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E20" w:rsidRDefault="00ED5E20" w:rsidP="006A2474">
      <w:pPr>
        <w:jc w:val="center"/>
        <w:rPr>
          <w:sz w:val="28"/>
          <w:szCs w:val="28"/>
        </w:rPr>
      </w:pPr>
      <w:bookmarkStart w:id="0" w:name="_Toc398033654"/>
      <w:r>
        <w:rPr>
          <w:sz w:val="28"/>
          <w:szCs w:val="28"/>
        </w:rPr>
        <w:t>НЕГОСУДАРСТВЕННОЕ ОБРАЗОВАТЕЛЬНОЕ УЧРЕЖДЕНИЕ</w:t>
      </w:r>
    </w:p>
    <w:p w:rsidR="00ED5E20" w:rsidRDefault="00ED5E20" w:rsidP="006A2474">
      <w:pPr>
        <w:jc w:val="center"/>
        <w:rPr>
          <w:sz w:val="28"/>
          <w:szCs w:val="28"/>
        </w:rPr>
      </w:pPr>
      <w:r>
        <w:rPr>
          <w:sz w:val="28"/>
          <w:szCs w:val="28"/>
        </w:rPr>
        <w:t>ВЫСШЕГО ПРОФЕССИОНАЛЬНОГО ОБРАЗОВАНИЯ</w:t>
      </w:r>
    </w:p>
    <w:p w:rsidR="00ED5E20" w:rsidRDefault="00ED5E20" w:rsidP="006A2474">
      <w:pPr>
        <w:jc w:val="center"/>
        <w:rPr>
          <w:sz w:val="28"/>
          <w:szCs w:val="28"/>
        </w:rPr>
      </w:pPr>
      <w:r>
        <w:rPr>
          <w:sz w:val="28"/>
          <w:szCs w:val="28"/>
        </w:rPr>
        <w:t>«САНКТ-ПЕТЕРБУРГСКИЙ ГУМАНИТАРНЫЙ</w:t>
      </w:r>
    </w:p>
    <w:p w:rsidR="00ED5E20" w:rsidRDefault="00ED5E20" w:rsidP="006A2474">
      <w:pPr>
        <w:jc w:val="center"/>
        <w:rPr>
          <w:sz w:val="28"/>
          <w:szCs w:val="28"/>
        </w:rPr>
      </w:pPr>
      <w:r>
        <w:rPr>
          <w:sz w:val="28"/>
          <w:szCs w:val="28"/>
        </w:rPr>
        <w:t>УНИВЕРСИТЕТ ПРОФСОЮЗОВ»</w:t>
      </w:r>
    </w:p>
    <w:p w:rsidR="00ED5E20" w:rsidRDefault="00ED5E20" w:rsidP="006A2474">
      <w:pPr>
        <w:rPr>
          <w:sz w:val="28"/>
        </w:rPr>
      </w:pPr>
    </w:p>
    <w:p w:rsidR="00ED5E20" w:rsidRPr="00B41755" w:rsidRDefault="00ED5E20" w:rsidP="006A2474">
      <w:pPr>
        <w:jc w:val="center"/>
        <w:rPr>
          <w:sz w:val="28"/>
        </w:rPr>
      </w:pPr>
      <w:r w:rsidRPr="00B41755">
        <w:rPr>
          <w:sz w:val="28"/>
        </w:rPr>
        <w:t>Кафедра экономики и управления</w:t>
      </w:r>
    </w:p>
    <w:p w:rsidR="00ED5E20" w:rsidRPr="00BD58BE" w:rsidRDefault="00ED5E20" w:rsidP="006A2474">
      <w:pPr>
        <w:jc w:val="center"/>
        <w:rPr>
          <w:b/>
          <w:sz w:val="28"/>
        </w:rPr>
      </w:pPr>
    </w:p>
    <w:p w:rsidR="00ED5E20" w:rsidRDefault="00ED5E20" w:rsidP="006A2474">
      <w:pPr>
        <w:jc w:val="center"/>
        <w:rPr>
          <w:sz w:val="28"/>
        </w:rPr>
      </w:pPr>
    </w:p>
    <w:p w:rsidR="00ED5E20" w:rsidRDefault="00ED5E20" w:rsidP="006A2474">
      <w:pPr>
        <w:jc w:val="center"/>
        <w:rPr>
          <w:sz w:val="28"/>
        </w:rPr>
      </w:pPr>
    </w:p>
    <w:p w:rsidR="00ED5E20" w:rsidRDefault="00ED5E20" w:rsidP="006A2474">
      <w:pPr>
        <w:jc w:val="center"/>
        <w:rPr>
          <w:sz w:val="28"/>
        </w:rPr>
      </w:pPr>
    </w:p>
    <w:p w:rsidR="00ED5E20" w:rsidRDefault="00ED5E20" w:rsidP="006A2474">
      <w:pPr>
        <w:jc w:val="center"/>
        <w:rPr>
          <w:b/>
          <w:sz w:val="28"/>
        </w:rPr>
      </w:pPr>
      <w:r>
        <w:rPr>
          <w:b/>
          <w:sz w:val="28"/>
        </w:rPr>
        <w:t>РАБОЧАЯ ПРОГРАММА ДИСЦИПЛИНЫ</w:t>
      </w:r>
    </w:p>
    <w:p w:rsidR="00ED5E20" w:rsidRDefault="00ED5E20" w:rsidP="006A2474">
      <w:pPr>
        <w:jc w:val="center"/>
        <w:rPr>
          <w:b/>
          <w:sz w:val="28"/>
        </w:rPr>
      </w:pPr>
    </w:p>
    <w:p w:rsidR="00ED5E20" w:rsidRDefault="00ED5E20" w:rsidP="006A2474">
      <w:pPr>
        <w:jc w:val="center"/>
        <w:rPr>
          <w:b/>
          <w:sz w:val="28"/>
        </w:rPr>
      </w:pPr>
      <w:r>
        <w:rPr>
          <w:b/>
          <w:sz w:val="28"/>
        </w:rPr>
        <w:t>РЕГИОНАЛЬНАЯ ЭКОНОМИКА</w:t>
      </w:r>
    </w:p>
    <w:p w:rsidR="00ED5E20" w:rsidRDefault="00ED5E20" w:rsidP="006A2474">
      <w:pPr>
        <w:rPr>
          <w:sz w:val="28"/>
        </w:rPr>
      </w:pPr>
    </w:p>
    <w:p w:rsidR="00ED5E20" w:rsidRDefault="00ED5E20" w:rsidP="006A2474">
      <w:pPr>
        <w:jc w:val="center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Основная профессиональная образовательная программа</w:t>
      </w:r>
    </w:p>
    <w:p w:rsidR="00ED5E20" w:rsidRDefault="00ED5E20" w:rsidP="006A2474">
      <w:pPr>
        <w:jc w:val="center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высшего образования программы бакалавриата</w:t>
      </w:r>
    </w:p>
    <w:p w:rsidR="00ED5E20" w:rsidRDefault="00ED5E20" w:rsidP="006A2474">
      <w:pPr>
        <w:jc w:val="center"/>
        <w:rPr>
          <w:b/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 по направлению подготовки </w:t>
      </w:r>
    </w:p>
    <w:p w:rsidR="00ED5E20" w:rsidRDefault="00ED5E20" w:rsidP="006A2474">
      <w:pPr>
        <w:jc w:val="center"/>
        <w:rPr>
          <w:sz w:val="28"/>
          <w:szCs w:val="28"/>
          <w:lang w:eastAsia="ru-RU"/>
        </w:rPr>
      </w:pPr>
    </w:p>
    <w:p w:rsidR="00ED5E20" w:rsidRDefault="00ED5E20" w:rsidP="006A2474">
      <w:pPr>
        <w:jc w:val="center"/>
        <w:rPr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38.03.01 «Экономика»</w:t>
      </w:r>
    </w:p>
    <w:p w:rsidR="00ED5E20" w:rsidRDefault="00ED5E20" w:rsidP="006A2474">
      <w:pPr>
        <w:jc w:val="center"/>
        <w:rPr>
          <w:sz w:val="28"/>
          <w:szCs w:val="28"/>
          <w:lang w:eastAsia="ru-RU"/>
        </w:rPr>
      </w:pPr>
    </w:p>
    <w:p w:rsidR="00ED5E20" w:rsidRDefault="00ED5E20" w:rsidP="006A2474">
      <w:pPr>
        <w:suppressAutoHyphens w:val="0"/>
        <w:autoSpaceDE w:val="0"/>
        <w:autoSpaceDN w:val="0"/>
        <w:adjustRightInd w:val="0"/>
        <w:jc w:val="center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Профиль подготовки «</w:t>
      </w:r>
      <w:r>
        <w:rPr>
          <w:b/>
          <w:bCs/>
          <w:sz w:val="28"/>
          <w:szCs w:val="28"/>
          <w:lang w:eastAsia="ru-RU"/>
        </w:rPr>
        <w:t>Экономика предприятий и организаций СКС</w:t>
      </w:r>
      <w:r>
        <w:rPr>
          <w:bCs/>
          <w:sz w:val="28"/>
          <w:szCs w:val="28"/>
          <w:lang w:eastAsia="ru-RU"/>
        </w:rPr>
        <w:t>»</w:t>
      </w:r>
    </w:p>
    <w:p w:rsidR="00ED5E20" w:rsidRDefault="00ED5E20" w:rsidP="006A2474">
      <w:pPr>
        <w:jc w:val="center"/>
        <w:rPr>
          <w:sz w:val="28"/>
          <w:szCs w:val="28"/>
          <w:lang w:eastAsia="ru-RU"/>
        </w:rPr>
      </w:pPr>
    </w:p>
    <w:p w:rsidR="00ED5E20" w:rsidRDefault="00ED5E20" w:rsidP="006A2474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Квалификация:</w:t>
      </w:r>
    </w:p>
    <w:p w:rsidR="00ED5E20" w:rsidRDefault="00ED5E20" w:rsidP="006A2474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Бакалавр</w:t>
      </w:r>
    </w:p>
    <w:p w:rsidR="00ED5E20" w:rsidRDefault="00ED5E20" w:rsidP="006A2474">
      <w:pPr>
        <w:jc w:val="center"/>
        <w:rPr>
          <w:sz w:val="28"/>
          <w:szCs w:val="28"/>
          <w:lang w:eastAsia="ru-RU"/>
        </w:rPr>
      </w:pPr>
    </w:p>
    <w:tbl>
      <w:tblPr>
        <w:tblW w:w="9180" w:type="dxa"/>
        <w:tblInd w:w="108" w:type="dxa"/>
        <w:tblLook w:val="01E0"/>
      </w:tblPr>
      <w:tblGrid>
        <w:gridCol w:w="4140"/>
        <w:gridCol w:w="5040"/>
      </w:tblGrid>
      <w:tr w:rsidR="00ED5E20" w:rsidTr="00B41755">
        <w:tc>
          <w:tcPr>
            <w:tcW w:w="4140" w:type="dxa"/>
          </w:tcPr>
          <w:p w:rsidR="00ED5E20" w:rsidRDefault="00ED5E20" w:rsidP="004C46F9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Согласовано:</w:t>
            </w:r>
          </w:p>
          <w:p w:rsidR="00ED5E20" w:rsidRDefault="00ED5E20" w:rsidP="004C46F9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Руководитель ОПОП по направлению      38.03.01 – «Экономика»</w:t>
            </w:r>
          </w:p>
          <w:p w:rsidR="00ED5E20" w:rsidRDefault="00ED5E20" w:rsidP="004C46F9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Профиль «Экономика предприятий и организаций СКС»</w:t>
            </w:r>
          </w:p>
          <w:p w:rsidR="00ED5E20" w:rsidRDefault="00ED5E20" w:rsidP="004C46F9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доцент___________ Е.Я.Морозова</w:t>
            </w:r>
          </w:p>
        </w:tc>
        <w:tc>
          <w:tcPr>
            <w:tcW w:w="5040" w:type="dxa"/>
          </w:tcPr>
          <w:p w:rsidR="00ED5E20" w:rsidRPr="00EB5EAC" w:rsidRDefault="00ED5E20" w:rsidP="000D47F1">
            <w:pPr>
              <w:suppressAutoHyphens w:val="0"/>
              <w:rPr>
                <w:b/>
                <w:bCs/>
                <w:color w:val="FF0000"/>
                <w:lang w:eastAsia="ru-RU"/>
              </w:rPr>
            </w:pPr>
            <w:r w:rsidRPr="00EB5EAC">
              <w:rPr>
                <w:b/>
                <w:bCs/>
                <w:color w:val="FF0000"/>
                <w:lang w:eastAsia="ru-RU"/>
              </w:rPr>
              <w:t>Рассмотрена и утверждена на заседании кафедры</w:t>
            </w:r>
          </w:p>
          <w:p w:rsidR="00ED5E20" w:rsidRPr="00EB5EAC" w:rsidRDefault="00ED5E20" w:rsidP="000D47F1">
            <w:pPr>
              <w:suppressAutoHyphens w:val="0"/>
              <w:rPr>
                <w:b/>
                <w:bCs/>
                <w:color w:val="FF0000"/>
                <w:lang w:eastAsia="ru-RU"/>
              </w:rPr>
            </w:pPr>
            <w:r w:rsidRPr="00EB5EAC">
              <w:rPr>
                <w:b/>
                <w:bCs/>
                <w:color w:val="FF0000"/>
                <w:lang w:eastAsia="ru-RU"/>
              </w:rPr>
              <w:t xml:space="preserve">« 21 »  апреля  </w:t>
            </w:r>
            <w:smartTag w:uri="urn:schemas-microsoft-com:office:smarttags" w:element="metricconverter">
              <w:smartTagPr>
                <w:attr w:name="ProductID" w:val="2021 г"/>
              </w:smartTagPr>
              <w:r w:rsidRPr="00EB5EAC">
                <w:rPr>
                  <w:b/>
                  <w:bCs/>
                  <w:color w:val="FF0000"/>
                  <w:lang w:eastAsia="ru-RU"/>
                </w:rPr>
                <w:t>2021 г</w:t>
              </w:r>
            </w:smartTag>
            <w:r w:rsidRPr="00EB5EAC">
              <w:rPr>
                <w:b/>
                <w:bCs/>
                <w:color w:val="FF0000"/>
                <w:lang w:eastAsia="ru-RU"/>
              </w:rPr>
              <w:t>., протокол № 9</w:t>
            </w:r>
          </w:p>
          <w:p w:rsidR="00ED5E20" w:rsidRPr="00EB5EAC" w:rsidRDefault="00ED5E20" w:rsidP="000D47F1">
            <w:pPr>
              <w:rPr>
                <w:b/>
                <w:bCs/>
                <w:color w:val="FF0000"/>
                <w:lang w:eastAsia="ru-RU"/>
              </w:rPr>
            </w:pPr>
          </w:p>
          <w:p w:rsidR="00ED5E20" w:rsidRPr="00EB5EAC" w:rsidRDefault="00ED5E20" w:rsidP="000D47F1">
            <w:pPr>
              <w:rPr>
                <w:b/>
                <w:color w:val="FF0000"/>
              </w:rPr>
            </w:pPr>
            <w:r w:rsidRPr="00EB5EAC">
              <w:rPr>
                <w:b/>
                <w:bCs/>
                <w:color w:val="FF0000"/>
                <w:lang w:eastAsia="ru-RU"/>
              </w:rPr>
              <w:t>Зав. кафедрой ____________Е.Г.Хольнова</w:t>
            </w:r>
          </w:p>
        </w:tc>
      </w:tr>
      <w:tr w:rsidR="00ED5E20" w:rsidTr="00B41755">
        <w:tc>
          <w:tcPr>
            <w:tcW w:w="4140" w:type="dxa"/>
          </w:tcPr>
          <w:p w:rsidR="00ED5E20" w:rsidRDefault="00ED5E20" w:rsidP="004C46F9">
            <w:pPr>
              <w:jc w:val="center"/>
              <w:rPr>
                <w:b/>
              </w:rPr>
            </w:pPr>
          </w:p>
          <w:p w:rsidR="00ED5E20" w:rsidRDefault="00ED5E20" w:rsidP="004C46F9">
            <w:pPr>
              <w:ind w:firstLine="708"/>
            </w:pPr>
          </w:p>
        </w:tc>
        <w:tc>
          <w:tcPr>
            <w:tcW w:w="5040" w:type="dxa"/>
          </w:tcPr>
          <w:p w:rsidR="00ED5E20" w:rsidRPr="00EB5EAC" w:rsidRDefault="00ED5E20" w:rsidP="000D47F1">
            <w:pPr>
              <w:suppressAutoHyphens w:val="0"/>
              <w:rPr>
                <w:b/>
                <w:bCs/>
                <w:color w:val="FF0000"/>
                <w:lang w:eastAsia="ru-RU"/>
              </w:rPr>
            </w:pPr>
            <w:r w:rsidRPr="00EB5EAC">
              <w:rPr>
                <w:b/>
                <w:bCs/>
                <w:color w:val="FF0000"/>
                <w:lang w:eastAsia="ru-RU"/>
              </w:rPr>
              <w:t>Рекомендована решением</w:t>
            </w:r>
          </w:p>
          <w:p w:rsidR="00ED5E20" w:rsidRPr="00EB5EAC" w:rsidRDefault="00ED5E20" w:rsidP="000D47F1">
            <w:pPr>
              <w:suppressAutoHyphens w:val="0"/>
              <w:rPr>
                <w:b/>
                <w:bCs/>
                <w:color w:val="FF0000"/>
                <w:lang w:eastAsia="ru-RU"/>
              </w:rPr>
            </w:pPr>
            <w:r w:rsidRPr="00EB5EAC">
              <w:rPr>
                <w:b/>
                <w:bCs/>
                <w:color w:val="FF0000"/>
                <w:lang w:eastAsia="ru-RU"/>
              </w:rPr>
              <w:t>Методического совета</w:t>
            </w:r>
          </w:p>
          <w:p w:rsidR="00ED5E20" w:rsidRPr="00EB5EAC" w:rsidRDefault="00ED5E20" w:rsidP="000D47F1">
            <w:pPr>
              <w:suppressAutoHyphens w:val="0"/>
              <w:rPr>
                <w:b/>
                <w:bCs/>
                <w:color w:val="FF0000"/>
                <w:lang w:eastAsia="ru-RU"/>
              </w:rPr>
            </w:pPr>
            <w:r w:rsidRPr="00EB5EAC">
              <w:rPr>
                <w:b/>
                <w:bCs/>
                <w:color w:val="FF0000"/>
                <w:lang w:eastAsia="ru-RU"/>
              </w:rPr>
              <w:t xml:space="preserve">« 20 » мая </w:t>
            </w:r>
            <w:smartTag w:uri="urn:schemas-microsoft-com:office:smarttags" w:element="metricconverter">
              <w:smartTagPr>
                <w:attr w:name="ProductID" w:val="2021 г"/>
              </w:smartTagPr>
              <w:r w:rsidRPr="00EB5EAC">
                <w:rPr>
                  <w:b/>
                  <w:bCs/>
                  <w:color w:val="FF0000"/>
                  <w:lang w:eastAsia="ru-RU"/>
                </w:rPr>
                <w:t>2021 г</w:t>
              </w:r>
            </w:smartTag>
            <w:r w:rsidRPr="00EB5EAC">
              <w:rPr>
                <w:b/>
                <w:bCs/>
                <w:color w:val="FF0000"/>
                <w:lang w:eastAsia="ru-RU"/>
              </w:rPr>
              <w:t>., протокол № 5</w:t>
            </w:r>
          </w:p>
          <w:p w:rsidR="00ED5E20" w:rsidRPr="00EB5EAC" w:rsidRDefault="00ED5E20" w:rsidP="000D47F1">
            <w:pPr>
              <w:suppressAutoHyphens w:val="0"/>
              <w:rPr>
                <w:b/>
                <w:bCs/>
                <w:color w:val="FF0000"/>
                <w:lang w:eastAsia="ru-RU"/>
              </w:rPr>
            </w:pPr>
          </w:p>
          <w:p w:rsidR="00ED5E20" w:rsidRPr="00EB5EAC" w:rsidRDefault="00ED5E20" w:rsidP="000D47F1">
            <w:pPr>
              <w:suppressAutoHyphens w:val="0"/>
              <w:rPr>
                <w:b/>
                <w:bCs/>
                <w:color w:val="FF0000"/>
                <w:lang w:eastAsia="ru-RU"/>
              </w:rPr>
            </w:pPr>
            <w:r w:rsidRPr="00EB5EAC">
              <w:rPr>
                <w:b/>
                <w:bCs/>
                <w:color w:val="FF0000"/>
                <w:lang w:eastAsia="ru-RU"/>
              </w:rPr>
              <w:t>Секретарь МС  __________ К.В.Газина</w:t>
            </w:r>
          </w:p>
          <w:p w:rsidR="00ED5E20" w:rsidRPr="00EB5EAC" w:rsidRDefault="00ED5E20" w:rsidP="000D47F1">
            <w:pPr>
              <w:rPr>
                <w:b/>
                <w:color w:val="FF0000"/>
              </w:rPr>
            </w:pPr>
          </w:p>
        </w:tc>
      </w:tr>
      <w:tr w:rsidR="00ED5E20" w:rsidTr="00B41755">
        <w:tc>
          <w:tcPr>
            <w:tcW w:w="4140" w:type="dxa"/>
          </w:tcPr>
          <w:p w:rsidR="00ED5E20" w:rsidRDefault="00ED5E20" w:rsidP="004C46F9">
            <w:pPr>
              <w:jc w:val="center"/>
              <w:rPr>
                <w:b/>
              </w:rPr>
            </w:pPr>
          </w:p>
        </w:tc>
        <w:tc>
          <w:tcPr>
            <w:tcW w:w="5040" w:type="dxa"/>
          </w:tcPr>
          <w:p w:rsidR="00ED5E20" w:rsidRDefault="00ED5E20" w:rsidP="004C46F9">
            <w:pPr>
              <w:rPr>
                <w:b/>
              </w:rPr>
            </w:pPr>
            <w:r>
              <w:rPr>
                <w:b/>
              </w:rPr>
              <w:t xml:space="preserve">Автор-разработчик: </w:t>
            </w:r>
          </w:p>
          <w:p w:rsidR="00ED5E20" w:rsidRDefault="00ED5E20" w:rsidP="004C46F9">
            <w:pPr>
              <w:rPr>
                <w:b/>
              </w:rPr>
            </w:pPr>
            <w:r>
              <w:rPr>
                <w:b/>
              </w:rPr>
              <w:t>доцент _________Л.И.Алексеева</w:t>
            </w:r>
          </w:p>
          <w:p w:rsidR="00ED5E20" w:rsidRDefault="00ED5E20" w:rsidP="004C46F9">
            <w:pPr>
              <w:rPr>
                <w:b/>
              </w:rPr>
            </w:pPr>
          </w:p>
          <w:p w:rsidR="00ED5E20" w:rsidRDefault="00ED5E20" w:rsidP="004C46F9">
            <w:pPr>
              <w:rPr>
                <w:b/>
              </w:rPr>
            </w:pPr>
          </w:p>
        </w:tc>
      </w:tr>
    </w:tbl>
    <w:p w:rsidR="00ED5E20" w:rsidRDefault="00ED5E20" w:rsidP="006A2474">
      <w:pPr>
        <w:jc w:val="center"/>
        <w:rPr>
          <w:sz w:val="28"/>
        </w:rPr>
      </w:pPr>
    </w:p>
    <w:p w:rsidR="00ED5E20" w:rsidRDefault="00ED5E20" w:rsidP="006A2474">
      <w:pPr>
        <w:jc w:val="center"/>
        <w:rPr>
          <w:sz w:val="28"/>
        </w:rPr>
      </w:pPr>
    </w:p>
    <w:p w:rsidR="00ED5E20" w:rsidRDefault="00ED5E20" w:rsidP="006A2474">
      <w:pPr>
        <w:jc w:val="center"/>
        <w:rPr>
          <w:sz w:val="28"/>
        </w:rPr>
      </w:pPr>
      <w:r>
        <w:rPr>
          <w:sz w:val="28"/>
        </w:rPr>
        <w:t>Санкт-Петербург</w:t>
      </w:r>
    </w:p>
    <w:p w:rsidR="00ED5E20" w:rsidRDefault="00ED5E20" w:rsidP="006A2474">
      <w:pPr>
        <w:jc w:val="center"/>
        <w:rPr>
          <w:sz w:val="28"/>
        </w:rPr>
      </w:pPr>
    </w:p>
    <w:p w:rsidR="00ED5E20" w:rsidRDefault="00ED5E20" w:rsidP="00491C97">
      <w:pPr>
        <w:tabs>
          <w:tab w:val="left" w:pos="1800"/>
        </w:tabs>
        <w:jc w:val="center"/>
        <w:rPr>
          <w:b/>
        </w:rPr>
      </w:pPr>
    </w:p>
    <w:p w:rsidR="00ED5E20" w:rsidRDefault="00ED5E20" w:rsidP="00491C97">
      <w:pPr>
        <w:tabs>
          <w:tab w:val="left" w:pos="1800"/>
        </w:tabs>
        <w:jc w:val="center"/>
        <w:rPr>
          <w:b/>
        </w:rPr>
      </w:pPr>
    </w:p>
    <w:p w:rsidR="00ED5E20" w:rsidRDefault="00ED5E20" w:rsidP="00491C97">
      <w:pPr>
        <w:tabs>
          <w:tab w:val="left" w:pos="1800"/>
        </w:tabs>
        <w:jc w:val="center"/>
        <w:rPr>
          <w:b/>
        </w:rPr>
      </w:pPr>
    </w:p>
    <w:p w:rsidR="00ED5E20" w:rsidRDefault="00ED5E20" w:rsidP="00491C97">
      <w:pPr>
        <w:tabs>
          <w:tab w:val="left" w:pos="1800"/>
        </w:tabs>
        <w:jc w:val="center"/>
        <w:rPr>
          <w:b/>
        </w:rPr>
      </w:pPr>
      <w:r>
        <w:rPr>
          <w:b/>
        </w:rPr>
        <w:t>СТРУКТУРА</w:t>
      </w:r>
    </w:p>
    <w:p w:rsidR="00ED5E20" w:rsidRDefault="00ED5E20" w:rsidP="00491C97">
      <w:pPr>
        <w:rPr>
          <w:b/>
          <w:bCs/>
        </w:rPr>
      </w:pPr>
    </w:p>
    <w:p w:rsidR="00ED5E20" w:rsidRDefault="00ED5E20" w:rsidP="00491C97">
      <w:pPr>
        <w:rPr>
          <w:bCs/>
        </w:rPr>
      </w:pPr>
    </w:p>
    <w:p w:rsidR="00ED5E20" w:rsidRDefault="00ED5E20" w:rsidP="00491C97">
      <w:pPr>
        <w:rPr>
          <w:bCs/>
        </w:rPr>
      </w:pPr>
      <w:r>
        <w:rPr>
          <w:bCs/>
        </w:rPr>
        <w:t>1. Цель и задачи освоения дисциплины</w:t>
      </w:r>
    </w:p>
    <w:p w:rsidR="00ED5E20" w:rsidRDefault="00ED5E20" w:rsidP="00491C97">
      <w:pPr>
        <w:rPr>
          <w:bCs/>
        </w:rPr>
      </w:pPr>
      <w:r>
        <w:rPr>
          <w:bCs/>
        </w:rPr>
        <w:t>2. Место дисциплины в структуре ОПОП</w:t>
      </w:r>
    </w:p>
    <w:p w:rsidR="00ED5E20" w:rsidRDefault="00ED5E20" w:rsidP="00491C97">
      <w:pPr>
        <w:rPr>
          <w:bCs/>
        </w:rPr>
      </w:pPr>
      <w:r>
        <w:rPr>
          <w:bCs/>
        </w:rPr>
        <w:t>3. Требования к результатам освоения дисциплины</w:t>
      </w:r>
    </w:p>
    <w:p w:rsidR="00ED5E20" w:rsidRDefault="00ED5E20" w:rsidP="00491C97">
      <w:r>
        <w:rPr>
          <w:bCs/>
        </w:rPr>
        <w:t>4. Тематический план изучения дисциплины</w:t>
      </w:r>
    </w:p>
    <w:p w:rsidR="00ED5E20" w:rsidRDefault="00ED5E20" w:rsidP="00491C97">
      <w:r>
        <w:t xml:space="preserve">5. </w:t>
      </w:r>
      <w:r w:rsidRPr="00C8291C">
        <w:rPr>
          <w:bCs/>
        </w:rPr>
        <w:t>Содержание разделов и тем дисциплины</w:t>
      </w:r>
    </w:p>
    <w:p w:rsidR="00ED5E20" w:rsidRDefault="00ED5E20" w:rsidP="00491C97">
      <w:pPr>
        <w:rPr>
          <w:bCs/>
        </w:rPr>
      </w:pPr>
      <w:r>
        <w:rPr>
          <w:bCs/>
        </w:rPr>
        <w:t>6. План практических (семинарских) занятий</w:t>
      </w:r>
    </w:p>
    <w:p w:rsidR="00ED5E20" w:rsidRDefault="00ED5E20" w:rsidP="00491C97">
      <w:pPr>
        <w:rPr>
          <w:bCs/>
        </w:rPr>
      </w:pPr>
      <w:r>
        <w:rPr>
          <w:bCs/>
        </w:rPr>
        <w:t>7. Образовательные технологии</w:t>
      </w:r>
    </w:p>
    <w:p w:rsidR="00ED5E20" w:rsidRDefault="00ED5E20" w:rsidP="00491C97">
      <w:pPr>
        <w:rPr>
          <w:bCs/>
        </w:rPr>
      </w:pPr>
      <w:r>
        <w:rPr>
          <w:bCs/>
        </w:rPr>
        <w:t>8. План самостоятельной работы студентов</w:t>
      </w:r>
    </w:p>
    <w:p w:rsidR="00ED5E20" w:rsidRDefault="00ED5E20" w:rsidP="00491C97">
      <w:pPr>
        <w:rPr>
          <w:bCs/>
        </w:rPr>
      </w:pPr>
      <w:r>
        <w:rPr>
          <w:bCs/>
        </w:rPr>
        <w:t>9. Контроль знаний по дисциплине</w:t>
      </w:r>
    </w:p>
    <w:p w:rsidR="00ED5E20" w:rsidRDefault="00ED5E20" w:rsidP="00491C97">
      <w:pPr>
        <w:rPr>
          <w:bCs/>
        </w:rPr>
      </w:pPr>
      <w:r>
        <w:rPr>
          <w:bCs/>
        </w:rPr>
        <w:t>10. Учебно-методическое и информационное обеспечение дисциплины</w:t>
      </w:r>
    </w:p>
    <w:p w:rsidR="00ED5E20" w:rsidRDefault="00ED5E20" w:rsidP="00491C97">
      <w:pPr>
        <w:rPr>
          <w:bCs/>
        </w:rPr>
      </w:pPr>
      <w:r>
        <w:rPr>
          <w:bCs/>
        </w:rPr>
        <w:t>11. Материально-техническое обеспечение дисциплины</w:t>
      </w:r>
    </w:p>
    <w:p w:rsidR="00ED5E20" w:rsidRDefault="00ED5E20" w:rsidP="00491C97">
      <w:pPr>
        <w:rPr>
          <w:bCs/>
        </w:rPr>
      </w:pPr>
    </w:p>
    <w:p w:rsidR="00ED5E20" w:rsidRDefault="00ED5E20" w:rsidP="00491C97">
      <w:pPr>
        <w:widowControl w:val="0"/>
        <w:rPr>
          <w:b/>
          <w:bCs/>
        </w:rPr>
      </w:pPr>
      <w:r>
        <w:rPr>
          <w:b/>
          <w:bCs/>
        </w:rPr>
        <w:t>Учебно-методическое обеспечение самостоятельной работы студентов</w:t>
      </w:r>
    </w:p>
    <w:p w:rsidR="00ED5E20" w:rsidRDefault="00ED5E20" w:rsidP="00491C97">
      <w:pPr>
        <w:widowControl w:val="0"/>
        <w:rPr>
          <w:bCs/>
        </w:rPr>
      </w:pPr>
      <w:r>
        <w:rPr>
          <w:bCs/>
        </w:rPr>
        <w:t>1. Методические рекомендации по организации самостоятельной работы студентов</w:t>
      </w:r>
    </w:p>
    <w:p w:rsidR="00ED5E20" w:rsidRDefault="00ED5E20" w:rsidP="00491C97">
      <w:pPr>
        <w:widowControl w:val="0"/>
        <w:rPr>
          <w:bCs/>
        </w:rPr>
      </w:pPr>
      <w:r>
        <w:rPr>
          <w:bCs/>
        </w:rPr>
        <w:t>2. Методические рекомендации по подготовке к практическим (семинарским) занятиям</w:t>
      </w:r>
    </w:p>
    <w:p w:rsidR="00ED5E20" w:rsidRDefault="00ED5E20" w:rsidP="00491C97">
      <w:pPr>
        <w:widowControl w:val="0"/>
        <w:rPr>
          <w:bCs/>
        </w:rPr>
      </w:pPr>
      <w:r>
        <w:rPr>
          <w:bCs/>
        </w:rPr>
        <w:t>3. Методические рекомендации по написанию контрольных работ</w:t>
      </w:r>
    </w:p>
    <w:p w:rsidR="00ED5E20" w:rsidRPr="00232912" w:rsidRDefault="00ED5E20" w:rsidP="00F6097C">
      <w:pPr>
        <w:widowControl w:val="0"/>
        <w:rPr>
          <w:bCs/>
        </w:rPr>
      </w:pPr>
      <w:r w:rsidRPr="00232912">
        <w:rPr>
          <w:bCs/>
        </w:rPr>
        <w:t>4. Методические рекомендации по написанию курсовой работы</w:t>
      </w:r>
    </w:p>
    <w:p w:rsidR="00ED5E20" w:rsidRDefault="00ED5E20" w:rsidP="00491C97">
      <w:pPr>
        <w:widowControl w:val="0"/>
        <w:rPr>
          <w:bCs/>
        </w:rPr>
      </w:pPr>
    </w:p>
    <w:p w:rsidR="00ED5E20" w:rsidRDefault="00ED5E20" w:rsidP="00491C97">
      <w:pPr>
        <w:widowControl w:val="0"/>
        <w:rPr>
          <w:b/>
          <w:bCs/>
        </w:rPr>
      </w:pPr>
      <w:r>
        <w:rPr>
          <w:b/>
          <w:bCs/>
        </w:rPr>
        <w:t>Оценочные и методические материала</w:t>
      </w:r>
    </w:p>
    <w:p w:rsidR="00ED5E20" w:rsidRDefault="00ED5E20" w:rsidP="00491C97">
      <w:pPr>
        <w:jc w:val="both"/>
      </w:pPr>
      <w:r>
        <w:t>1. Перечень компетенций с указанием этапов их формирования в процессе освоения образовательной программы</w:t>
      </w:r>
    </w:p>
    <w:p w:rsidR="00ED5E20" w:rsidRDefault="00ED5E20" w:rsidP="00B41755">
      <w:pPr>
        <w:jc w:val="both"/>
      </w:pPr>
      <w:r>
        <w:t>2. Описание показателей и критериев оценивания компетенций</w:t>
      </w:r>
    </w:p>
    <w:p w:rsidR="00ED5E20" w:rsidRDefault="00ED5E20" w:rsidP="00491C97">
      <w:pPr>
        <w:pStyle w:val="ConsPlusNormal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Типовые контрольные задания и методические материалы, процедуры оценивания знаний, умений и навыков </w:t>
      </w:r>
    </w:p>
    <w:p w:rsidR="00ED5E20" w:rsidRDefault="00ED5E20" w:rsidP="00491C97">
      <w:pPr>
        <w:pStyle w:val="ConsPlusNormal"/>
        <w:ind w:firstLine="0"/>
        <w:rPr>
          <w:rFonts w:ascii="Times New Roman" w:hAnsi="Times New Roman"/>
          <w:sz w:val="24"/>
          <w:szCs w:val="24"/>
        </w:rPr>
      </w:pPr>
    </w:p>
    <w:p w:rsidR="00ED5E20" w:rsidRDefault="00ED5E20" w:rsidP="00491C97">
      <w:pPr>
        <w:widowControl w:val="0"/>
        <w:rPr>
          <w:b/>
          <w:bCs/>
        </w:rPr>
      </w:pPr>
      <w:r>
        <w:rPr>
          <w:b/>
          <w:bCs/>
        </w:rPr>
        <w:t>Глоссарий</w:t>
      </w:r>
    </w:p>
    <w:p w:rsidR="00ED5E20" w:rsidRDefault="00ED5E20" w:rsidP="00491C97">
      <w:pPr>
        <w:widowControl w:val="0"/>
        <w:rPr>
          <w:b/>
          <w:bCs/>
        </w:rPr>
      </w:pPr>
    </w:p>
    <w:p w:rsidR="00ED5E20" w:rsidRDefault="00ED5E20" w:rsidP="00491C97">
      <w:pPr>
        <w:widowControl w:val="0"/>
        <w:rPr>
          <w:b/>
          <w:bCs/>
        </w:rPr>
      </w:pPr>
      <w:r>
        <w:rPr>
          <w:b/>
          <w:bCs/>
        </w:rPr>
        <w:t>Методические рекомендации для преподавателя по дисциплине</w:t>
      </w:r>
    </w:p>
    <w:p w:rsidR="00ED5E20" w:rsidRDefault="00ED5E20" w:rsidP="00491C97">
      <w:pPr>
        <w:widowControl w:val="0"/>
        <w:rPr>
          <w:b/>
          <w:bCs/>
        </w:rPr>
      </w:pPr>
    </w:p>
    <w:p w:rsidR="00ED5E20" w:rsidRDefault="00ED5E20" w:rsidP="00491C97">
      <w:pPr>
        <w:widowControl w:val="0"/>
        <w:rPr>
          <w:b/>
          <w:bCs/>
        </w:rPr>
      </w:pPr>
    </w:p>
    <w:p w:rsidR="00ED5E20" w:rsidRDefault="00ED5E20" w:rsidP="00491C97">
      <w:pPr>
        <w:widowControl w:val="0"/>
        <w:rPr>
          <w:b/>
          <w:bCs/>
        </w:rPr>
      </w:pPr>
    </w:p>
    <w:p w:rsidR="00ED5E20" w:rsidRDefault="00ED5E20" w:rsidP="00491C97">
      <w:pPr>
        <w:widowControl w:val="0"/>
        <w:rPr>
          <w:b/>
          <w:bCs/>
        </w:rPr>
      </w:pPr>
    </w:p>
    <w:p w:rsidR="00ED5E20" w:rsidRDefault="00ED5E20" w:rsidP="00491C97">
      <w:pPr>
        <w:widowControl w:val="0"/>
        <w:rPr>
          <w:b/>
          <w:bCs/>
        </w:rPr>
      </w:pPr>
    </w:p>
    <w:p w:rsidR="00ED5E20" w:rsidRDefault="00ED5E20" w:rsidP="00491C97">
      <w:pPr>
        <w:widowControl w:val="0"/>
        <w:rPr>
          <w:b/>
          <w:bCs/>
        </w:rPr>
      </w:pPr>
    </w:p>
    <w:p w:rsidR="00ED5E20" w:rsidRDefault="00ED5E20" w:rsidP="00491C97">
      <w:pPr>
        <w:widowControl w:val="0"/>
        <w:rPr>
          <w:b/>
          <w:bCs/>
        </w:rPr>
      </w:pPr>
    </w:p>
    <w:p w:rsidR="00ED5E20" w:rsidRDefault="00ED5E20" w:rsidP="00491C97">
      <w:pPr>
        <w:widowControl w:val="0"/>
        <w:rPr>
          <w:b/>
          <w:bCs/>
        </w:rPr>
      </w:pPr>
    </w:p>
    <w:p w:rsidR="00ED5E20" w:rsidRDefault="00ED5E20" w:rsidP="00491C97">
      <w:pPr>
        <w:widowControl w:val="0"/>
        <w:rPr>
          <w:b/>
          <w:bCs/>
        </w:rPr>
      </w:pPr>
    </w:p>
    <w:p w:rsidR="00ED5E20" w:rsidRDefault="00ED5E20" w:rsidP="00491C97">
      <w:pPr>
        <w:widowControl w:val="0"/>
        <w:rPr>
          <w:b/>
          <w:bCs/>
        </w:rPr>
      </w:pPr>
    </w:p>
    <w:p w:rsidR="00ED5E20" w:rsidRDefault="00ED5E20" w:rsidP="00491C97">
      <w:pPr>
        <w:widowControl w:val="0"/>
        <w:rPr>
          <w:b/>
          <w:bCs/>
        </w:rPr>
      </w:pPr>
    </w:p>
    <w:p w:rsidR="00ED5E20" w:rsidRDefault="00ED5E20" w:rsidP="00491C97">
      <w:pPr>
        <w:widowControl w:val="0"/>
        <w:rPr>
          <w:b/>
          <w:bCs/>
        </w:rPr>
      </w:pPr>
    </w:p>
    <w:p w:rsidR="00ED5E20" w:rsidRDefault="00ED5E20" w:rsidP="00491C97">
      <w:pPr>
        <w:widowControl w:val="0"/>
        <w:rPr>
          <w:b/>
          <w:bCs/>
        </w:rPr>
      </w:pPr>
    </w:p>
    <w:p w:rsidR="00ED5E20" w:rsidRDefault="00ED5E20" w:rsidP="00491C97">
      <w:pPr>
        <w:widowControl w:val="0"/>
        <w:rPr>
          <w:b/>
          <w:bCs/>
        </w:rPr>
      </w:pPr>
    </w:p>
    <w:p w:rsidR="00ED5E20" w:rsidRDefault="00ED5E20" w:rsidP="00B41755">
      <w:pPr>
        <w:widowControl w:val="0"/>
        <w:jc w:val="center"/>
        <w:rPr>
          <w:b/>
        </w:rPr>
      </w:pPr>
      <w:r>
        <w:rPr>
          <w:b/>
          <w:bCs/>
        </w:rPr>
        <w:br w:type="page"/>
      </w:r>
      <w:bookmarkStart w:id="1" w:name="_Toc398033655"/>
      <w:bookmarkEnd w:id="0"/>
      <w:r>
        <w:rPr>
          <w:b/>
        </w:rPr>
        <w:t>1.Цели и задачи освоения дисциплины:</w:t>
      </w:r>
      <w:bookmarkEnd w:id="1"/>
    </w:p>
    <w:p w:rsidR="00ED5E20" w:rsidRPr="00153BF2" w:rsidRDefault="00ED5E20" w:rsidP="00153BF2"/>
    <w:p w:rsidR="00ED5E20" w:rsidRDefault="00ED5E20" w:rsidP="00B41755">
      <w:pPr>
        <w:pStyle w:val="1"/>
        <w:ind w:firstLine="709"/>
        <w:rPr>
          <w:color w:val="auto"/>
          <w:sz w:val="24"/>
        </w:rPr>
      </w:pPr>
      <w:r>
        <w:rPr>
          <w:b/>
          <w:color w:val="auto"/>
        </w:rPr>
        <w:t xml:space="preserve"> Цель освоения дисциплины «Региональная экономика»</w:t>
      </w:r>
      <w:r>
        <w:rPr>
          <w:color w:val="auto"/>
        </w:rPr>
        <w:t xml:space="preserve"> - дать </w:t>
      </w:r>
      <w:r>
        <w:rPr>
          <w:color w:val="auto"/>
          <w:sz w:val="24"/>
        </w:rPr>
        <w:t>студентам целостное представление о теоретических основах управления экономикой российских регионов; развить у студентов умение анализировать методы государственного регулирования развития РФ в области административно-территориального деления (АТД), региональных отраслей хозяйства, народонаселения и трудовых ресурсов, миграционной политики, формирования экономических районов РФ и методов их управления.</w:t>
      </w:r>
    </w:p>
    <w:p w:rsidR="00ED5E20" w:rsidRDefault="00ED5E20" w:rsidP="00B41755">
      <w:pPr>
        <w:ind w:firstLine="709"/>
        <w:jc w:val="both"/>
      </w:pPr>
      <w:r>
        <w:rPr>
          <w:b/>
          <w:i/>
        </w:rPr>
        <w:t xml:space="preserve"> Задачи</w:t>
      </w:r>
      <w:r>
        <w:t xml:space="preserve"> освоения дисциплины:</w:t>
      </w:r>
    </w:p>
    <w:p w:rsidR="00ED5E20" w:rsidRDefault="00ED5E20" w:rsidP="00B41755">
      <w:pPr>
        <w:ind w:firstLine="709"/>
        <w:jc w:val="both"/>
      </w:pPr>
      <w:r>
        <w:t>-сформулировать понятийный аппарат, составляющий основу региональной экономики, как неотъемлемой части единой системы национальной экономики России;</w:t>
      </w:r>
    </w:p>
    <w:p w:rsidR="00ED5E20" w:rsidRDefault="00ED5E20" w:rsidP="00B41755">
      <w:pPr>
        <w:pStyle w:val="1"/>
        <w:ind w:firstLine="709"/>
        <w:rPr>
          <w:i/>
          <w:color w:val="auto"/>
          <w:sz w:val="24"/>
        </w:rPr>
      </w:pPr>
      <w:r>
        <w:rPr>
          <w:color w:val="auto"/>
          <w:sz w:val="24"/>
        </w:rPr>
        <w:t xml:space="preserve">- раскрыть методы региональных исследований и актуальные региональные проблемы России; </w:t>
      </w:r>
    </w:p>
    <w:p w:rsidR="00ED5E20" w:rsidRDefault="00ED5E20" w:rsidP="00B41755">
      <w:pPr>
        <w:pStyle w:val="1"/>
        <w:ind w:firstLine="709"/>
        <w:rPr>
          <w:i/>
          <w:color w:val="auto"/>
          <w:sz w:val="24"/>
        </w:rPr>
      </w:pPr>
      <w:r>
        <w:rPr>
          <w:color w:val="auto"/>
          <w:sz w:val="24"/>
        </w:rPr>
        <w:t xml:space="preserve">- рассмотреть проблемы и перспективы административно-территориального деления (АТД) России;  </w:t>
      </w:r>
    </w:p>
    <w:p w:rsidR="00ED5E20" w:rsidRDefault="00ED5E20" w:rsidP="00B41755">
      <w:pPr>
        <w:pStyle w:val="1"/>
        <w:ind w:firstLine="709"/>
        <w:rPr>
          <w:i/>
          <w:color w:val="auto"/>
          <w:sz w:val="24"/>
        </w:rPr>
      </w:pPr>
      <w:r>
        <w:rPr>
          <w:color w:val="auto"/>
          <w:sz w:val="24"/>
        </w:rPr>
        <w:t xml:space="preserve">- изучить закономерности, принципы и факторы размещения производительных сил; </w:t>
      </w:r>
    </w:p>
    <w:p w:rsidR="00ED5E20" w:rsidRDefault="00ED5E20" w:rsidP="00B41755">
      <w:pPr>
        <w:pStyle w:val="1"/>
        <w:ind w:firstLine="709"/>
        <w:rPr>
          <w:i/>
          <w:color w:val="auto"/>
          <w:sz w:val="24"/>
        </w:rPr>
      </w:pPr>
      <w:r>
        <w:rPr>
          <w:color w:val="auto"/>
          <w:sz w:val="24"/>
        </w:rPr>
        <w:t xml:space="preserve">- проанализировать перспективы развития возможных демографических сценариев в России, изучив региональные особенности возрастно-половой структуры, динамику численности населения, условия развития миграционных процессов, статистику рождаемости и смертности; </w:t>
      </w:r>
    </w:p>
    <w:p w:rsidR="00ED5E20" w:rsidRDefault="00ED5E20" w:rsidP="00B41755">
      <w:pPr>
        <w:pStyle w:val="1"/>
        <w:ind w:firstLine="709"/>
        <w:rPr>
          <w:i/>
          <w:color w:val="auto"/>
          <w:sz w:val="24"/>
        </w:rPr>
      </w:pPr>
      <w:r>
        <w:rPr>
          <w:color w:val="auto"/>
          <w:sz w:val="24"/>
        </w:rPr>
        <w:t>-оценить природно-ресурсный потенциал регионов и дать ему экономическую оценку в единой системе межрегионального разделения труда;</w:t>
      </w:r>
    </w:p>
    <w:p w:rsidR="00ED5E20" w:rsidRDefault="00ED5E20" w:rsidP="00B41755">
      <w:pPr>
        <w:pStyle w:val="1"/>
        <w:ind w:firstLine="709"/>
        <w:rPr>
          <w:i/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-раскрыть сущность территориальной организации и отраслевого состава хозяйства; </w:t>
      </w:r>
    </w:p>
    <w:p w:rsidR="00ED5E20" w:rsidRDefault="00ED5E20" w:rsidP="00B41755">
      <w:pPr>
        <w:pStyle w:val="1"/>
        <w:ind w:firstLine="709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-ознакомить с основными направлениями формирования межрегиональных экономических связей и приоритетами развития регионов при формировании внешнеэкономической деятельности;  </w:t>
      </w:r>
    </w:p>
    <w:p w:rsidR="00ED5E20" w:rsidRDefault="00ED5E20" w:rsidP="00B41755">
      <w:pPr>
        <w:pStyle w:val="1"/>
        <w:ind w:firstLine="709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- сформировать у студентов навыки самостоятельного использования теоретических знаний об особенностях развития российских регионов и всей территориально-экономической системы государства для оптимизации деятельности коммерческих и государственных предприятий (организаций) на всех стадиях экономических реформ и внешнеэкономического позиционирования России на международных рынках.</w:t>
      </w:r>
    </w:p>
    <w:p w:rsidR="00ED5E20" w:rsidRDefault="00ED5E20" w:rsidP="00B41755">
      <w:pPr>
        <w:pStyle w:val="1"/>
        <w:ind w:firstLine="709"/>
        <w:rPr>
          <w:color w:val="auto"/>
          <w:sz w:val="24"/>
        </w:rPr>
      </w:pPr>
    </w:p>
    <w:p w:rsidR="00ED5E20" w:rsidRDefault="00ED5E20" w:rsidP="00491C97">
      <w:pPr>
        <w:pStyle w:val="Heading2"/>
        <w:rPr>
          <w:b/>
          <w:i w:val="0"/>
        </w:rPr>
      </w:pPr>
      <w:bookmarkStart w:id="2" w:name="_Toc398033656"/>
      <w:r w:rsidRPr="00B41755">
        <w:rPr>
          <w:b/>
          <w:i w:val="0"/>
        </w:rPr>
        <w:t>2.Место учебной дисциплины в структуре ОПОП</w:t>
      </w:r>
      <w:bookmarkEnd w:id="2"/>
    </w:p>
    <w:p w:rsidR="00ED5E20" w:rsidRDefault="00ED5E20" w:rsidP="003F788B">
      <w:pPr>
        <w:rPr>
          <w:b/>
        </w:rPr>
      </w:pPr>
      <w:r w:rsidRPr="00B41755">
        <w:rPr>
          <w:b/>
        </w:rPr>
        <w:t>Междисциплинарные связи с обеспечиваемыми (последующими) дисциплинами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52"/>
        <w:gridCol w:w="3233"/>
        <w:gridCol w:w="1080"/>
        <w:gridCol w:w="1080"/>
        <w:gridCol w:w="1080"/>
        <w:gridCol w:w="1080"/>
        <w:gridCol w:w="1263"/>
      </w:tblGrid>
      <w:tr w:rsidR="00ED5E20" w:rsidTr="00B41755">
        <w:tc>
          <w:tcPr>
            <w:tcW w:w="652" w:type="dxa"/>
            <w:vMerge w:val="restart"/>
          </w:tcPr>
          <w:p w:rsidR="00ED5E20" w:rsidRDefault="00ED5E20" w:rsidP="001974AD">
            <w:pPr>
              <w:jc w:val="both"/>
            </w:pPr>
          </w:p>
          <w:p w:rsidR="00ED5E20" w:rsidRDefault="00ED5E20" w:rsidP="001974AD">
            <w:pPr>
              <w:jc w:val="both"/>
            </w:pPr>
            <w:r>
              <w:rPr>
                <w:sz w:val="22"/>
                <w:szCs w:val="22"/>
              </w:rPr>
              <w:t>№</w:t>
            </w:r>
          </w:p>
          <w:p w:rsidR="00ED5E20" w:rsidRDefault="00ED5E20" w:rsidP="001974AD">
            <w:pPr>
              <w:jc w:val="both"/>
            </w:pPr>
            <w:r>
              <w:rPr>
                <w:sz w:val="22"/>
                <w:szCs w:val="22"/>
              </w:rPr>
              <w:t>п/п</w:t>
            </w:r>
          </w:p>
        </w:tc>
        <w:tc>
          <w:tcPr>
            <w:tcW w:w="3233" w:type="dxa"/>
            <w:vMerge w:val="restart"/>
          </w:tcPr>
          <w:p w:rsidR="00ED5E20" w:rsidRDefault="00ED5E20" w:rsidP="001974AD">
            <w:pPr>
              <w:jc w:val="both"/>
            </w:pPr>
          </w:p>
          <w:p w:rsidR="00ED5E20" w:rsidRDefault="00ED5E20" w:rsidP="001974AD">
            <w:pPr>
              <w:jc w:val="both"/>
            </w:pPr>
            <w:r>
              <w:rPr>
                <w:sz w:val="22"/>
                <w:szCs w:val="22"/>
              </w:rPr>
              <w:t>Наименование обеспечиваемых (последующих) дисциплин</w:t>
            </w:r>
          </w:p>
        </w:tc>
        <w:tc>
          <w:tcPr>
            <w:tcW w:w="5583" w:type="dxa"/>
            <w:gridSpan w:val="5"/>
          </w:tcPr>
          <w:p w:rsidR="00ED5E20" w:rsidRDefault="00ED5E20" w:rsidP="001974AD">
            <w:pPr>
              <w:jc w:val="both"/>
            </w:pPr>
            <w:r>
              <w:rPr>
                <w:sz w:val="22"/>
                <w:szCs w:val="22"/>
              </w:rPr>
              <w:t xml:space="preserve">                                   Разделы дисциплин</w:t>
            </w:r>
          </w:p>
        </w:tc>
      </w:tr>
      <w:tr w:rsidR="00ED5E20" w:rsidTr="00B41755">
        <w:tc>
          <w:tcPr>
            <w:tcW w:w="652" w:type="dxa"/>
            <w:vMerge/>
            <w:vAlign w:val="center"/>
          </w:tcPr>
          <w:p w:rsidR="00ED5E20" w:rsidRDefault="00ED5E20" w:rsidP="001974AD">
            <w:pPr>
              <w:suppressAutoHyphens w:val="0"/>
            </w:pPr>
          </w:p>
        </w:tc>
        <w:tc>
          <w:tcPr>
            <w:tcW w:w="3233" w:type="dxa"/>
            <w:vMerge/>
            <w:vAlign w:val="center"/>
          </w:tcPr>
          <w:p w:rsidR="00ED5E20" w:rsidRDefault="00ED5E20" w:rsidP="001974AD">
            <w:pPr>
              <w:suppressAutoHyphens w:val="0"/>
            </w:pPr>
          </w:p>
        </w:tc>
        <w:tc>
          <w:tcPr>
            <w:tcW w:w="1080" w:type="dxa"/>
          </w:tcPr>
          <w:p w:rsidR="00ED5E20" w:rsidRDefault="00ED5E20" w:rsidP="001974AD">
            <w:pPr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ED5E20" w:rsidRDefault="00ED5E20" w:rsidP="001974AD">
            <w:pPr>
              <w:jc w:val="center"/>
            </w:pPr>
            <w:r>
              <w:t>2</w:t>
            </w:r>
          </w:p>
        </w:tc>
        <w:tc>
          <w:tcPr>
            <w:tcW w:w="1080" w:type="dxa"/>
          </w:tcPr>
          <w:p w:rsidR="00ED5E20" w:rsidRDefault="00ED5E20" w:rsidP="001974AD">
            <w:pPr>
              <w:jc w:val="center"/>
            </w:pPr>
            <w:r>
              <w:t>3</w:t>
            </w:r>
          </w:p>
        </w:tc>
        <w:tc>
          <w:tcPr>
            <w:tcW w:w="1080" w:type="dxa"/>
          </w:tcPr>
          <w:p w:rsidR="00ED5E20" w:rsidRDefault="00ED5E20" w:rsidP="001974AD">
            <w:pPr>
              <w:jc w:val="center"/>
            </w:pPr>
            <w:r>
              <w:t>4</w:t>
            </w:r>
          </w:p>
        </w:tc>
        <w:tc>
          <w:tcPr>
            <w:tcW w:w="1263" w:type="dxa"/>
          </w:tcPr>
          <w:p w:rsidR="00ED5E20" w:rsidRDefault="00ED5E20" w:rsidP="001974AD">
            <w:pPr>
              <w:jc w:val="center"/>
            </w:pPr>
            <w:r>
              <w:t>5</w:t>
            </w:r>
          </w:p>
        </w:tc>
      </w:tr>
      <w:tr w:rsidR="00ED5E20" w:rsidTr="00B41755">
        <w:trPr>
          <w:trHeight w:val="585"/>
        </w:trPr>
        <w:tc>
          <w:tcPr>
            <w:tcW w:w="652" w:type="dxa"/>
          </w:tcPr>
          <w:p w:rsidR="00ED5E20" w:rsidRDefault="00ED5E20" w:rsidP="001974AD">
            <w:pPr>
              <w:jc w:val="both"/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3233" w:type="dxa"/>
          </w:tcPr>
          <w:p w:rsidR="00ED5E20" w:rsidRDefault="00ED5E20" w:rsidP="001974AD">
            <w:r w:rsidRPr="00E074D7">
              <w:t>Статист</w:t>
            </w:r>
            <w:r>
              <w:t>ика (</w:t>
            </w:r>
            <w:r w:rsidRPr="00E074D7">
              <w:t>социально-экономическая статистика)</w:t>
            </w:r>
          </w:p>
        </w:tc>
        <w:tc>
          <w:tcPr>
            <w:tcW w:w="1080" w:type="dxa"/>
          </w:tcPr>
          <w:p w:rsidR="00ED5E20" w:rsidRDefault="00ED5E20" w:rsidP="001974AD">
            <w:pPr>
              <w:jc w:val="center"/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1080" w:type="dxa"/>
          </w:tcPr>
          <w:p w:rsidR="00ED5E20" w:rsidRDefault="00ED5E20" w:rsidP="001974AD">
            <w:pPr>
              <w:jc w:val="center"/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1080" w:type="dxa"/>
          </w:tcPr>
          <w:p w:rsidR="00ED5E20" w:rsidRDefault="00ED5E20" w:rsidP="001974AD">
            <w:pPr>
              <w:jc w:val="center"/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1080" w:type="dxa"/>
          </w:tcPr>
          <w:p w:rsidR="00ED5E20" w:rsidRDefault="00ED5E20" w:rsidP="001974AD">
            <w:pPr>
              <w:jc w:val="center"/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1263" w:type="dxa"/>
          </w:tcPr>
          <w:p w:rsidR="00ED5E20" w:rsidRDefault="00ED5E20" w:rsidP="001974AD">
            <w:pPr>
              <w:jc w:val="center"/>
            </w:pPr>
            <w:r>
              <w:rPr>
                <w:sz w:val="22"/>
                <w:szCs w:val="22"/>
              </w:rPr>
              <w:t>+</w:t>
            </w:r>
          </w:p>
        </w:tc>
      </w:tr>
      <w:tr w:rsidR="00ED5E20" w:rsidTr="00B41755">
        <w:tc>
          <w:tcPr>
            <w:tcW w:w="652" w:type="dxa"/>
          </w:tcPr>
          <w:p w:rsidR="00ED5E20" w:rsidRDefault="00ED5E20" w:rsidP="001974AD">
            <w:pPr>
              <w:jc w:val="both"/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3233" w:type="dxa"/>
          </w:tcPr>
          <w:p w:rsidR="00ED5E20" w:rsidRDefault="00ED5E20" w:rsidP="001974AD">
            <w:r w:rsidRPr="00E074D7">
              <w:rPr>
                <w:color w:val="000000"/>
              </w:rPr>
              <w:t>Организация инвестиционной и инновационной деятельности на предприятии</w:t>
            </w:r>
          </w:p>
        </w:tc>
        <w:tc>
          <w:tcPr>
            <w:tcW w:w="1080" w:type="dxa"/>
          </w:tcPr>
          <w:p w:rsidR="00ED5E20" w:rsidRDefault="00ED5E20" w:rsidP="001974AD">
            <w:pPr>
              <w:jc w:val="center"/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1080" w:type="dxa"/>
          </w:tcPr>
          <w:p w:rsidR="00ED5E20" w:rsidRDefault="00ED5E20" w:rsidP="001974AD">
            <w:pPr>
              <w:jc w:val="center"/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1080" w:type="dxa"/>
          </w:tcPr>
          <w:p w:rsidR="00ED5E20" w:rsidRDefault="00ED5E20" w:rsidP="001974AD">
            <w:pPr>
              <w:jc w:val="center"/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1080" w:type="dxa"/>
          </w:tcPr>
          <w:p w:rsidR="00ED5E20" w:rsidRDefault="00ED5E20" w:rsidP="001974AD">
            <w:pPr>
              <w:jc w:val="center"/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1263" w:type="dxa"/>
          </w:tcPr>
          <w:p w:rsidR="00ED5E20" w:rsidRDefault="00ED5E20" w:rsidP="001974AD">
            <w:pPr>
              <w:jc w:val="center"/>
            </w:pPr>
            <w:r>
              <w:rPr>
                <w:sz w:val="22"/>
                <w:szCs w:val="22"/>
              </w:rPr>
              <w:t>+</w:t>
            </w:r>
          </w:p>
        </w:tc>
      </w:tr>
      <w:tr w:rsidR="00ED5E20" w:rsidTr="00B41755">
        <w:tc>
          <w:tcPr>
            <w:tcW w:w="652" w:type="dxa"/>
          </w:tcPr>
          <w:p w:rsidR="00ED5E20" w:rsidRDefault="00ED5E20" w:rsidP="001974AD">
            <w:pPr>
              <w:jc w:val="both"/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3233" w:type="dxa"/>
          </w:tcPr>
          <w:p w:rsidR="00ED5E20" w:rsidRPr="00E074D7" w:rsidRDefault="00ED5E20" w:rsidP="001974AD">
            <w:pPr>
              <w:rPr>
                <w:color w:val="000000"/>
              </w:rPr>
            </w:pPr>
            <w:r>
              <w:rPr>
                <w:color w:val="000000"/>
              </w:rPr>
              <w:t>Методы оптимальных решений</w:t>
            </w:r>
          </w:p>
        </w:tc>
        <w:tc>
          <w:tcPr>
            <w:tcW w:w="1080" w:type="dxa"/>
          </w:tcPr>
          <w:p w:rsidR="00ED5E20" w:rsidRDefault="00ED5E20" w:rsidP="001974AD">
            <w:pPr>
              <w:jc w:val="center"/>
            </w:pPr>
          </w:p>
        </w:tc>
        <w:tc>
          <w:tcPr>
            <w:tcW w:w="1080" w:type="dxa"/>
          </w:tcPr>
          <w:p w:rsidR="00ED5E20" w:rsidRDefault="00ED5E20" w:rsidP="001974AD">
            <w:pPr>
              <w:jc w:val="center"/>
            </w:pPr>
          </w:p>
        </w:tc>
        <w:tc>
          <w:tcPr>
            <w:tcW w:w="1080" w:type="dxa"/>
          </w:tcPr>
          <w:p w:rsidR="00ED5E20" w:rsidRDefault="00ED5E20" w:rsidP="001974AD">
            <w:pPr>
              <w:jc w:val="center"/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1080" w:type="dxa"/>
          </w:tcPr>
          <w:p w:rsidR="00ED5E20" w:rsidRDefault="00ED5E20" w:rsidP="001974AD">
            <w:pPr>
              <w:jc w:val="center"/>
            </w:pPr>
          </w:p>
        </w:tc>
        <w:tc>
          <w:tcPr>
            <w:tcW w:w="1263" w:type="dxa"/>
          </w:tcPr>
          <w:p w:rsidR="00ED5E20" w:rsidRDefault="00ED5E20" w:rsidP="001974AD">
            <w:pPr>
              <w:jc w:val="center"/>
            </w:pPr>
            <w:r>
              <w:rPr>
                <w:sz w:val="22"/>
                <w:szCs w:val="22"/>
              </w:rPr>
              <w:t>+</w:t>
            </w:r>
          </w:p>
        </w:tc>
      </w:tr>
      <w:tr w:rsidR="00ED5E20" w:rsidTr="00B41755">
        <w:tc>
          <w:tcPr>
            <w:tcW w:w="652" w:type="dxa"/>
          </w:tcPr>
          <w:p w:rsidR="00ED5E20" w:rsidRDefault="00ED5E20" w:rsidP="001974AD">
            <w:pPr>
              <w:jc w:val="both"/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3233" w:type="dxa"/>
          </w:tcPr>
          <w:p w:rsidR="00ED5E20" w:rsidRDefault="00ED5E20" w:rsidP="001974AD">
            <w:pPr>
              <w:rPr>
                <w:color w:val="000000"/>
              </w:rPr>
            </w:pPr>
            <w:r>
              <w:rPr>
                <w:color w:val="000000"/>
              </w:rPr>
              <w:t>Экономика СКС</w:t>
            </w:r>
          </w:p>
        </w:tc>
        <w:tc>
          <w:tcPr>
            <w:tcW w:w="1080" w:type="dxa"/>
          </w:tcPr>
          <w:p w:rsidR="00ED5E20" w:rsidRDefault="00ED5E20" w:rsidP="001974AD">
            <w:pPr>
              <w:jc w:val="center"/>
            </w:pPr>
          </w:p>
        </w:tc>
        <w:tc>
          <w:tcPr>
            <w:tcW w:w="1080" w:type="dxa"/>
          </w:tcPr>
          <w:p w:rsidR="00ED5E20" w:rsidRDefault="00ED5E20" w:rsidP="001974AD">
            <w:pPr>
              <w:jc w:val="center"/>
            </w:pPr>
          </w:p>
        </w:tc>
        <w:tc>
          <w:tcPr>
            <w:tcW w:w="1080" w:type="dxa"/>
          </w:tcPr>
          <w:p w:rsidR="00ED5E20" w:rsidRDefault="00ED5E20" w:rsidP="001974AD">
            <w:pPr>
              <w:jc w:val="center"/>
            </w:pPr>
          </w:p>
        </w:tc>
        <w:tc>
          <w:tcPr>
            <w:tcW w:w="1080" w:type="dxa"/>
          </w:tcPr>
          <w:p w:rsidR="00ED5E20" w:rsidRDefault="00ED5E20" w:rsidP="001974AD">
            <w:pPr>
              <w:jc w:val="center"/>
            </w:pPr>
            <w:r>
              <w:t>+</w:t>
            </w:r>
          </w:p>
        </w:tc>
        <w:tc>
          <w:tcPr>
            <w:tcW w:w="1263" w:type="dxa"/>
          </w:tcPr>
          <w:p w:rsidR="00ED5E20" w:rsidRDefault="00ED5E20" w:rsidP="001974AD">
            <w:pPr>
              <w:jc w:val="center"/>
            </w:pPr>
          </w:p>
        </w:tc>
      </w:tr>
    </w:tbl>
    <w:p w:rsidR="00ED5E20" w:rsidRDefault="00ED5E20" w:rsidP="003F788B">
      <w:pPr>
        <w:jc w:val="both"/>
      </w:pPr>
    </w:p>
    <w:p w:rsidR="00ED5E20" w:rsidRDefault="00ED5E20" w:rsidP="003F788B">
      <w:pPr>
        <w:jc w:val="both"/>
      </w:pPr>
    </w:p>
    <w:p w:rsidR="00ED5E20" w:rsidRPr="00B41755" w:rsidRDefault="00ED5E20" w:rsidP="00491C97">
      <w:pPr>
        <w:pStyle w:val="Heading2"/>
        <w:rPr>
          <w:b/>
          <w:i w:val="0"/>
        </w:rPr>
      </w:pPr>
      <w:bookmarkStart w:id="3" w:name="_Toc398033657"/>
      <w:r w:rsidRPr="00B41755">
        <w:rPr>
          <w:b/>
          <w:i w:val="0"/>
        </w:rPr>
        <w:t>3. Требования к результатам освоения дисциплины:</w:t>
      </w:r>
      <w:bookmarkEnd w:id="3"/>
    </w:p>
    <w:p w:rsidR="00ED5E20" w:rsidRDefault="00ED5E20" w:rsidP="00AD194B">
      <w:pPr>
        <w:widowControl w:val="0"/>
        <w:ind w:firstLine="709"/>
        <w:jc w:val="both"/>
        <w:rPr>
          <w:bCs/>
        </w:rPr>
      </w:pPr>
      <w:r>
        <w:rPr>
          <w:bCs/>
        </w:rPr>
        <w:t>Процесс изучения дисциплины направлен на формирование следующих компетенций с установленными к ним индикаторами:</w:t>
      </w:r>
    </w:p>
    <w:p w:rsidR="00ED5E20" w:rsidRDefault="00ED5E20" w:rsidP="00AD194B">
      <w:pPr>
        <w:widowControl w:val="0"/>
        <w:ind w:firstLine="709"/>
        <w:jc w:val="both"/>
        <w:rPr>
          <w:bCs/>
        </w:rPr>
      </w:pPr>
    </w:p>
    <w:p w:rsidR="00ED5E20" w:rsidRDefault="00ED5E20" w:rsidP="00AD194B">
      <w:pPr>
        <w:jc w:val="center"/>
        <w:rPr>
          <w:b/>
          <w:iCs/>
          <w:color w:val="0000FF"/>
          <w:sz w:val="28"/>
          <w:szCs w:val="28"/>
        </w:rPr>
      </w:pPr>
      <w:r>
        <w:rPr>
          <w:b/>
          <w:iCs/>
          <w:sz w:val="28"/>
          <w:szCs w:val="28"/>
        </w:rPr>
        <w:t>Компетенции и индикаторы их достижения</w:t>
      </w:r>
    </w:p>
    <w:tbl>
      <w:tblPr>
        <w:tblW w:w="9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447"/>
        <w:gridCol w:w="6838"/>
      </w:tblGrid>
      <w:tr w:rsidR="00ED5E20" w:rsidTr="001974AD">
        <w:tc>
          <w:tcPr>
            <w:tcW w:w="2448" w:type="dxa"/>
          </w:tcPr>
          <w:p w:rsidR="00ED5E20" w:rsidRDefault="00ED5E20" w:rsidP="001974AD">
            <w:pPr>
              <w:jc w:val="center"/>
              <w:rPr>
                <w:iCs/>
              </w:rPr>
            </w:pPr>
            <w:r>
              <w:rPr>
                <w:iCs/>
              </w:rPr>
              <w:t>Код и наименование компетенции</w:t>
            </w:r>
          </w:p>
        </w:tc>
        <w:tc>
          <w:tcPr>
            <w:tcW w:w="6840" w:type="dxa"/>
          </w:tcPr>
          <w:p w:rsidR="00ED5E20" w:rsidRDefault="00ED5E20" w:rsidP="001974AD">
            <w:pPr>
              <w:jc w:val="center"/>
              <w:rPr>
                <w:iCs/>
              </w:rPr>
            </w:pPr>
            <w:r>
              <w:rPr>
                <w:color w:val="000000"/>
              </w:rPr>
              <w:t>Код и наименование индикатора достижения компетенции</w:t>
            </w:r>
          </w:p>
        </w:tc>
      </w:tr>
      <w:tr w:rsidR="00ED5E20" w:rsidTr="001974AD">
        <w:trPr>
          <w:trHeight w:val="1373"/>
        </w:trPr>
        <w:tc>
          <w:tcPr>
            <w:tcW w:w="2448" w:type="dxa"/>
            <w:vMerge w:val="restart"/>
          </w:tcPr>
          <w:p w:rsidR="00ED5E20" w:rsidRPr="009C61C1" w:rsidRDefault="00ED5E20" w:rsidP="001974AD">
            <w:pPr>
              <w:pStyle w:val="Heading2"/>
              <w:rPr>
                <w:rStyle w:val="rvts20"/>
                <w:sz w:val="20"/>
              </w:rPr>
            </w:pPr>
          </w:p>
          <w:p w:rsidR="00ED5E20" w:rsidRDefault="00ED5E20" w:rsidP="001974AD">
            <w:r>
              <w:t>ПК-1 -  Способен анализировать и интерпретировать данные отечественной и зарубежной статистики о социально-экономических процессах и явлениях, выявлять тенденции изменения социально-экономических показателей</w:t>
            </w:r>
          </w:p>
        </w:tc>
        <w:tc>
          <w:tcPr>
            <w:tcW w:w="6840" w:type="dxa"/>
          </w:tcPr>
          <w:p w:rsidR="00ED5E20" w:rsidRPr="00C807ED" w:rsidRDefault="00ED5E20" w:rsidP="00821602">
            <w:pPr>
              <w:pStyle w:val="1"/>
              <w:ind w:firstLine="0"/>
              <w:rPr>
                <w:iCs/>
                <w:szCs w:val="22"/>
              </w:rPr>
            </w:pPr>
            <w:r w:rsidRPr="00C807ED">
              <w:rPr>
                <w:lang w:eastAsia="en-US"/>
              </w:rPr>
              <w:t>ПК-1.1</w:t>
            </w:r>
            <w:r w:rsidRPr="00C807ED">
              <w:t xml:space="preserve">. </w:t>
            </w:r>
            <w:r w:rsidRPr="00CC0B17">
              <w:rPr>
                <w:b/>
                <w:i/>
              </w:rPr>
              <w:t>Знать</w:t>
            </w:r>
            <w:r>
              <w:rPr>
                <w:b/>
                <w:i/>
              </w:rPr>
              <w:t>:</w:t>
            </w:r>
            <w:r w:rsidRPr="00C807ED">
              <w:t xml:space="preserve"> административно-территориальное деление (АТД) России и государственное регулирование развития регионов</w:t>
            </w:r>
            <w:r>
              <w:t>,</w:t>
            </w:r>
            <w:r w:rsidRPr="00AB5707">
              <w:t xml:space="preserve"> систему законов, нормативно-правовых актов и факторов социально-экономического развития</w:t>
            </w:r>
            <w:r>
              <w:t xml:space="preserve"> регионов,</w:t>
            </w:r>
            <w:r w:rsidRPr="00AB5707">
              <w:t xml:space="preserve"> территориальное распределение природн</w:t>
            </w:r>
            <w:r>
              <w:t xml:space="preserve">ого и экономического потенциала;статистические показатели, характеризующие </w:t>
            </w:r>
            <w:r w:rsidRPr="00C807ED">
              <w:t xml:space="preserve">численность населения и трудовых ресурсов России; </w:t>
            </w:r>
            <w:r w:rsidRPr="00AB5707">
              <w:rPr>
                <w:lang w:eastAsia="en-US"/>
              </w:rPr>
              <w:t>принципы организации территориальной структуры хозяйства, основы территориального разделения труда; модели развития экономики, соотношение добывающих отраслей и отраслей обрабатывающей промышленност</w:t>
            </w:r>
            <w:r>
              <w:rPr>
                <w:lang w:eastAsia="en-US"/>
              </w:rPr>
              <w:t xml:space="preserve">и и их место в экономике страны; содержание понятия «межотраслевых комплексов», их классификацию, проблемы и задачи, схемы территориального размещения и реформирования на разных этапах развития экономики; основы экономического районирования территории страны в соответствии с таксономическим рангом, хозяйственную специализацию крупных регионов; проблемы, цели и задачи развития основной зоны расселения и </w:t>
            </w:r>
            <w:r>
              <w:t xml:space="preserve">Восточной зоны России. </w:t>
            </w:r>
          </w:p>
        </w:tc>
      </w:tr>
      <w:tr w:rsidR="00ED5E20" w:rsidTr="001974AD">
        <w:trPr>
          <w:trHeight w:val="920"/>
        </w:trPr>
        <w:tc>
          <w:tcPr>
            <w:tcW w:w="2448" w:type="dxa"/>
            <w:vMerge/>
            <w:vAlign w:val="center"/>
          </w:tcPr>
          <w:p w:rsidR="00ED5E20" w:rsidRDefault="00ED5E20" w:rsidP="001974AD">
            <w:pPr>
              <w:suppressAutoHyphens w:val="0"/>
            </w:pPr>
          </w:p>
        </w:tc>
        <w:tc>
          <w:tcPr>
            <w:tcW w:w="6840" w:type="dxa"/>
          </w:tcPr>
          <w:p w:rsidR="00ED5E20" w:rsidRPr="00B47CCD" w:rsidRDefault="00ED5E20" w:rsidP="00B47CCD">
            <w:pPr>
              <w:jc w:val="both"/>
              <w:rPr>
                <w:bCs/>
                <w:color w:val="000000"/>
                <w:bdr w:val="none" w:sz="0" w:space="0" w:color="auto" w:frame="1"/>
              </w:rPr>
            </w:pPr>
            <w:r w:rsidRPr="00B47CCD">
              <w:rPr>
                <w:sz w:val="22"/>
                <w:szCs w:val="22"/>
                <w:lang w:eastAsia="en-US"/>
              </w:rPr>
              <w:t xml:space="preserve">ПК-1.2. </w:t>
            </w:r>
            <w:r w:rsidRPr="00B47CCD">
              <w:rPr>
                <w:b/>
                <w:i/>
                <w:sz w:val="22"/>
                <w:szCs w:val="22"/>
                <w:lang w:eastAsia="en-US"/>
              </w:rPr>
              <w:t>Уметь:</w:t>
            </w:r>
            <w:r w:rsidRPr="00B47CCD">
              <w:rPr>
                <w:sz w:val="22"/>
                <w:szCs w:val="22"/>
              </w:rPr>
              <w:t xml:space="preserve"> рассчитывать численность населения и трудовых ресурсов России; составлять демографическую елку по данным статистики; анализировать и прогнозировать миграционные потоки; обосновывать экономические решения по организации хозяйства в регионах с различной рыночной специализац</w:t>
            </w:r>
            <w:r>
              <w:rPr>
                <w:sz w:val="22"/>
                <w:szCs w:val="22"/>
              </w:rPr>
              <w:t>и</w:t>
            </w:r>
            <w:r w:rsidRPr="00B47CCD">
              <w:rPr>
                <w:sz w:val="22"/>
                <w:szCs w:val="22"/>
              </w:rPr>
              <w:t xml:space="preserve">ей; </w:t>
            </w:r>
            <w:r w:rsidRPr="00B47CCD">
              <w:rPr>
                <w:rStyle w:val="rvts32"/>
                <w:bCs/>
                <w:color w:val="000000"/>
                <w:sz w:val="22"/>
                <w:szCs w:val="22"/>
                <w:bdr w:val="none" w:sz="0" w:space="0" w:color="auto" w:frame="1"/>
              </w:rPr>
              <w:t xml:space="preserve">разрабатывать территориальные схемы размещения МК в соответствии с факторами – трудозатратами, кооперированием и пр.; анализировать статистические данные о деятельности сферы услуг в различные периоды реформ; </w:t>
            </w:r>
            <w:r w:rsidRPr="00B47CCD">
              <w:rPr>
                <w:sz w:val="22"/>
                <w:szCs w:val="22"/>
              </w:rPr>
              <w:t xml:space="preserve">используя статистические данные о регионах,  </w:t>
            </w:r>
            <w:r w:rsidRPr="00B47CCD">
              <w:rPr>
                <w:rStyle w:val="2"/>
                <w:sz w:val="22"/>
                <w:szCs w:val="22"/>
              </w:rPr>
              <w:t>проанализировать их и подготовить информационный обзор или аналитический отчет выявлять тенденции изменения социально-экономических показателей в регионах РФ в зависимости от геополитических условий в мире</w:t>
            </w:r>
            <w:r w:rsidRPr="00C807ED">
              <w:rPr>
                <w:rStyle w:val="2"/>
                <w:sz w:val="22"/>
                <w:szCs w:val="22"/>
              </w:rPr>
              <w:t>.</w:t>
            </w:r>
          </w:p>
        </w:tc>
      </w:tr>
      <w:tr w:rsidR="00ED5E20" w:rsidTr="001974AD">
        <w:trPr>
          <w:trHeight w:val="920"/>
        </w:trPr>
        <w:tc>
          <w:tcPr>
            <w:tcW w:w="2448" w:type="dxa"/>
            <w:vMerge/>
            <w:vAlign w:val="center"/>
          </w:tcPr>
          <w:p w:rsidR="00ED5E20" w:rsidRDefault="00ED5E20" w:rsidP="001974AD">
            <w:pPr>
              <w:suppressAutoHyphens w:val="0"/>
            </w:pPr>
          </w:p>
        </w:tc>
        <w:tc>
          <w:tcPr>
            <w:tcW w:w="6840" w:type="dxa"/>
          </w:tcPr>
          <w:p w:rsidR="00ED5E20" w:rsidRPr="00C807ED" w:rsidRDefault="00ED5E20" w:rsidP="001974AD">
            <w:pPr>
              <w:jc w:val="both"/>
              <w:rPr>
                <w:iCs/>
              </w:rPr>
            </w:pPr>
            <w:r w:rsidRPr="00C807ED">
              <w:rPr>
                <w:rStyle w:val="rvts32"/>
                <w:bCs/>
                <w:color w:val="000000"/>
                <w:sz w:val="22"/>
                <w:szCs w:val="22"/>
                <w:bdr w:val="none" w:sz="0" w:space="0" w:color="auto" w:frame="1"/>
              </w:rPr>
              <w:t xml:space="preserve">ПК-1.3. </w:t>
            </w:r>
            <w:r w:rsidRPr="00B47CCD">
              <w:rPr>
                <w:rStyle w:val="rvts32"/>
                <w:b/>
                <w:bCs/>
                <w:i/>
                <w:color w:val="000000"/>
                <w:sz w:val="22"/>
                <w:szCs w:val="22"/>
                <w:bdr w:val="none" w:sz="0" w:space="0" w:color="auto" w:frame="1"/>
              </w:rPr>
              <w:t>В</w:t>
            </w:r>
            <w:r w:rsidRPr="00B47CCD">
              <w:rPr>
                <w:b/>
                <w:i/>
                <w:sz w:val="22"/>
                <w:szCs w:val="22"/>
              </w:rPr>
              <w:t>ладеть</w:t>
            </w:r>
            <w:r>
              <w:rPr>
                <w:b/>
                <w:i/>
                <w:sz w:val="22"/>
                <w:szCs w:val="22"/>
              </w:rPr>
              <w:t xml:space="preserve">: </w:t>
            </w:r>
            <w:r w:rsidRPr="00B47CCD">
              <w:rPr>
                <w:sz w:val="22"/>
                <w:szCs w:val="22"/>
              </w:rPr>
              <w:t>нормативно-правовой и методической</w:t>
            </w:r>
            <w:r>
              <w:rPr>
                <w:sz w:val="22"/>
                <w:szCs w:val="22"/>
              </w:rPr>
              <w:t xml:space="preserve"> базой, регулирующей</w:t>
            </w:r>
            <w:r w:rsidRPr="00C807ED">
              <w:rPr>
                <w:sz w:val="22"/>
                <w:szCs w:val="22"/>
              </w:rPr>
              <w:t xml:space="preserve">  развитие  региональных рынков (труда, финансового, ресурсного) и социальных процессов</w:t>
            </w:r>
            <w:r>
              <w:rPr>
                <w:sz w:val="22"/>
                <w:szCs w:val="22"/>
              </w:rPr>
              <w:t xml:space="preserve">; </w:t>
            </w:r>
            <w:r w:rsidRPr="00AB5707">
              <w:rPr>
                <w:sz w:val="22"/>
                <w:szCs w:val="22"/>
              </w:rPr>
              <w:t>методами расчетов безработицы в регионах</w:t>
            </w:r>
            <w:r>
              <w:rPr>
                <w:sz w:val="22"/>
                <w:szCs w:val="22"/>
              </w:rPr>
              <w:t>;</w:t>
            </w:r>
            <w:r w:rsidRPr="00DC598D">
              <w:rPr>
                <w:sz w:val="22"/>
                <w:szCs w:val="22"/>
              </w:rPr>
              <w:t xml:space="preserve"> методами принятия  оптимальных решений и расчетами </w:t>
            </w:r>
            <w:r>
              <w:rPr>
                <w:sz w:val="22"/>
                <w:szCs w:val="22"/>
              </w:rPr>
              <w:t>производственного потенциала предприятий различной отраслевой направленности;</w:t>
            </w:r>
            <w:r w:rsidRPr="00DC598D">
              <w:rPr>
                <w:sz w:val="22"/>
                <w:szCs w:val="22"/>
              </w:rPr>
              <w:t xml:space="preserve"> навыками </w:t>
            </w:r>
            <w:r>
              <w:rPr>
                <w:sz w:val="22"/>
                <w:szCs w:val="22"/>
              </w:rPr>
              <w:t>разработки программ по оптимизации деятельности организаций (предприятий) в сфере СКС;</w:t>
            </w:r>
            <w:r w:rsidRPr="00883547">
              <w:rPr>
                <w:sz w:val="22"/>
                <w:szCs w:val="22"/>
              </w:rPr>
              <w:t xml:space="preserve"> основами принятия  оптимальных решений и расчетами </w:t>
            </w:r>
            <w:r>
              <w:rPr>
                <w:sz w:val="22"/>
                <w:szCs w:val="22"/>
              </w:rPr>
              <w:t>показателей развития экономических районов Российской Федерации</w:t>
            </w:r>
          </w:p>
        </w:tc>
      </w:tr>
    </w:tbl>
    <w:p w:rsidR="00ED5E20" w:rsidRDefault="00ED5E20" w:rsidP="00AD194B">
      <w:pPr>
        <w:autoSpaceDE w:val="0"/>
        <w:autoSpaceDN w:val="0"/>
        <w:adjustRightInd w:val="0"/>
        <w:jc w:val="both"/>
        <w:rPr>
          <w:rStyle w:val="2"/>
          <w:sz w:val="24"/>
        </w:rPr>
      </w:pPr>
    </w:p>
    <w:p w:rsidR="00ED5E20" w:rsidRPr="00B41755" w:rsidRDefault="00ED5E20" w:rsidP="00491C97">
      <w:pPr>
        <w:pStyle w:val="Heading2"/>
        <w:rPr>
          <w:b/>
          <w:i w:val="0"/>
        </w:rPr>
      </w:pPr>
      <w:bookmarkStart w:id="4" w:name="_Toc398033658"/>
      <w:r w:rsidRPr="00B41755">
        <w:rPr>
          <w:b/>
          <w:i w:val="0"/>
        </w:rPr>
        <w:t>4. Тематический план изучения дисциплины</w:t>
      </w:r>
      <w:bookmarkEnd w:id="4"/>
    </w:p>
    <w:p w:rsidR="00ED5E20" w:rsidRDefault="00ED5E20" w:rsidP="00491C97">
      <w:pPr>
        <w:jc w:val="both"/>
      </w:pPr>
      <w:r w:rsidRPr="00F6097C">
        <w:t>См. приложение</w:t>
      </w:r>
    </w:p>
    <w:p w:rsidR="00ED5E20" w:rsidRPr="00B41755" w:rsidRDefault="00ED5E20" w:rsidP="00B84F12">
      <w:pPr>
        <w:pStyle w:val="Heading2"/>
        <w:rPr>
          <w:b/>
          <w:i w:val="0"/>
        </w:rPr>
      </w:pPr>
      <w:r w:rsidRPr="00B41755">
        <w:rPr>
          <w:b/>
          <w:i w:val="0"/>
        </w:rPr>
        <w:t>5. Тематическое содержание дисциплины</w:t>
      </w:r>
    </w:p>
    <w:p w:rsidR="00ED5E20" w:rsidRDefault="00ED5E20" w:rsidP="00B41755">
      <w:pPr>
        <w:pStyle w:val="Heading5"/>
        <w:ind w:firstLine="709"/>
        <w:jc w:val="both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>Тема 1.  Предмет, методы и задачи региональной экономики. Региональная политика и регионализм</w:t>
      </w:r>
    </w:p>
    <w:p w:rsidR="00ED5E20" w:rsidRDefault="00ED5E20" w:rsidP="00B41755">
      <w:pPr>
        <w:ind w:firstLine="709"/>
        <w:jc w:val="both"/>
      </w:pPr>
      <w:r>
        <w:t>Теоретические основы региональной экономики: предмет, методы, задачи. Государственное регулирование развития регионов. Региональные аспекты экономической и социальной политикина современном этапе. Финансовый потенциал регионов и стратегия экономического развития регионов. Федеративное Государственное устройство России как основа формирования региональной политики. Особенности формирования сетки административно-территориального деления (АТД) РФ и ее роль в укреплении социально- экономической стабильности страны.  Законодательные акты, закрепляющие экономическую самостоятельность регионов. Анализ региональных различий при формировании и реформировании научно-производственных комплексов, промышленной и социальной инфраструктуры, природных ресурсов, геополитического положения региона, возможностей реализации внешнеэкономических связей.</w:t>
      </w:r>
    </w:p>
    <w:p w:rsidR="00ED5E20" w:rsidRDefault="00ED5E20" w:rsidP="00B41755">
      <w:pPr>
        <w:pStyle w:val="Heading5"/>
        <w:ind w:firstLine="709"/>
        <w:jc w:val="both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>Тема 2. Население и трудовые ресурсы регионов России</w:t>
      </w:r>
    </w:p>
    <w:p w:rsidR="00ED5E20" w:rsidRDefault="00ED5E20" w:rsidP="00B41755">
      <w:pPr>
        <w:pStyle w:val="BodyText"/>
        <w:ind w:firstLine="709"/>
        <w:jc w:val="both"/>
      </w:pPr>
      <w:r>
        <w:t xml:space="preserve">Население как главная производительная  сила общества. Трудоспособное население как экономически активная ее часть. Формирование трудовых ресурсов в результате принятия государственных программ.  Динамика численности населения и трудовых ресурсов, возрастно-половая структура населения, анализ современной ситуации.  Демографические проблемы России на современном этапе и прогноз изменения численности населения  в регионах на ближайшую перспективу.  Распределение трудовых ресурсов по отраслям. Обеспеченность регионов и  крупных экономических районов трудовыми ресурсами – прогнозы и перспективы. Экономическое и социальное содержание проблемы занятости в современных условиях. Проблема безработицы и возможности ее разрешения на региональном и федеральном уровнях. Внутренняя и внешняя миграции населения. Национальный состав населения России и особенности его территориального размещения Дифференциация социально-экономических показателей уровня жизни населения в субъектах РФ. </w:t>
      </w:r>
    </w:p>
    <w:p w:rsidR="00ED5E20" w:rsidRDefault="00ED5E20" w:rsidP="00B41755">
      <w:pPr>
        <w:pStyle w:val="Heading5"/>
        <w:ind w:firstLine="709"/>
        <w:jc w:val="both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>Тема 3. Территориальная организация хозяйства и отраслевая структура экономики России</w:t>
      </w:r>
    </w:p>
    <w:p w:rsidR="00ED5E20" w:rsidRDefault="00ED5E20" w:rsidP="00B41755">
      <w:pPr>
        <w:ind w:firstLine="709"/>
        <w:jc w:val="both"/>
      </w:pPr>
      <w:r>
        <w:t>Понятие отраслевой структуры хозяйства. Экономическое значение материального производства. Место и состояние  социально-культурной сферы в структуре хозяйства регионов. Отрасли, определяющие инновационную экономическую политику государства. Понятие природно-ресурсного потенциала. Технико-экономическая оценка и распределение топливно-энергетических, минерально-сырьевых, водных, рекреационных, биологических и других ресурсов по регионам РФ.</w:t>
      </w:r>
    </w:p>
    <w:p w:rsidR="00ED5E20" w:rsidRDefault="00ED5E20" w:rsidP="00B41755">
      <w:pPr>
        <w:pStyle w:val="BodyText"/>
        <w:ind w:firstLine="709"/>
        <w:jc w:val="both"/>
        <w:rPr>
          <w:sz w:val="28"/>
          <w:szCs w:val="20"/>
        </w:rPr>
      </w:pPr>
      <w:r>
        <w:t xml:space="preserve"> Понятие закономерностей размещения производства как формы проявления основных экономических законов. Принципы  размещения производительных сил и производственных комплексов. Организация территориального разделения труда и специализация регионов. Понятие межрегионального разделения труда.  </w:t>
      </w:r>
    </w:p>
    <w:p w:rsidR="00ED5E20" w:rsidRDefault="00ED5E20" w:rsidP="00B41755">
      <w:pPr>
        <w:ind w:firstLine="709"/>
        <w:jc w:val="both"/>
        <w:rPr>
          <w:b/>
        </w:rPr>
      </w:pPr>
      <w:r>
        <w:rPr>
          <w:b/>
        </w:rPr>
        <w:t>Тема 4.  Межотраслевые комплексы России</w:t>
      </w:r>
    </w:p>
    <w:p w:rsidR="00ED5E20" w:rsidRDefault="00ED5E20" w:rsidP="00B41755">
      <w:pPr>
        <w:ind w:firstLine="709"/>
        <w:jc w:val="both"/>
      </w:pPr>
      <w:r w:rsidRPr="004074F7">
        <w:t xml:space="preserve"> Топливно-энергетический комплекс (ТЭК)</w:t>
      </w:r>
      <w:r>
        <w:t xml:space="preserve"> - топливная промышленность как районообразующий фактор; характеристика основных топливных баз; Машиностроительный - место и роль машиностроения в структуре хозяйства; особенности размещения тяжелого, общего, среднего и электронного машиностроения. Металлургический -значение черной и цветной металлургии для экономики; структура отраслей и межотраслевые связи; экономическая характеристика основных металлургических баз и факторы размещения. Х</w:t>
      </w:r>
      <w:r w:rsidRPr="00E9537B">
        <w:t xml:space="preserve">имический </w:t>
      </w:r>
      <w:r>
        <w:t xml:space="preserve">комплекс - структура отраслей промышленности; значение НТР в развитии отраслей биохимии и химии органического синтеза. </w:t>
      </w:r>
      <w:r w:rsidRPr="00F62314">
        <w:t>Лесной комплекс</w:t>
      </w:r>
      <w:r>
        <w:t xml:space="preserve"> - структура промышленности; экономическая оценка лесных ресурсов; размещение лесохимической и целлюлозно-бумажной промышленности.   Агропромышленный комплекс (АПК) - сельское хозяйство – как жизнеобеспечивающая сфера экономики России; структура сельского хозяйства; оценка земель по регионам; легкая промышленность в составе АПК. </w:t>
      </w:r>
      <w:r w:rsidRPr="00F17B80">
        <w:t>Инфраструктурный комплекс (транспорт, связь и сфера услуг)</w:t>
      </w:r>
      <w:r>
        <w:t xml:space="preserve"> - структура, особенности формирования и состояния; классификация услуг по характеру и видам; социально-культурная сфера (СКС) как показатель экономической стабильности регионов. </w:t>
      </w:r>
    </w:p>
    <w:p w:rsidR="00ED5E20" w:rsidRDefault="00ED5E20" w:rsidP="00B41755">
      <w:pPr>
        <w:pStyle w:val="Heading5"/>
        <w:ind w:firstLine="709"/>
        <w:jc w:val="both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 xml:space="preserve">Тема 5. Экономическое районирование - Западная и Восточная зоны </w:t>
      </w:r>
    </w:p>
    <w:p w:rsidR="00ED5E20" w:rsidRDefault="00ED5E20" w:rsidP="00B41755">
      <w:pPr>
        <w:ind w:firstLine="709"/>
        <w:jc w:val="both"/>
      </w:pPr>
      <w:r>
        <w:t xml:space="preserve">Определение понятия «экономического района», его главные признаки и районообразующие факторы. Типы и системы экономических районов, их таксономия. Характеристика экономических районов, входящих в состав Западной  зоны (Европейская часть РФ). Площадь, оценка природных условий и ресурсов, население и трудовые ресурсы, уровень освоенности территории и развития производительных сил. Экономические лидеры и дотационные регионы. Структура и размещение рыночных отраслей хозяйства. Характеристика экономических районов, расположенных в азиатской части России. Экономические районы Восточной зоны -  площадь, природно-ресурсный потенциал.  население и трудовые ресурсы, удельный вес в объемах производства и добычи природных ресурсов. Структура размещения рыночных отраслей хозяйства. Государственная концепция социально-экономического развития экономических районов Восточной зоны России. </w:t>
      </w:r>
    </w:p>
    <w:p w:rsidR="00ED5E20" w:rsidRDefault="00ED5E20" w:rsidP="008463BF">
      <w:pPr>
        <w:jc w:val="both"/>
      </w:pPr>
    </w:p>
    <w:p w:rsidR="00ED5E20" w:rsidRPr="00B41755" w:rsidRDefault="00ED5E20" w:rsidP="008463BF">
      <w:pPr>
        <w:pStyle w:val="Heading2"/>
        <w:rPr>
          <w:b/>
          <w:i w:val="0"/>
        </w:rPr>
      </w:pPr>
      <w:r w:rsidRPr="00B41755">
        <w:rPr>
          <w:b/>
          <w:i w:val="0"/>
        </w:rPr>
        <w:t>6. Планы  семинарских (практических) занятий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1559"/>
        <w:gridCol w:w="4678"/>
        <w:gridCol w:w="992"/>
        <w:gridCol w:w="1418"/>
      </w:tblGrid>
      <w:tr w:rsidR="00ED5E20" w:rsidRPr="008463BF" w:rsidTr="00B41755">
        <w:tc>
          <w:tcPr>
            <w:tcW w:w="709" w:type="dxa"/>
            <w:shd w:val="clear" w:color="auto" w:fill="FFFFFF"/>
            <w:vAlign w:val="center"/>
          </w:tcPr>
          <w:p w:rsidR="00ED5E20" w:rsidRPr="008463BF" w:rsidRDefault="00ED5E20" w:rsidP="001974AD">
            <w:pPr>
              <w:jc w:val="both"/>
            </w:pPr>
            <w:r w:rsidRPr="008463BF">
              <w:t>№ п/п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D5E20" w:rsidRPr="008463BF" w:rsidRDefault="00ED5E20" w:rsidP="001974AD">
            <w:pPr>
              <w:jc w:val="both"/>
            </w:pPr>
            <w:r w:rsidRPr="008463BF">
              <w:t>Наименование разделов дисциплины</w:t>
            </w:r>
          </w:p>
        </w:tc>
        <w:tc>
          <w:tcPr>
            <w:tcW w:w="4678" w:type="dxa"/>
            <w:shd w:val="clear" w:color="auto" w:fill="FFFFFF"/>
            <w:vAlign w:val="center"/>
          </w:tcPr>
          <w:p w:rsidR="00ED5E20" w:rsidRPr="008463BF" w:rsidRDefault="00ED5E20" w:rsidP="001974AD">
            <w:pPr>
              <w:jc w:val="both"/>
            </w:pPr>
            <w:r w:rsidRPr="008463BF">
              <w:t>Тематика, содержание семинарских (практических) занятий, литература для подготовки к занятиям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D5E20" w:rsidRPr="008463BF" w:rsidRDefault="00ED5E20" w:rsidP="001974AD">
            <w:pPr>
              <w:jc w:val="both"/>
            </w:pPr>
            <w:r w:rsidRPr="008463BF">
              <w:t xml:space="preserve">Формируемые </w:t>
            </w:r>
          </w:p>
          <w:p w:rsidR="00ED5E20" w:rsidRPr="008463BF" w:rsidRDefault="00ED5E20" w:rsidP="001974AD">
            <w:pPr>
              <w:jc w:val="both"/>
            </w:pPr>
            <w:r w:rsidRPr="008463BF">
              <w:t>компетенции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D5E20" w:rsidRPr="008463BF" w:rsidRDefault="00ED5E20" w:rsidP="001974AD">
            <w:pPr>
              <w:jc w:val="both"/>
            </w:pPr>
            <w:r w:rsidRPr="008463BF">
              <w:t xml:space="preserve">Формы </w:t>
            </w:r>
          </w:p>
          <w:p w:rsidR="00ED5E20" w:rsidRPr="008463BF" w:rsidRDefault="00ED5E20" w:rsidP="001974AD">
            <w:pPr>
              <w:jc w:val="both"/>
            </w:pPr>
            <w:r w:rsidRPr="008463BF">
              <w:t xml:space="preserve">контроля </w:t>
            </w:r>
          </w:p>
          <w:p w:rsidR="00ED5E20" w:rsidRPr="008463BF" w:rsidRDefault="00ED5E20" w:rsidP="001974AD">
            <w:pPr>
              <w:jc w:val="both"/>
            </w:pPr>
            <w:r w:rsidRPr="008463BF">
              <w:t xml:space="preserve">усвоения </w:t>
            </w:r>
          </w:p>
          <w:p w:rsidR="00ED5E20" w:rsidRPr="008463BF" w:rsidRDefault="00ED5E20" w:rsidP="001974AD">
            <w:pPr>
              <w:jc w:val="both"/>
            </w:pPr>
            <w:r w:rsidRPr="008463BF">
              <w:t>знаний</w:t>
            </w:r>
          </w:p>
        </w:tc>
      </w:tr>
      <w:tr w:rsidR="00ED5E20" w:rsidRPr="008463BF" w:rsidTr="00B41755">
        <w:tc>
          <w:tcPr>
            <w:tcW w:w="709" w:type="dxa"/>
            <w:shd w:val="clear" w:color="auto" w:fill="FFFFFF"/>
          </w:tcPr>
          <w:p w:rsidR="00ED5E20" w:rsidRPr="008463BF" w:rsidRDefault="00ED5E20" w:rsidP="001974AD">
            <w:pPr>
              <w:jc w:val="both"/>
            </w:pPr>
            <w:r w:rsidRPr="008463BF">
              <w:t>1.</w:t>
            </w:r>
          </w:p>
        </w:tc>
        <w:tc>
          <w:tcPr>
            <w:tcW w:w="1559" w:type="dxa"/>
            <w:shd w:val="clear" w:color="auto" w:fill="FFFFFF"/>
          </w:tcPr>
          <w:p w:rsidR="00ED5E20" w:rsidRPr="009C61C1" w:rsidRDefault="00ED5E20" w:rsidP="001974AD">
            <w:pPr>
              <w:pStyle w:val="Heading5"/>
              <w:jc w:val="both"/>
              <w:rPr>
                <w:b w:val="0"/>
                <w:i w:val="0"/>
                <w:sz w:val="24"/>
                <w:szCs w:val="24"/>
              </w:rPr>
            </w:pPr>
            <w:r w:rsidRPr="009C61C1">
              <w:rPr>
                <w:b w:val="0"/>
                <w:i w:val="0"/>
                <w:sz w:val="24"/>
                <w:szCs w:val="24"/>
              </w:rPr>
              <w:t>Предмет, методы и задачи региональной экономики. Региональная политика и регионализм</w:t>
            </w:r>
          </w:p>
          <w:p w:rsidR="00ED5E20" w:rsidRPr="009C61C1" w:rsidRDefault="00ED5E20" w:rsidP="001974AD">
            <w:pPr>
              <w:pStyle w:val="Heading5"/>
              <w:rPr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FFFFFF"/>
          </w:tcPr>
          <w:p w:rsidR="00ED5E20" w:rsidRPr="008463BF" w:rsidRDefault="00ED5E20" w:rsidP="001974AD">
            <w:pPr>
              <w:jc w:val="both"/>
              <w:rPr>
                <w:lang w:eastAsia="ru-RU"/>
              </w:rPr>
            </w:pPr>
            <w:r w:rsidRPr="008463BF">
              <w:rPr>
                <w:i/>
                <w:lang w:eastAsia="ru-RU"/>
              </w:rPr>
              <w:t xml:space="preserve">Цель: </w:t>
            </w:r>
            <w:r w:rsidRPr="008463BF">
              <w:t>дать определение региональной экономике и основных научных направлений дисциплины;</w:t>
            </w:r>
            <w:r w:rsidRPr="008463BF">
              <w:rPr>
                <w:lang w:eastAsia="ru-RU"/>
              </w:rPr>
              <w:t xml:space="preserve"> закрепить знания студентов о государственном устройстве РФ, о программах регулирования экономического и социального развития регионов.  </w:t>
            </w:r>
          </w:p>
          <w:p w:rsidR="00ED5E20" w:rsidRPr="008463BF" w:rsidRDefault="00ED5E20" w:rsidP="001974AD">
            <w:pPr>
              <w:jc w:val="both"/>
              <w:rPr>
                <w:i/>
                <w:iCs/>
              </w:rPr>
            </w:pPr>
            <w:r w:rsidRPr="008463BF">
              <w:rPr>
                <w:i/>
                <w:iCs/>
              </w:rPr>
              <w:t>Вопросы для обсуждения:</w:t>
            </w:r>
          </w:p>
          <w:p w:rsidR="00ED5E20" w:rsidRPr="008463BF" w:rsidRDefault="00ED5E20" w:rsidP="001974AD">
            <w:r w:rsidRPr="008463BF">
              <w:rPr>
                <w:iCs/>
              </w:rPr>
              <w:t>1.</w:t>
            </w:r>
            <w:r w:rsidRPr="008463BF">
              <w:t>Ресурсный и экономический потенциал России. Рациональное использование природных ресурсов страны.</w:t>
            </w:r>
          </w:p>
          <w:p w:rsidR="00ED5E20" w:rsidRPr="008463BF" w:rsidRDefault="00ED5E20" w:rsidP="001974AD">
            <w:r w:rsidRPr="008463BF">
              <w:t>2.Геополитическое положение России в использовании российского ресурсного потенциала со странами Европ</w:t>
            </w:r>
            <w:r>
              <w:t xml:space="preserve">ы, Евразийского экономического </w:t>
            </w:r>
            <w:r w:rsidRPr="008463BF">
              <w:t>Союза  и странами Тихоокеанского региона.</w:t>
            </w:r>
          </w:p>
          <w:p w:rsidR="00ED5E20" w:rsidRPr="008463BF" w:rsidRDefault="00ED5E20" w:rsidP="001974AD">
            <w:r w:rsidRPr="008463BF">
              <w:t>3.Экономическая, социальная и национальная специфика регионов России.</w:t>
            </w:r>
          </w:p>
          <w:p w:rsidR="00ED5E20" w:rsidRPr="008463BF" w:rsidRDefault="00ED5E20" w:rsidP="001974AD">
            <w:r w:rsidRPr="008463BF">
              <w:t>4. Административно-территориальное деление (АТД) России</w:t>
            </w:r>
          </w:p>
          <w:p w:rsidR="00ED5E20" w:rsidRPr="009C61C1" w:rsidRDefault="00ED5E20" w:rsidP="001974AD">
            <w:pPr>
              <w:pStyle w:val="BodyText"/>
              <w:spacing w:after="0"/>
            </w:pPr>
            <w:r w:rsidRPr="009C61C1">
              <w:t>5. Законодательная база РФ регионального управления.</w:t>
            </w:r>
          </w:p>
          <w:p w:rsidR="00ED5E20" w:rsidRPr="008463BF" w:rsidRDefault="00ED5E20" w:rsidP="001974AD">
            <w:pPr>
              <w:jc w:val="both"/>
            </w:pPr>
            <w:r w:rsidRPr="008463BF">
              <w:rPr>
                <w:i/>
              </w:rPr>
              <w:t>Литература:</w:t>
            </w:r>
            <w:r w:rsidRPr="008463BF">
              <w:t xml:space="preserve"> 1-4,5,8, Интернет ресурсы</w:t>
            </w:r>
          </w:p>
        </w:tc>
        <w:tc>
          <w:tcPr>
            <w:tcW w:w="992" w:type="dxa"/>
            <w:shd w:val="clear" w:color="auto" w:fill="FFFFFF"/>
          </w:tcPr>
          <w:p w:rsidR="00ED5E20" w:rsidRPr="008463BF" w:rsidRDefault="00ED5E20" w:rsidP="00933458">
            <w:pPr>
              <w:jc w:val="both"/>
            </w:pPr>
            <w:r>
              <w:t>ПК-1</w:t>
            </w:r>
          </w:p>
        </w:tc>
        <w:tc>
          <w:tcPr>
            <w:tcW w:w="1418" w:type="dxa"/>
            <w:shd w:val="clear" w:color="auto" w:fill="FFFFFF"/>
          </w:tcPr>
          <w:p w:rsidR="00ED5E20" w:rsidRPr="008463BF" w:rsidRDefault="00ED5E20" w:rsidP="001974AD">
            <w:pPr>
              <w:jc w:val="both"/>
            </w:pPr>
            <w:r w:rsidRPr="008463BF">
              <w:t>Рефераты,</w:t>
            </w:r>
          </w:p>
          <w:p w:rsidR="00ED5E20" w:rsidRPr="008463BF" w:rsidRDefault="00ED5E20" w:rsidP="001974AD">
            <w:pPr>
              <w:jc w:val="both"/>
            </w:pPr>
            <w:r>
              <w:t>доклады сообщения,</w:t>
            </w:r>
          </w:p>
          <w:p w:rsidR="00ED5E20" w:rsidRPr="008463BF" w:rsidRDefault="00ED5E20" w:rsidP="001974AD">
            <w:pPr>
              <w:jc w:val="both"/>
            </w:pPr>
            <w:r>
              <w:t>ответы на вопросы</w:t>
            </w:r>
            <w:r w:rsidRPr="008463BF">
              <w:t>, практические задания,  дискуссия</w:t>
            </w:r>
          </w:p>
        </w:tc>
      </w:tr>
      <w:tr w:rsidR="00ED5E20" w:rsidRPr="008463BF" w:rsidTr="00B41755">
        <w:tc>
          <w:tcPr>
            <w:tcW w:w="709" w:type="dxa"/>
            <w:shd w:val="clear" w:color="auto" w:fill="FFFFFF"/>
          </w:tcPr>
          <w:p w:rsidR="00ED5E20" w:rsidRPr="008463BF" w:rsidRDefault="00ED5E20" w:rsidP="001974AD">
            <w:pPr>
              <w:jc w:val="both"/>
            </w:pPr>
            <w:r w:rsidRPr="008463BF">
              <w:t>2.</w:t>
            </w:r>
          </w:p>
        </w:tc>
        <w:tc>
          <w:tcPr>
            <w:tcW w:w="1559" w:type="dxa"/>
            <w:shd w:val="clear" w:color="auto" w:fill="FFFFFF"/>
          </w:tcPr>
          <w:p w:rsidR="00ED5E20" w:rsidRPr="008463BF" w:rsidRDefault="00ED5E20" w:rsidP="001974AD">
            <w:pPr>
              <w:jc w:val="both"/>
            </w:pPr>
          </w:p>
          <w:p w:rsidR="00ED5E20" w:rsidRPr="009C61C1" w:rsidRDefault="00ED5E20" w:rsidP="001974AD">
            <w:pPr>
              <w:pStyle w:val="Heading5"/>
              <w:jc w:val="both"/>
              <w:rPr>
                <w:b w:val="0"/>
                <w:i w:val="0"/>
                <w:sz w:val="24"/>
                <w:szCs w:val="24"/>
              </w:rPr>
            </w:pPr>
            <w:r w:rsidRPr="009C61C1">
              <w:rPr>
                <w:b w:val="0"/>
                <w:i w:val="0"/>
                <w:sz w:val="24"/>
                <w:szCs w:val="24"/>
              </w:rPr>
              <w:t>Население и трудовые ресурсы регионов России</w:t>
            </w:r>
          </w:p>
          <w:p w:rsidR="00ED5E20" w:rsidRPr="008463BF" w:rsidRDefault="00ED5E20" w:rsidP="001974AD">
            <w:pPr>
              <w:jc w:val="both"/>
            </w:pPr>
          </w:p>
        </w:tc>
        <w:tc>
          <w:tcPr>
            <w:tcW w:w="4678" w:type="dxa"/>
            <w:shd w:val="clear" w:color="auto" w:fill="FFFFFF"/>
          </w:tcPr>
          <w:p w:rsidR="00ED5E20" w:rsidRPr="008463BF" w:rsidRDefault="00ED5E20" w:rsidP="001974AD">
            <w:pPr>
              <w:ind w:right="326"/>
              <w:rPr>
                <w:b/>
              </w:rPr>
            </w:pPr>
            <w:r w:rsidRPr="008463BF">
              <w:rPr>
                <w:i/>
              </w:rPr>
              <w:t>Цель</w:t>
            </w:r>
            <w:r w:rsidRPr="008463BF">
              <w:t xml:space="preserve">: закрепить и расширить знания студентов, полученные в ходе лекций и работы с литературными источниками, относительно проблем сокращения рождаемости, увеличения смертности во всех возрастных группах, «утечки мозгов» и безработицы в регионах РФ. </w:t>
            </w:r>
          </w:p>
          <w:p w:rsidR="00ED5E20" w:rsidRPr="008463BF" w:rsidRDefault="00ED5E20" w:rsidP="001974AD">
            <w:pPr>
              <w:rPr>
                <w:i/>
                <w:iCs/>
              </w:rPr>
            </w:pPr>
            <w:r w:rsidRPr="008463BF">
              <w:rPr>
                <w:i/>
                <w:iCs/>
              </w:rPr>
              <w:t>Вопросы для обсуждения:</w:t>
            </w:r>
          </w:p>
          <w:p w:rsidR="00ED5E20" w:rsidRPr="008463BF" w:rsidRDefault="00ED5E20" w:rsidP="001974AD">
            <w:pPr>
              <w:ind w:right="326"/>
            </w:pPr>
            <w:r w:rsidRPr="008463BF">
              <w:t xml:space="preserve">1. Уровень социально-экономического освоения регионов и условия размещения населения. </w:t>
            </w:r>
          </w:p>
          <w:p w:rsidR="00ED5E20" w:rsidRPr="008463BF" w:rsidRDefault="00ED5E20" w:rsidP="001974AD">
            <w:pPr>
              <w:ind w:right="326"/>
            </w:pPr>
            <w:r>
              <w:t xml:space="preserve">2.Демографические проблемы </w:t>
            </w:r>
            <w:r w:rsidRPr="008463BF">
              <w:t xml:space="preserve">в  регионах России: ВПС, смертность, рождаемость. Прогнозные варианты численности населения в РФ. </w:t>
            </w:r>
          </w:p>
          <w:p w:rsidR="00ED5E20" w:rsidRPr="008463BF" w:rsidRDefault="00ED5E20" w:rsidP="001974AD">
            <w:pPr>
              <w:ind w:right="326"/>
            </w:pPr>
            <w:r w:rsidRPr="008463BF">
              <w:t>3.Трудовые ресурсы России. Региональные проблемы миграций и безработицы.</w:t>
            </w:r>
          </w:p>
          <w:p w:rsidR="00ED5E20" w:rsidRPr="008463BF" w:rsidRDefault="00ED5E20" w:rsidP="001974AD">
            <w:pPr>
              <w:jc w:val="both"/>
            </w:pPr>
            <w:r w:rsidRPr="008463BF">
              <w:rPr>
                <w:i/>
              </w:rPr>
              <w:t>Литература:</w:t>
            </w:r>
            <w:r w:rsidRPr="008463BF">
              <w:t xml:space="preserve">2,5,7,9,10, Специализированные научные журналы (г), Интернет ресурсы  </w:t>
            </w:r>
          </w:p>
        </w:tc>
        <w:tc>
          <w:tcPr>
            <w:tcW w:w="992" w:type="dxa"/>
            <w:shd w:val="clear" w:color="auto" w:fill="FFFFFF"/>
          </w:tcPr>
          <w:p w:rsidR="00ED5E20" w:rsidRPr="008463BF" w:rsidRDefault="00ED5E20" w:rsidP="001974AD">
            <w:pPr>
              <w:jc w:val="both"/>
            </w:pPr>
            <w:r>
              <w:t>ПК-1</w:t>
            </w:r>
          </w:p>
          <w:p w:rsidR="00ED5E20" w:rsidRPr="008463BF" w:rsidRDefault="00ED5E20" w:rsidP="001974AD"/>
        </w:tc>
        <w:tc>
          <w:tcPr>
            <w:tcW w:w="1418" w:type="dxa"/>
            <w:shd w:val="clear" w:color="auto" w:fill="FFFFFF"/>
          </w:tcPr>
          <w:p w:rsidR="00ED5E20" w:rsidRPr="008463BF" w:rsidRDefault="00ED5E20" w:rsidP="001974AD">
            <w:pPr>
              <w:jc w:val="both"/>
            </w:pPr>
            <w:r w:rsidRPr="008463BF">
              <w:t>Рефераты,</w:t>
            </w:r>
          </w:p>
          <w:p w:rsidR="00ED5E20" w:rsidRPr="008463BF" w:rsidRDefault="00ED5E20" w:rsidP="001974AD">
            <w:pPr>
              <w:jc w:val="both"/>
            </w:pPr>
            <w:r>
              <w:t>доклады сообщения</w:t>
            </w:r>
            <w:r w:rsidRPr="008463BF">
              <w:t xml:space="preserve">, </w:t>
            </w:r>
          </w:p>
          <w:p w:rsidR="00ED5E20" w:rsidRPr="008463BF" w:rsidRDefault="00ED5E20" w:rsidP="001974AD">
            <w:r w:rsidRPr="008463BF">
              <w:t>тесты, практическое задание, Круглый стол.</w:t>
            </w:r>
          </w:p>
        </w:tc>
      </w:tr>
      <w:tr w:rsidR="00ED5E20" w:rsidRPr="008463BF" w:rsidTr="00B41755">
        <w:tc>
          <w:tcPr>
            <w:tcW w:w="709" w:type="dxa"/>
            <w:shd w:val="clear" w:color="auto" w:fill="FFFFFF"/>
          </w:tcPr>
          <w:p w:rsidR="00ED5E20" w:rsidRPr="008463BF" w:rsidRDefault="00ED5E20" w:rsidP="001974AD">
            <w:pPr>
              <w:jc w:val="both"/>
            </w:pPr>
            <w:r w:rsidRPr="008463BF">
              <w:t>3.</w:t>
            </w:r>
          </w:p>
        </w:tc>
        <w:tc>
          <w:tcPr>
            <w:tcW w:w="1559" w:type="dxa"/>
            <w:shd w:val="clear" w:color="auto" w:fill="FFFFFF"/>
          </w:tcPr>
          <w:p w:rsidR="00ED5E20" w:rsidRPr="009C61C1" w:rsidRDefault="00ED5E20" w:rsidP="001974AD">
            <w:pPr>
              <w:pStyle w:val="Heading5"/>
              <w:rPr>
                <w:sz w:val="24"/>
                <w:szCs w:val="24"/>
              </w:rPr>
            </w:pPr>
            <w:r w:rsidRPr="009C61C1">
              <w:rPr>
                <w:b w:val="0"/>
                <w:i w:val="0"/>
                <w:sz w:val="24"/>
                <w:szCs w:val="24"/>
              </w:rPr>
              <w:t>Территориальная организация хозяйства и отраслевая структура экономики России</w:t>
            </w:r>
          </w:p>
        </w:tc>
        <w:tc>
          <w:tcPr>
            <w:tcW w:w="4678" w:type="dxa"/>
            <w:shd w:val="clear" w:color="auto" w:fill="FFFFFF"/>
          </w:tcPr>
          <w:p w:rsidR="00ED5E20" w:rsidRPr="008463BF" w:rsidRDefault="00ED5E20" w:rsidP="001974AD">
            <w:pPr>
              <w:jc w:val="both"/>
            </w:pPr>
            <w:r w:rsidRPr="008463BF">
              <w:rPr>
                <w:i/>
              </w:rPr>
              <w:t>Цель</w:t>
            </w:r>
            <w:r w:rsidRPr="008463BF">
              <w:t>: закрепить и углубить знания студентов в области территориальной структуры хозяйства России и факторов размещения производительных сил</w:t>
            </w:r>
          </w:p>
          <w:p w:rsidR="00ED5E20" w:rsidRPr="008463BF" w:rsidRDefault="00ED5E20" w:rsidP="001974AD">
            <w:pPr>
              <w:rPr>
                <w:i/>
                <w:iCs/>
              </w:rPr>
            </w:pPr>
            <w:r w:rsidRPr="008463BF">
              <w:rPr>
                <w:i/>
                <w:iCs/>
              </w:rPr>
              <w:t>Вопросы для обсуждения:</w:t>
            </w:r>
          </w:p>
          <w:p w:rsidR="00ED5E20" w:rsidRPr="008463BF" w:rsidRDefault="00ED5E20" w:rsidP="001974AD">
            <w:r w:rsidRPr="008463BF">
              <w:t>1. Приоритетность размещения и развития отраслей в регионах</w:t>
            </w:r>
          </w:p>
          <w:p w:rsidR="00ED5E20" w:rsidRPr="008463BF" w:rsidRDefault="00ED5E20" w:rsidP="001974AD">
            <w:r w:rsidRPr="008463BF">
              <w:t>2.Объективные закономерности размещения производительных</w:t>
            </w:r>
          </w:p>
          <w:p w:rsidR="00ED5E20" w:rsidRPr="008463BF" w:rsidRDefault="00ED5E20" w:rsidP="001974AD">
            <w:pPr>
              <w:jc w:val="both"/>
            </w:pPr>
            <w:r w:rsidRPr="008463BF">
              <w:t xml:space="preserve"> сил и проблемы формирования территориальных пропорций</w:t>
            </w:r>
          </w:p>
          <w:p w:rsidR="00ED5E20" w:rsidRPr="008463BF" w:rsidRDefault="00ED5E20" w:rsidP="001974AD">
            <w:pPr>
              <w:jc w:val="both"/>
            </w:pPr>
            <w:r w:rsidRPr="008463BF">
              <w:t>3.Отраслевая и территориальная структура хозяйства России</w:t>
            </w:r>
          </w:p>
          <w:p w:rsidR="00ED5E20" w:rsidRPr="008463BF" w:rsidRDefault="00ED5E20" w:rsidP="001974AD">
            <w:pPr>
              <w:jc w:val="both"/>
            </w:pPr>
            <w:r w:rsidRPr="008463BF">
              <w:t>4. Рыночные формы территориальной организации хозяйства: свободные экономические зоны (СЭЗ).</w:t>
            </w:r>
          </w:p>
          <w:p w:rsidR="00ED5E20" w:rsidRPr="008463BF" w:rsidRDefault="00ED5E20" w:rsidP="001974AD">
            <w:r w:rsidRPr="008463BF">
              <w:t>5.Территориальная организация и размещение отраслей инфра</w:t>
            </w:r>
          </w:p>
          <w:p w:rsidR="00ED5E20" w:rsidRPr="008463BF" w:rsidRDefault="00ED5E20" w:rsidP="001974AD">
            <w:pPr>
              <w:jc w:val="both"/>
            </w:pPr>
            <w:r w:rsidRPr="008463BF">
              <w:t>структурного комплекса</w:t>
            </w:r>
          </w:p>
          <w:p w:rsidR="00ED5E20" w:rsidRPr="008463BF" w:rsidRDefault="00ED5E20" w:rsidP="001974AD">
            <w:pPr>
              <w:jc w:val="both"/>
              <w:rPr>
                <w:i/>
              </w:rPr>
            </w:pPr>
            <w:r w:rsidRPr="008463BF">
              <w:rPr>
                <w:i/>
              </w:rPr>
              <w:t>Литература</w:t>
            </w:r>
            <w:r w:rsidRPr="008463BF">
              <w:t xml:space="preserve">: 4,6,7,9, Специализированные научные журналы (г), Интернет ресурсы (ж), </w:t>
            </w:r>
          </w:p>
        </w:tc>
        <w:tc>
          <w:tcPr>
            <w:tcW w:w="992" w:type="dxa"/>
            <w:shd w:val="clear" w:color="auto" w:fill="FFFFFF"/>
          </w:tcPr>
          <w:p w:rsidR="00ED5E20" w:rsidRPr="008463BF" w:rsidRDefault="00ED5E20" w:rsidP="001974AD">
            <w:pPr>
              <w:jc w:val="both"/>
            </w:pPr>
            <w:r>
              <w:t>ПК-1</w:t>
            </w:r>
          </w:p>
          <w:p w:rsidR="00ED5E20" w:rsidRPr="008463BF" w:rsidRDefault="00ED5E20" w:rsidP="001974AD">
            <w:pPr>
              <w:jc w:val="both"/>
            </w:pPr>
          </w:p>
        </w:tc>
        <w:tc>
          <w:tcPr>
            <w:tcW w:w="1418" w:type="dxa"/>
            <w:shd w:val="clear" w:color="auto" w:fill="FFFFFF"/>
          </w:tcPr>
          <w:p w:rsidR="00ED5E20" w:rsidRPr="008463BF" w:rsidRDefault="00ED5E20" w:rsidP="001974AD">
            <w:pPr>
              <w:jc w:val="both"/>
            </w:pPr>
            <w:r w:rsidRPr="008463BF">
              <w:t>Рефераты,</w:t>
            </w:r>
          </w:p>
          <w:p w:rsidR="00ED5E20" w:rsidRPr="008463BF" w:rsidRDefault="00ED5E20" w:rsidP="001974AD">
            <w:pPr>
              <w:jc w:val="both"/>
            </w:pPr>
            <w:r>
              <w:t>Доклады, сообщения</w:t>
            </w:r>
            <w:r w:rsidRPr="008463BF">
              <w:t xml:space="preserve">, </w:t>
            </w:r>
          </w:p>
          <w:p w:rsidR="00ED5E20" w:rsidRPr="008463BF" w:rsidRDefault="00ED5E20" w:rsidP="001974AD">
            <w:pPr>
              <w:jc w:val="both"/>
            </w:pPr>
            <w:r w:rsidRPr="008463BF">
              <w:t xml:space="preserve">тесты, практическое задание, </w:t>
            </w:r>
          </w:p>
          <w:p w:rsidR="00ED5E20" w:rsidRPr="008463BF" w:rsidRDefault="00ED5E20" w:rsidP="001974AD">
            <w:pPr>
              <w:jc w:val="both"/>
            </w:pPr>
            <w:r w:rsidRPr="008463BF">
              <w:t>Кейс-задание</w:t>
            </w:r>
          </w:p>
        </w:tc>
      </w:tr>
      <w:tr w:rsidR="00ED5E20" w:rsidRPr="008463BF" w:rsidTr="00B41755">
        <w:tc>
          <w:tcPr>
            <w:tcW w:w="709" w:type="dxa"/>
            <w:shd w:val="clear" w:color="auto" w:fill="FFFFFF"/>
          </w:tcPr>
          <w:p w:rsidR="00ED5E20" w:rsidRPr="008463BF" w:rsidRDefault="00ED5E20" w:rsidP="001974AD">
            <w:pPr>
              <w:jc w:val="both"/>
            </w:pPr>
            <w:r w:rsidRPr="008463BF">
              <w:t xml:space="preserve">4. </w:t>
            </w:r>
          </w:p>
        </w:tc>
        <w:tc>
          <w:tcPr>
            <w:tcW w:w="1559" w:type="dxa"/>
            <w:shd w:val="clear" w:color="auto" w:fill="FFFFFF"/>
          </w:tcPr>
          <w:p w:rsidR="00ED5E20" w:rsidRPr="008463BF" w:rsidRDefault="00ED5E20" w:rsidP="001974AD">
            <w:r w:rsidRPr="008463BF">
              <w:t>Межотраслевые комплексы России</w:t>
            </w:r>
          </w:p>
          <w:p w:rsidR="00ED5E20" w:rsidRPr="008463BF" w:rsidRDefault="00ED5E20" w:rsidP="001974AD">
            <w:pPr>
              <w:jc w:val="both"/>
            </w:pPr>
          </w:p>
        </w:tc>
        <w:tc>
          <w:tcPr>
            <w:tcW w:w="4678" w:type="dxa"/>
            <w:shd w:val="clear" w:color="auto" w:fill="FFFFFF"/>
          </w:tcPr>
          <w:p w:rsidR="00ED5E20" w:rsidRPr="008463BF" w:rsidRDefault="00ED5E20" w:rsidP="001974AD">
            <w:pPr>
              <w:ind w:right="326"/>
              <w:jc w:val="both"/>
            </w:pPr>
            <w:r w:rsidRPr="008463BF">
              <w:rPr>
                <w:i/>
              </w:rPr>
              <w:t xml:space="preserve">Цель: </w:t>
            </w:r>
            <w:r w:rsidRPr="008463BF">
              <w:t>закрепить знания студентов о месте и значении межотраслевых комплексов России в экономике и в формировании внешнеэкономической деятельности</w:t>
            </w:r>
          </w:p>
          <w:p w:rsidR="00ED5E20" w:rsidRPr="008463BF" w:rsidRDefault="00ED5E20" w:rsidP="001974AD">
            <w:pPr>
              <w:rPr>
                <w:i/>
                <w:iCs/>
              </w:rPr>
            </w:pPr>
            <w:r w:rsidRPr="008463BF">
              <w:rPr>
                <w:i/>
                <w:iCs/>
              </w:rPr>
              <w:t>Вопросы для обсуждения:</w:t>
            </w:r>
          </w:p>
          <w:p w:rsidR="00ED5E20" w:rsidRPr="008463BF" w:rsidRDefault="00ED5E20" w:rsidP="001974AD">
            <w:pPr>
              <w:ind w:right="326"/>
              <w:jc w:val="both"/>
            </w:pPr>
            <w:r w:rsidRPr="008463BF">
              <w:t>1.Топливно-энергетический комплекс (ТЭК). Структура ТЭК. Нефтяная, газовая, угольная промышленность. Электроэнергетика и перспективы развития.</w:t>
            </w:r>
          </w:p>
          <w:p w:rsidR="00ED5E20" w:rsidRPr="008463BF" w:rsidRDefault="00ED5E20" w:rsidP="001974AD">
            <w:pPr>
              <w:jc w:val="both"/>
            </w:pPr>
            <w:r w:rsidRPr="008463BF">
              <w:t>2.Значение машиностроительного комплекса как основного в системе формирования отраслевой промышленности РФ.</w:t>
            </w:r>
          </w:p>
          <w:p w:rsidR="00ED5E20" w:rsidRPr="008463BF" w:rsidRDefault="00ED5E20" w:rsidP="001974AD">
            <w:pPr>
              <w:jc w:val="both"/>
            </w:pPr>
            <w:r w:rsidRPr="008463BF">
              <w:t>3. Роль цветной металлургии в формировании современных отраслей промышленности (космической, радиоэлектроники и на-на технологий).</w:t>
            </w:r>
          </w:p>
          <w:p w:rsidR="00ED5E20" w:rsidRPr="008463BF" w:rsidRDefault="00ED5E20" w:rsidP="001974AD">
            <w:pPr>
              <w:jc w:val="both"/>
            </w:pPr>
            <w:r w:rsidRPr="008463BF">
              <w:t xml:space="preserve">4. Химическо-лесной комплекс и его значение для хозяйства РФ. </w:t>
            </w:r>
          </w:p>
          <w:p w:rsidR="00ED5E20" w:rsidRPr="008463BF" w:rsidRDefault="00ED5E20" w:rsidP="001974AD">
            <w:pPr>
              <w:jc w:val="both"/>
            </w:pPr>
            <w:r w:rsidRPr="008463BF">
              <w:t xml:space="preserve">5. Основные звенья АПК и экономические проблемы функционирования. Стратегические задачи создания агро-холдингов в регионах РФ в зависимости от ЭГП.  </w:t>
            </w:r>
          </w:p>
          <w:p w:rsidR="00ED5E20" w:rsidRPr="008463BF" w:rsidRDefault="00ED5E20" w:rsidP="001974AD">
            <w:pPr>
              <w:jc w:val="both"/>
            </w:pPr>
            <w:r w:rsidRPr="008463BF">
              <w:t xml:space="preserve">6. Основы размещения российской транспортной системы и возможности разрешения экономических проблем: железнодорожный транспорт.   </w:t>
            </w:r>
          </w:p>
          <w:p w:rsidR="00ED5E20" w:rsidRPr="008463BF" w:rsidRDefault="00ED5E20" w:rsidP="001974AD">
            <w:pPr>
              <w:jc w:val="both"/>
            </w:pPr>
            <w:r w:rsidRPr="008463BF">
              <w:t>2. Основы размещения российской транспортной сети и возможности разрешения экономических проблем: морской транспорт и портовое хозяйство.</w:t>
            </w:r>
          </w:p>
          <w:p w:rsidR="00ED5E20" w:rsidRPr="008463BF" w:rsidRDefault="00ED5E20" w:rsidP="001974AD">
            <w:pPr>
              <w:jc w:val="both"/>
            </w:pPr>
            <w:r w:rsidRPr="008463BF">
              <w:t>3.Государственные программы и их экономическое обеспечение по реформированию автомобильного транспорта и шоссейных магистралей.</w:t>
            </w:r>
          </w:p>
          <w:p w:rsidR="00ED5E20" w:rsidRPr="008463BF" w:rsidRDefault="00ED5E20" w:rsidP="001974AD">
            <w:pPr>
              <w:jc w:val="both"/>
            </w:pPr>
            <w:r w:rsidRPr="008463BF">
              <w:t xml:space="preserve">4.Классификация сферы услуг и основные направления ее реформирования. </w:t>
            </w:r>
          </w:p>
          <w:p w:rsidR="00ED5E20" w:rsidRPr="008463BF" w:rsidRDefault="00ED5E20" w:rsidP="001974AD">
            <w:pPr>
              <w:jc w:val="both"/>
            </w:pPr>
            <w:r w:rsidRPr="008463BF">
              <w:rPr>
                <w:i/>
              </w:rPr>
              <w:t>Литература:</w:t>
            </w:r>
            <w:r w:rsidRPr="008463BF">
              <w:t xml:space="preserve"> 3,6,7,8,9,11-14Специализированные научные журналы (г), Интернет ресурсы </w:t>
            </w:r>
          </w:p>
        </w:tc>
        <w:tc>
          <w:tcPr>
            <w:tcW w:w="992" w:type="dxa"/>
            <w:shd w:val="clear" w:color="auto" w:fill="FFFFFF"/>
          </w:tcPr>
          <w:p w:rsidR="00ED5E20" w:rsidRPr="008463BF" w:rsidRDefault="00ED5E20" w:rsidP="001974AD">
            <w:pPr>
              <w:jc w:val="both"/>
            </w:pPr>
            <w:r>
              <w:t>ПК-1</w:t>
            </w:r>
          </w:p>
          <w:p w:rsidR="00ED5E20" w:rsidRPr="008463BF" w:rsidRDefault="00ED5E20" w:rsidP="001974AD">
            <w:pPr>
              <w:jc w:val="both"/>
            </w:pPr>
          </w:p>
        </w:tc>
        <w:tc>
          <w:tcPr>
            <w:tcW w:w="1418" w:type="dxa"/>
            <w:shd w:val="clear" w:color="auto" w:fill="FFFFFF"/>
          </w:tcPr>
          <w:p w:rsidR="00ED5E20" w:rsidRPr="008463BF" w:rsidRDefault="00ED5E20" w:rsidP="001974AD">
            <w:pPr>
              <w:jc w:val="both"/>
            </w:pPr>
            <w:r w:rsidRPr="008463BF">
              <w:t>Рефераты,</w:t>
            </w:r>
          </w:p>
          <w:p w:rsidR="00ED5E20" w:rsidRPr="008463BF" w:rsidRDefault="00ED5E20" w:rsidP="001974AD">
            <w:pPr>
              <w:jc w:val="both"/>
            </w:pPr>
            <w:r>
              <w:t>доклады сообщения</w:t>
            </w:r>
            <w:r w:rsidRPr="008463BF">
              <w:t xml:space="preserve">, </w:t>
            </w:r>
          </w:p>
          <w:p w:rsidR="00ED5E20" w:rsidRPr="008463BF" w:rsidRDefault="00ED5E20" w:rsidP="001974AD">
            <w:pPr>
              <w:jc w:val="both"/>
            </w:pPr>
            <w:r w:rsidRPr="008463BF">
              <w:t xml:space="preserve">тесты, практическое задание, дискуссия </w:t>
            </w:r>
          </w:p>
        </w:tc>
      </w:tr>
      <w:tr w:rsidR="00ED5E20" w:rsidRPr="008463BF" w:rsidTr="00B41755">
        <w:tc>
          <w:tcPr>
            <w:tcW w:w="709" w:type="dxa"/>
            <w:shd w:val="clear" w:color="auto" w:fill="FFFFFF"/>
          </w:tcPr>
          <w:p w:rsidR="00ED5E20" w:rsidRPr="008463BF" w:rsidRDefault="00ED5E20" w:rsidP="001974AD">
            <w:pPr>
              <w:jc w:val="both"/>
            </w:pPr>
            <w:r w:rsidRPr="008463BF">
              <w:t>5.</w:t>
            </w:r>
          </w:p>
        </w:tc>
        <w:tc>
          <w:tcPr>
            <w:tcW w:w="1559" w:type="dxa"/>
            <w:shd w:val="clear" w:color="auto" w:fill="FFFFFF"/>
          </w:tcPr>
          <w:p w:rsidR="00ED5E20" w:rsidRPr="009C61C1" w:rsidRDefault="00ED5E20" w:rsidP="001974AD">
            <w:pPr>
              <w:pStyle w:val="Heading5"/>
              <w:rPr>
                <w:b w:val="0"/>
                <w:i w:val="0"/>
                <w:sz w:val="24"/>
                <w:szCs w:val="24"/>
              </w:rPr>
            </w:pPr>
            <w:r w:rsidRPr="009C61C1">
              <w:rPr>
                <w:b w:val="0"/>
                <w:i w:val="0"/>
                <w:sz w:val="24"/>
                <w:szCs w:val="24"/>
              </w:rPr>
              <w:t xml:space="preserve"> Экономическое районирование - Западная и Восточная зоны </w:t>
            </w:r>
          </w:p>
          <w:p w:rsidR="00ED5E20" w:rsidRPr="008463BF" w:rsidRDefault="00ED5E20" w:rsidP="001974AD">
            <w:pPr>
              <w:jc w:val="both"/>
            </w:pPr>
          </w:p>
        </w:tc>
        <w:tc>
          <w:tcPr>
            <w:tcW w:w="4678" w:type="dxa"/>
            <w:shd w:val="clear" w:color="auto" w:fill="FFFFFF"/>
          </w:tcPr>
          <w:p w:rsidR="00ED5E20" w:rsidRPr="008463BF" w:rsidRDefault="00ED5E20" w:rsidP="001974AD">
            <w:r w:rsidRPr="008463BF">
              <w:rPr>
                <w:i/>
              </w:rPr>
              <w:t>Цель</w:t>
            </w:r>
            <w:r w:rsidRPr="008463BF">
              <w:t>: закрепить теоретические знани</w:t>
            </w:r>
            <w:r>
              <w:t xml:space="preserve">я студентов, полученные в ходе </w:t>
            </w:r>
            <w:r w:rsidRPr="008463BF">
              <w:t xml:space="preserve">лекций и самостоятельной подготовки, относительно ресурсных предпосылок развития, научного потенциала, наличия квалифицированных кадров и источников финансирования. </w:t>
            </w:r>
          </w:p>
          <w:p w:rsidR="00ED5E20" w:rsidRPr="008463BF" w:rsidRDefault="00ED5E20" w:rsidP="001974AD">
            <w:pPr>
              <w:rPr>
                <w:i/>
              </w:rPr>
            </w:pPr>
            <w:r w:rsidRPr="008463BF">
              <w:rPr>
                <w:i/>
              </w:rPr>
              <w:t>Вопросы для обсуждения:</w:t>
            </w:r>
          </w:p>
          <w:p w:rsidR="00ED5E20" w:rsidRPr="008463BF" w:rsidRDefault="00ED5E20" w:rsidP="001974AD">
            <w:r w:rsidRPr="008463BF">
              <w:t>1.ЭГП, состояние, экономиче</w:t>
            </w:r>
            <w:r>
              <w:t xml:space="preserve">ский потенциал и пути развития </w:t>
            </w:r>
            <w:r w:rsidRPr="008463BF">
              <w:t>Западной экономической зоны РФ.</w:t>
            </w:r>
          </w:p>
          <w:p w:rsidR="00ED5E20" w:rsidRPr="008463BF" w:rsidRDefault="00ED5E20" w:rsidP="001974AD">
            <w:r w:rsidRPr="008463BF">
              <w:t>2. ЭГП, состояние, экономиче</w:t>
            </w:r>
            <w:r>
              <w:t xml:space="preserve">ский потенциал и пути развития </w:t>
            </w:r>
            <w:r w:rsidRPr="008463BF">
              <w:t>Восточной экономической зоны РФ</w:t>
            </w:r>
          </w:p>
          <w:p w:rsidR="00ED5E20" w:rsidRPr="008463BF" w:rsidRDefault="00ED5E20" w:rsidP="001974AD">
            <w:r>
              <w:t>3.Региональные особенности</w:t>
            </w:r>
            <w:r w:rsidRPr="008463BF">
              <w:t xml:space="preserve"> макрорегионов Западной экономической зоны РФ.</w:t>
            </w:r>
          </w:p>
          <w:p w:rsidR="00ED5E20" w:rsidRPr="008463BF" w:rsidRDefault="00ED5E20" w:rsidP="001974AD">
            <w:r w:rsidRPr="008463BF">
              <w:t>4.</w:t>
            </w:r>
            <w:r>
              <w:t xml:space="preserve"> Региональные особенности </w:t>
            </w:r>
            <w:r w:rsidRPr="008463BF">
              <w:t>макрорегионов Восточной экономической зоны РФ</w:t>
            </w:r>
          </w:p>
          <w:p w:rsidR="00ED5E20" w:rsidRPr="008463BF" w:rsidRDefault="00ED5E20" w:rsidP="001974AD">
            <w:r w:rsidRPr="008463BF">
              <w:t>5. Исторический опыт регионального развития России.</w:t>
            </w:r>
          </w:p>
          <w:p w:rsidR="00ED5E20" w:rsidRPr="008463BF" w:rsidRDefault="00ED5E20" w:rsidP="001974AD">
            <w:pPr>
              <w:jc w:val="both"/>
            </w:pPr>
            <w:r w:rsidRPr="008463BF">
              <w:rPr>
                <w:i/>
              </w:rPr>
              <w:t>Литература:</w:t>
            </w:r>
            <w:r w:rsidRPr="008463BF">
              <w:t>4,13-15</w:t>
            </w:r>
            <w:r w:rsidRPr="008463BF">
              <w:rPr>
                <w:i/>
              </w:rPr>
              <w:t xml:space="preserve">, </w:t>
            </w:r>
            <w:r w:rsidRPr="008463BF">
              <w:t xml:space="preserve">Специализированные научные журналы (г), Интернет ресурсы </w:t>
            </w:r>
          </w:p>
        </w:tc>
        <w:tc>
          <w:tcPr>
            <w:tcW w:w="992" w:type="dxa"/>
            <w:shd w:val="clear" w:color="auto" w:fill="FFFFFF"/>
          </w:tcPr>
          <w:p w:rsidR="00ED5E20" w:rsidRPr="008463BF" w:rsidRDefault="00ED5E20" w:rsidP="001974AD">
            <w:pPr>
              <w:jc w:val="both"/>
            </w:pPr>
            <w:r>
              <w:t>ПК-1</w:t>
            </w:r>
          </w:p>
          <w:p w:rsidR="00ED5E20" w:rsidRPr="008463BF" w:rsidRDefault="00ED5E20" w:rsidP="001974AD">
            <w:pPr>
              <w:jc w:val="both"/>
            </w:pPr>
          </w:p>
        </w:tc>
        <w:tc>
          <w:tcPr>
            <w:tcW w:w="1418" w:type="dxa"/>
            <w:shd w:val="clear" w:color="auto" w:fill="FFFFFF"/>
          </w:tcPr>
          <w:p w:rsidR="00ED5E20" w:rsidRPr="008463BF" w:rsidRDefault="00ED5E20" w:rsidP="001974AD">
            <w:pPr>
              <w:jc w:val="both"/>
            </w:pPr>
            <w:r w:rsidRPr="008463BF">
              <w:t>Рефераты,</w:t>
            </w:r>
          </w:p>
          <w:p w:rsidR="00ED5E20" w:rsidRDefault="00ED5E20" w:rsidP="001974AD">
            <w:pPr>
              <w:jc w:val="both"/>
            </w:pPr>
            <w:r>
              <w:t>Доклады,</w:t>
            </w:r>
          </w:p>
          <w:p w:rsidR="00ED5E20" w:rsidRPr="008463BF" w:rsidRDefault="00ED5E20" w:rsidP="001974AD">
            <w:pPr>
              <w:jc w:val="both"/>
            </w:pPr>
            <w:r>
              <w:t>сообщения</w:t>
            </w:r>
            <w:r w:rsidRPr="008463BF">
              <w:t xml:space="preserve">, </w:t>
            </w:r>
          </w:p>
          <w:p w:rsidR="00ED5E20" w:rsidRPr="008463BF" w:rsidRDefault="00ED5E20" w:rsidP="001974AD">
            <w:pPr>
              <w:jc w:val="both"/>
            </w:pPr>
            <w:r w:rsidRPr="008463BF">
              <w:t>тесты, практическое задание, дискуссия</w:t>
            </w:r>
          </w:p>
        </w:tc>
      </w:tr>
    </w:tbl>
    <w:p w:rsidR="00ED5E20" w:rsidRDefault="00ED5E20" w:rsidP="008463BF">
      <w:pPr>
        <w:jc w:val="both"/>
      </w:pPr>
    </w:p>
    <w:p w:rsidR="00ED5E20" w:rsidRPr="00B41755" w:rsidRDefault="00ED5E20" w:rsidP="00491C97">
      <w:pPr>
        <w:pStyle w:val="Heading2"/>
        <w:rPr>
          <w:b/>
          <w:i w:val="0"/>
        </w:rPr>
      </w:pPr>
      <w:bookmarkStart w:id="5" w:name="_Toc398033661"/>
      <w:r w:rsidRPr="00B41755">
        <w:rPr>
          <w:b/>
          <w:i w:val="0"/>
        </w:rPr>
        <w:t>7. Образовательные технологии</w:t>
      </w:r>
      <w:bookmarkEnd w:id="5"/>
    </w:p>
    <w:p w:rsidR="00ED5E20" w:rsidRDefault="00ED5E20" w:rsidP="00571EC9">
      <w:pPr>
        <w:jc w:val="both"/>
        <w:rPr>
          <w:b/>
          <w:bCs/>
          <w:color w:val="000000"/>
        </w:rPr>
      </w:pPr>
      <w:r>
        <w:rPr>
          <w:color w:val="000000"/>
          <w:sz w:val="27"/>
          <w:szCs w:val="27"/>
        </w:rPr>
        <w:t xml:space="preserve">       При проведении учебных занятий по дисциплине для успешного освоения применяются различные образовательные технологии, которые обеспечивают развитие навыков командной работы, межличностной коммуникации, принятия решений, лидерских качеств.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580"/>
        <w:gridCol w:w="1971"/>
        <w:gridCol w:w="1819"/>
      </w:tblGrid>
      <w:tr w:rsidR="00ED5E20" w:rsidRPr="007449C5" w:rsidTr="00B41755">
        <w:trPr>
          <w:jc w:val="center"/>
        </w:trPr>
        <w:tc>
          <w:tcPr>
            <w:tcW w:w="5580" w:type="dxa"/>
            <w:vAlign w:val="center"/>
          </w:tcPr>
          <w:p w:rsidR="00ED5E20" w:rsidRPr="007449C5" w:rsidRDefault="00ED5E20" w:rsidP="001974AD">
            <w:pPr>
              <w:jc w:val="both"/>
            </w:pPr>
          </w:p>
          <w:p w:rsidR="00ED5E20" w:rsidRPr="007449C5" w:rsidRDefault="00ED5E20" w:rsidP="001974AD">
            <w:pPr>
              <w:jc w:val="both"/>
            </w:pPr>
            <w:r w:rsidRPr="007449C5">
              <w:t>Методы / Формы</w:t>
            </w:r>
          </w:p>
          <w:p w:rsidR="00ED5E20" w:rsidRPr="007449C5" w:rsidRDefault="00ED5E20" w:rsidP="001974AD">
            <w:pPr>
              <w:jc w:val="both"/>
            </w:pPr>
          </w:p>
        </w:tc>
        <w:tc>
          <w:tcPr>
            <w:tcW w:w="1971" w:type="dxa"/>
            <w:vAlign w:val="center"/>
          </w:tcPr>
          <w:p w:rsidR="00ED5E20" w:rsidRPr="007449C5" w:rsidRDefault="00ED5E20" w:rsidP="001974AD">
            <w:pPr>
              <w:jc w:val="both"/>
            </w:pPr>
            <w:r w:rsidRPr="007449C5">
              <w:t>Лекции (Л)</w:t>
            </w:r>
          </w:p>
        </w:tc>
        <w:tc>
          <w:tcPr>
            <w:tcW w:w="1819" w:type="dxa"/>
            <w:vAlign w:val="center"/>
          </w:tcPr>
          <w:p w:rsidR="00ED5E20" w:rsidRPr="007449C5" w:rsidRDefault="00ED5E20" w:rsidP="001974AD">
            <w:pPr>
              <w:jc w:val="both"/>
            </w:pPr>
            <w:r w:rsidRPr="007449C5">
              <w:t>Семинарские занятия (С)</w:t>
            </w:r>
          </w:p>
        </w:tc>
      </w:tr>
      <w:tr w:rsidR="00ED5E20" w:rsidRPr="007449C5" w:rsidTr="00B41755">
        <w:trPr>
          <w:jc w:val="center"/>
        </w:trPr>
        <w:tc>
          <w:tcPr>
            <w:tcW w:w="5580" w:type="dxa"/>
          </w:tcPr>
          <w:p w:rsidR="00ED5E20" w:rsidRPr="007449C5" w:rsidRDefault="00ED5E20" w:rsidP="001974AD">
            <w:pPr>
              <w:jc w:val="both"/>
            </w:pPr>
            <w:r>
              <w:t>Диалого - д</w:t>
            </w:r>
            <w:r w:rsidRPr="007449C5">
              <w:t>искуссионное обсуждение проблем</w:t>
            </w:r>
          </w:p>
        </w:tc>
        <w:tc>
          <w:tcPr>
            <w:tcW w:w="1971" w:type="dxa"/>
          </w:tcPr>
          <w:p w:rsidR="00ED5E20" w:rsidRPr="007449C5" w:rsidRDefault="00ED5E20" w:rsidP="00B41755">
            <w:pPr>
              <w:jc w:val="center"/>
            </w:pPr>
            <w:r w:rsidRPr="007449C5">
              <w:t>+</w:t>
            </w:r>
          </w:p>
        </w:tc>
        <w:tc>
          <w:tcPr>
            <w:tcW w:w="1819" w:type="dxa"/>
          </w:tcPr>
          <w:p w:rsidR="00ED5E20" w:rsidRPr="007449C5" w:rsidRDefault="00ED5E20" w:rsidP="00B41755">
            <w:pPr>
              <w:jc w:val="center"/>
            </w:pPr>
            <w:r w:rsidRPr="007449C5">
              <w:t>+</w:t>
            </w:r>
          </w:p>
        </w:tc>
      </w:tr>
      <w:tr w:rsidR="00ED5E20" w:rsidRPr="007449C5" w:rsidTr="00B41755">
        <w:trPr>
          <w:jc w:val="center"/>
        </w:trPr>
        <w:tc>
          <w:tcPr>
            <w:tcW w:w="5580" w:type="dxa"/>
          </w:tcPr>
          <w:p w:rsidR="00ED5E20" w:rsidRPr="007449C5" w:rsidRDefault="00ED5E20" w:rsidP="001974AD">
            <w:pPr>
              <w:jc w:val="both"/>
            </w:pPr>
            <w:r w:rsidRPr="007449C5">
              <w:t>Круглый стол: работа в команде</w:t>
            </w:r>
          </w:p>
        </w:tc>
        <w:tc>
          <w:tcPr>
            <w:tcW w:w="1971" w:type="dxa"/>
          </w:tcPr>
          <w:p w:rsidR="00ED5E20" w:rsidRPr="007449C5" w:rsidRDefault="00ED5E20" w:rsidP="00B41755">
            <w:pPr>
              <w:jc w:val="center"/>
            </w:pPr>
          </w:p>
        </w:tc>
        <w:tc>
          <w:tcPr>
            <w:tcW w:w="1819" w:type="dxa"/>
          </w:tcPr>
          <w:p w:rsidR="00ED5E20" w:rsidRPr="007449C5" w:rsidRDefault="00ED5E20" w:rsidP="00B41755">
            <w:pPr>
              <w:jc w:val="center"/>
            </w:pPr>
            <w:r w:rsidRPr="007449C5">
              <w:t>+</w:t>
            </w:r>
          </w:p>
        </w:tc>
      </w:tr>
      <w:tr w:rsidR="00ED5E20" w:rsidRPr="007449C5" w:rsidTr="00B41755">
        <w:trPr>
          <w:jc w:val="center"/>
        </w:trPr>
        <w:tc>
          <w:tcPr>
            <w:tcW w:w="5580" w:type="dxa"/>
          </w:tcPr>
          <w:p w:rsidR="00ED5E20" w:rsidRPr="007449C5" w:rsidRDefault="00ED5E20" w:rsidP="001974AD">
            <w:pPr>
              <w:jc w:val="both"/>
            </w:pPr>
            <w:r w:rsidRPr="007449C5">
              <w:t xml:space="preserve">Выполнение практических заданий </w:t>
            </w:r>
          </w:p>
        </w:tc>
        <w:tc>
          <w:tcPr>
            <w:tcW w:w="1971" w:type="dxa"/>
          </w:tcPr>
          <w:p w:rsidR="00ED5E20" w:rsidRPr="007449C5" w:rsidRDefault="00ED5E20" w:rsidP="00B41755">
            <w:pPr>
              <w:jc w:val="center"/>
            </w:pPr>
          </w:p>
        </w:tc>
        <w:tc>
          <w:tcPr>
            <w:tcW w:w="1819" w:type="dxa"/>
          </w:tcPr>
          <w:p w:rsidR="00ED5E20" w:rsidRPr="007449C5" w:rsidRDefault="00ED5E20" w:rsidP="00B41755">
            <w:pPr>
              <w:jc w:val="center"/>
            </w:pPr>
            <w:r w:rsidRPr="007449C5">
              <w:t>+</w:t>
            </w:r>
          </w:p>
        </w:tc>
      </w:tr>
      <w:tr w:rsidR="00ED5E20" w:rsidRPr="007449C5" w:rsidTr="00B41755">
        <w:trPr>
          <w:jc w:val="center"/>
        </w:trPr>
        <w:tc>
          <w:tcPr>
            <w:tcW w:w="5580" w:type="dxa"/>
          </w:tcPr>
          <w:p w:rsidR="00ED5E20" w:rsidRPr="007449C5" w:rsidRDefault="00ED5E20" w:rsidP="001974AD">
            <w:pPr>
              <w:jc w:val="both"/>
            </w:pPr>
            <w:r w:rsidRPr="007449C5">
              <w:t>Кейс-задание</w:t>
            </w:r>
          </w:p>
        </w:tc>
        <w:tc>
          <w:tcPr>
            <w:tcW w:w="1971" w:type="dxa"/>
          </w:tcPr>
          <w:p w:rsidR="00ED5E20" w:rsidRPr="007449C5" w:rsidRDefault="00ED5E20" w:rsidP="00B41755">
            <w:pPr>
              <w:jc w:val="center"/>
            </w:pPr>
          </w:p>
        </w:tc>
        <w:tc>
          <w:tcPr>
            <w:tcW w:w="1819" w:type="dxa"/>
          </w:tcPr>
          <w:p w:rsidR="00ED5E20" w:rsidRPr="007449C5" w:rsidRDefault="00ED5E20" w:rsidP="00B41755">
            <w:pPr>
              <w:jc w:val="center"/>
            </w:pPr>
            <w:r w:rsidRPr="007449C5">
              <w:t>+</w:t>
            </w:r>
          </w:p>
        </w:tc>
      </w:tr>
      <w:tr w:rsidR="00ED5E20" w:rsidRPr="007449C5" w:rsidTr="00B41755">
        <w:trPr>
          <w:jc w:val="center"/>
        </w:trPr>
        <w:tc>
          <w:tcPr>
            <w:tcW w:w="5580" w:type="dxa"/>
          </w:tcPr>
          <w:p w:rsidR="00ED5E20" w:rsidRPr="007449C5" w:rsidRDefault="00ED5E20" w:rsidP="001974AD">
            <w:pPr>
              <w:jc w:val="both"/>
            </w:pPr>
            <w:r w:rsidRPr="007449C5">
              <w:t>Итоговый контроль знаний - тестирование</w:t>
            </w:r>
          </w:p>
        </w:tc>
        <w:tc>
          <w:tcPr>
            <w:tcW w:w="1971" w:type="dxa"/>
          </w:tcPr>
          <w:p w:rsidR="00ED5E20" w:rsidRPr="007449C5" w:rsidRDefault="00ED5E20" w:rsidP="00B41755">
            <w:pPr>
              <w:jc w:val="center"/>
            </w:pPr>
          </w:p>
        </w:tc>
        <w:tc>
          <w:tcPr>
            <w:tcW w:w="1819" w:type="dxa"/>
          </w:tcPr>
          <w:p w:rsidR="00ED5E20" w:rsidRPr="007449C5" w:rsidRDefault="00ED5E20" w:rsidP="00B41755">
            <w:pPr>
              <w:jc w:val="center"/>
            </w:pPr>
            <w:r w:rsidRPr="007449C5">
              <w:t>+</w:t>
            </w:r>
          </w:p>
        </w:tc>
      </w:tr>
      <w:tr w:rsidR="00ED5E20" w:rsidRPr="007449C5" w:rsidTr="00B41755">
        <w:trPr>
          <w:jc w:val="center"/>
        </w:trPr>
        <w:tc>
          <w:tcPr>
            <w:tcW w:w="5580" w:type="dxa"/>
          </w:tcPr>
          <w:p w:rsidR="00ED5E20" w:rsidRPr="007449C5" w:rsidRDefault="00ED5E20" w:rsidP="001974AD">
            <w:pPr>
              <w:jc w:val="both"/>
            </w:pPr>
            <w:r>
              <w:t>Поисковый метод - п</w:t>
            </w:r>
            <w:r w:rsidRPr="007449C5">
              <w:t>одбор научной литературы  для написания рефератов, подготовки докладов, сообщений, дискуссий, сбор и анализ материалов для выполнения практических заданий и Кейс-задания с использованием научных методов, применяемых в региональной экономике.</w:t>
            </w:r>
          </w:p>
        </w:tc>
        <w:tc>
          <w:tcPr>
            <w:tcW w:w="1971" w:type="dxa"/>
          </w:tcPr>
          <w:p w:rsidR="00ED5E20" w:rsidRPr="007449C5" w:rsidRDefault="00ED5E20" w:rsidP="00B41755">
            <w:pPr>
              <w:jc w:val="center"/>
            </w:pPr>
          </w:p>
        </w:tc>
        <w:tc>
          <w:tcPr>
            <w:tcW w:w="1819" w:type="dxa"/>
          </w:tcPr>
          <w:p w:rsidR="00ED5E20" w:rsidRPr="007449C5" w:rsidRDefault="00ED5E20" w:rsidP="00B41755">
            <w:pPr>
              <w:jc w:val="center"/>
            </w:pPr>
            <w:r w:rsidRPr="007449C5">
              <w:t>+</w:t>
            </w:r>
          </w:p>
        </w:tc>
      </w:tr>
    </w:tbl>
    <w:p w:rsidR="00ED5E20" w:rsidRPr="00571EC9" w:rsidRDefault="00ED5E20" w:rsidP="00571EC9"/>
    <w:p w:rsidR="00ED5E20" w:rsidRPr="00B41755" w:rsidRDefault="00ED5E20" w:rsidP="00491C97">
      <w:pPr>
        <w:pStyle w:val="Heading2"/>
        <w:rPr>
          <w:b/>
          <w:i w:val="0"/>
        </w:rPr>
      </w:pPr>
      <w:bookmarkStart w:id="6" w:name="_Toc398033662"/>
      <w:r w:rsidRPr="00B41755">
        <w:rPr>
          <w:b/>
          <w:i w:val="0"/>
        </w:rPr>
        <w:t>8. План самостоятельной работы студентов</w:t>
      </w:r>
      <w:bookmarkEnd w:id="6"/>
    </w:p>
    <w:tbl>
      <w:tblPr>
        <w:tblW w:w="0" w:type="auto"/>
        <w:jc w:val="center"/>
        <w:tblInd w:w="-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06"/>
        <w:gridCol w:w="4339"/>
        <w:gridCol w:w="1276"/>
        <w:gridCol w:w="3032"/>
      </w:tblGrid>
      <w:tr w:rsidR="00ED5E20" w:rsidTr="00B41755">
        <w:trPr>
          <w:jc w:val="center"/>
        </w:trPr>
        <w:tc>
          <w:tcPr>
            <w:tcW w:w="606" w:type="dxa"/>
          </w:tcPr>
          <w:p w:rsidR="00ED5E20" w:rsidRDefault="00ED5E20" w:rsidP="001974A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4339" w:type="dxa"/>
          </w:tcPr>
          <w:p w:rsidR="00ED5E20" w:rsidRDefault="00ED5E20" w:rsidP="001974AD">
            <w:pPr>
              <w:jc w:val="both"/>
              <w:rPr>
                <w:b/>
                <w:sz w:val="20"/>
                <w:szCs w:val="20"/>
              </w:rPr>
            </w:pPr>
          </w:p>
          <w:p w:rsidR="00ED5E20" w:rsidRDefault="00ED5E20" w:rsidP="001974A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 самостоятельной работы студентов</w:t>
            </w:r>
          </w:p>
        </w:tc>
        <w:tc>
          <w:tcPr>
            <w:tcW w:w="1276" w:type="dxa"/>
            <w:vAlign w:val="center"/>
          </w:tcPr>
          <w:p w:rsidR="00ED5E20" w:rsidRDefault="00ED5E20" w:rsidP="001974A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Формируемые компетенции</w:t>
            </w:r>
          </w:p>
        </w:tc>
        <w:tc>
          <w:tcPr>
            <w:tcW w:w="3032" w:type="dxa"/>
            <w:vAlign w:val="center"/>
          </w:tcPr>
          <w:p w:rsidR="00ED5E20" w:rsidRDefault="00ED5E20" w:rsidP="001974A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Форма отчетности студента</w:t>
            </w:r>
          </w:p>
        </w:tc>
      </w:tr>
      <w:tr w:rsidR="00ED5E20" w:rsidTr="00B41755">
        <w:trPr>
          <w:jc w:val="center"/>
        </w:trPr>
        <w:tc>
          <w:tcPr>
            <w:tcW w:w="606" w:type="dxa"/>
          </w:tcPr>
          <w:p w:rsidR="00ED5E20" w:rsidRDefault="00ED5E20" w:rsidP="001974A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4339" w:type="dxa"/>
          </w:tcPr>
          <w:p w:rsidR="00ED5E20" w:rsidRPr="007449C5" w:rsidRDefault="00ED5E20" w:rsidP="001974AD">
            <w:pPr>
              <w:jc w:val="both"/>
            </w:pPr>
            <w:r w:rsidRPr="007449C5">
              <w:rPr>
                <w:sz w:val="22"/>
                <w:szCs w:val="22"/>
              </w:rPr>
              <w:t xml:space="preserve">Изучение основной и дополнительной научной литературы, нормативных актов по теме  и информационных ресурсов Интернета </w:t>
            </w:r>
          </w:p>
        </w:tc>
        <w:tc>
          <w:tcPr>
            <w:tcW w:w="1276" w:type="dxa"/>
          </w:tcPr>
          <w:p w:rsidR="00ED5E20" w:rsidRDefault="00ED5E20" w:rsidP="001974AD">
            <w:pPr>
              <w:jc w:val="both"/>
            </w:pPr>
            <w:r>
              <w:rPr>
                <w:rStyle w:val="2"/>
                <w:sz w:val="24"/>
              </w:rPr>
              <w:t>ПК-1</w:t>
            </w:r>
          </w:p>
        </w:tc>
        <w:tc>
          <w:tcPr>
            <w:tcW w:w="3032" w:type="dxa"/>
          </w:tcPr>
          <w:p w:rsidR="00ED5E20" w:rsidRPr="007449C5" w:rsidRDefault="00ED5E20" w:rsidP="001974AD">
            <w:r w:rsidRPr="007449C5">
              <w:rPr>
                <w:sz w:val="22"/>
                <w:szCs w:val="22"/>
              </w:rPr>
              <w:t xml:space="preserve">Устный опрос, </w:t>
            </w:r>
            <w:r>
              <w:rPr>
                <w:sz w:val="22"/>
                <w:szCs w:val="22"/>
              </w:rPr>
              <w:t>дискуссия, реферат</w:t>
            </w:r>
          </w:p>
        </w:tc>
      </w:tr>
      <w:tr w:rsidR="00ED5E20" w:rsidTr="00B41755">
        <w:trPr>
          <w:jc w:val="center"/>
        </w:trPr>
        <w:tc>
          <w:tcPr>
            <w:tcW w:w="606" w:type="dxa"/>
          </w:tcPr>
          <w:p w:rsidR="00ED5E20" w:rsidRDefault="00ED5E20" w:rsidP="001974A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4339" w:type="dxa"/>
          </w:tcPr>
          <w:p w:rsidR="00ED5E20" w:rsidRPr="007449C5" w:rsidRDefault="00ED5E20" w:rsidP="001974AD">
            <w:pPr>
              <w:jc w:val="both"/>
            </w:pPr>
            <w:r w:rsidRPr="007449C5">
              <w:rPr>
                <w:sz w:val="22"/>
                <w:szCs w:val="22"/>
              </w:rPr>
              <w:t>Подготовка к устному опросу на семинарском занятии, подготовка к дискуссии  - Круглый стол.</w:t>
            </w:r>
          </w:p>
        </w:tc>
        <w:tc>
          <w:tcPr>
            <w:tcW w:w="1276" w:type="dxa"/>
          </w:tcPr>
          <w:p w:rsidR="00ED5E20" w:rsidRDefault="00ED5E20" w:rsidP="001974AD">
            <w:pPr>
              <w:jc w:val="both"/>
            </w:pPr>
            <w:r>
              <w:rPr>
                <w:rStyle w:val="2"/>
                <w:sz w:val="24"/>
              </w:rPr>
              <w:t>ПК-1</w:t>
            </w:r>
          </w:p>
        </w:tc>
        <w:tc>
          <w:tcPr>
            <w:tcW w:w="3032" w:type="dxa"/>
          </w:tcPr>
          <w:p w:rsidR="00ED5E20" w:rsidRPr="007449C5" w:rsidRDefault="00ED5E20" w:rsidP="001974AD">
            <w:pPr>
              <w:jc w:val="both"/>
            </w:pPr>
            <w:r w:rsidRPr="007449C5">
              <w:rPr>
                <w:sz w:val="22"/>
                <w:szCs w:val="22"/>
              </w:rPr>
              <w:t>Устный опрос, участие в дискуссии - Круглый стол</w:t>
            </w:r>
          </w:p>
        </w:tc>
      </w:tr>
      <w:tr w:rsidR="00ED5E20" w:rsidTr="00B41755">
        <w:trPr>
          <w:jc w:val="center"/>
        </w:trPr>
        <w:tc>
          <w:tcPr>
            <w:tcW w:w="606" w:type="dxa"/>
          </w:tcPr>
          <w:p w:rsidR="00ED5E20" w:rsidRDefault="00ED5E20" w:rsidP="001974A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4339" w:type="dxa"/>
          </w:tcPr>
          <w:p w:rsidR="00ED5E20" w:rsidRPr="007449C5" w:rsidRDefault="00ED5E20" w:rsidP="001974AD">
            <w:pPr>
              <w:jc w:val="both"/>
            </w:pPr>
            <w:r w:rsidRPr="007449C5">
              <w:rPr>
                <w:sz w:val="22"/>
                <w:szCs w:val="22"/>
              </w:rPr>
              <w:t>Подготовка реферата (письменно), доклада/сообщения  (электронная презентация)</w:t>
            </w:r>
          </w:p>
        </w:tc>
        <w:tc>
          <w:tcPr>
            <w:tcW w:w="1276" w:type="dxa"/>
          </w:tcPr>
          <w:p w:rsidR="00ED5E20" w:rsidRDefault="00ED5E20" w:rsidP="001974AD">
            <w:pPr>
              <w:jc w:val="both"/>
            </w:pPr>
            <w:r>
              <w:rPr>
                <w:rStyle w:val="2"/>
                <w:sz w:val="24"/>
              </w:rPr>
              <w:t>ПК-1</w:t>
            </w:r>
          </w:p>
        </w:tc>
        <w:tc>
          <w:tcPr>
            <w:tcW w:w="3032" w:type="dxa"/>
          </w:tcPr>
          <w:p w:rsidR="00ED5E20" w:rsidRPr="007449C5" w:rsidRDefault="00ED5E20" w:rsidP="001974AD">
            <w:pPr>
              <w:jc w:val="both"/>
            </w:pPr>
            <w:r w:rsidRPr="007449C5">
              <w:rPr>
                <w:sz w:val="22"/>
                <w:szCs w:val="22"/>
              </w:rPr>
              <w:t xml:space="preserve">Текст реферата и  его электронная презентация,  доклад (сообщения) – письменно </w:t>
            </w:r>
          </w:p>
        </w:tc>
      </w:tr>
      <w:tr w:rsidR="00ED5E20" w:rsidTr="00B41755">
        <w:trPr>
          <w:jc w:val="center"/>
        </w:trPr>
        <w:tc>
          <w:tcPr>
            <w:tcW w:w="606" w:type="dxa"/>
          </w:tcPr>
          <w:p w:rsidR="00ED5E20" w:rsidRDefault="00ED5E20" w:rsidP="001974A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4339" w:type="dxa"/>
          </w:tcPr>
          <w:p w:rsidR="00ED5E20" w:rsidRPr="007449C5" w:rsidRDefault="00ED5E20" w:rsidP="001974AD">
            <w:pPr>
              <w:jc w:val="both"/>
            </w:pPr>
            <w:r w:rsidRPr="007449C5">
              <w:rPr>
                <w:sz w:val="22"/>
                <w:szCs w:val="22"/>
              </w:rPr>
              <w:t xml:space="preserve">Подготовка доклада (сообщения)  </w:t>
            </w:r>
          </w:p>
        </w:tc>
        <w:tc>
          <w:tcPr>
            <w:tcW w:w="1276" w:type="dxa"/>
          </w:tcPr>
          <w:p w:rsidR="00ED5E20" w:rsidRDefault="00ED5E20" w:rsidP="001974AD">
            <w:pPr>
              <w:jc w:val="both"/>
            </w:pPr>
            <w:r>
              <w:rPr>
                <w:rStyle w:val="2"/>
                <w:sz w:val="24"/>
              </w:rPr>
              <w:t>ПК-1</w:t>
            </w:r>
          </w:p>
        </w:tc>
        <w:tc>
          <w:tcPr>
            <w:tcW w:w="3032" w:type="dxa"/>
          </w:tcPr>
          <w:p w:rsidR="00ED5E20" w:rsidRPr="007449C5" w:rsidRDefault="00ED5E20" w:rsidP="001974AD">
            <w:r>
              <w:rPr>
                <w:sz w:val="22"/>
                <w:szCs w:val="22"/>
              </w:rPr>
              <w:t xml:space="preserve">Текст </w:t>
            </w:r>
            <w:r w:rsidRPr="007449C5">
              <w:rPr>
                <w:sz w:val="22"/>
                <w:szCs w:val="22"/>
              </w:rPr>
              <w:t xml:space="preserve">доклада (сообщения) – письменно </w:t>
            </w:r>
          </w:p>
          <w:p w:rsidR="00ED5E20" w:rsidRPr="007449C5" w:rsidRDefault="00ED5E20" w:rsidP="001974AD">
            <w:pPr>
              <w:jc w:val="both"/>
            </w:pPr>
          </w:p>
        </w:tc>
      </w:tr>
      <w:tr w:rsidR="00ED5E20" w:rsidTr="00B41755">
        <w:trPr>
          <w:jc w:val="center"/>
        </w:trPr>
        <w:tc>
          <w:tcPr>
            <w:tcW w:w="606" w:type="dxa"/>
          </w:tcPr>
          <w:p w:rsidR="00ED5E20" w:rsidRDefault="00ED5E20" w:rsidP="001974A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4339" w:type="dxa"/>
          </w:tcPr>
          <w:p w:rsidR="00ED5E20" w:rsidRPr="007449C5" w:rsidRDefault="00ED5E20" w:rsidP="001974AD">
            <w:pPr>
              <w:jc w:val="both"/>
            </w:pPr>
            <w:r w:rsidRPr="007449C5">
              <w:rPr>
                <w:sz w:val="22"/>
                <w:szCs w:val="22"/>
              </w:rPr>
              <w:t xml:space="preserve">Подготовка к разбору Кейс-задания </w:t>
            </w:r>
          </w:p>
        </w:tc>
        <w:tc>
          <w:tcPr>
            <w:tcW w:w="1276" w:type="dxa"/>
          </w:tcPr>
          <w:p w:rsidR="00ED5E20" w:rsidRDefault="00ED5E20" w:rsidP="001974AD">
            <w:pPr>
              <w:jc w:val="both"/>
            </w:pPr>
            <w:r>
              <w:rPr>
                <w:rStyle w:val="2"/>
                <w:sz w:val="24"/>
              </w:rPr>
              <w:t>ПК-1</w:t>
            </w:r>
          </w:p>
        </w:tc>
        <w:tc>
          <w:tcPr>
            <w:tcW w:w="3032" w:type="dxa"/>
          </w:tcPr>
          <w:p w:rsidR="00ED5E20" w:rsidRPr="007449C5" w:rsidRDefault="00ED5E20" w:rsidP="001974AD">
            <w:pPr>
              <w:jc w:val="both"/>
            </w:pPr>
            <w:r w:rsidRPr="007449C5">
              <w:rPr>
                <w:sz w:val="22"/>
                <w:szCs w:val="22"/>
              </w:rPr>
              <w:t>Разбор Кейса – письменный отчет</w:t>
            </w:r>
          </w:p>
        </w:tc>
      </w:tr>
      <w:tr w:rsidR="00ED5E20" w:rsidTr="00B41755">
        <w:trPr>
          <w:jc w:val="center"/>
        </w:trPr>
        <w:tc>
          <w:tcPr>
            <w:tcW w:w="606" w:type="dxa"/>
          </w:tcPr>
          <w:p w:rsidR="00ED5E20" w:rsidRDefault="00ED5E20" w:rsidP="001974A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4339" w:type="dxa"/>
          </w:tcPr>
          <w:p w:rsidR="00ED5E20" w:rsidRPr="007449C5" w:rsidRDefault="00ED5E20" w:rsidP="001974AD">
            <w:pPr>
              <w:jc w:val="both"/>
            </w:pPr>
            <w:r w:rsidRPr="007449C5">
              <w:rPr>
                <w:sz w:val="22"/>
                <w:szCs w:val="22"/>
              </w:rPr>
              <w:t>Выполнение  практических  заданий</w:t>
            </w:r>
          </w:p>
        </w:tc>
        <w:tc>
          <w:tcPr>
            <w:tcW w:w="1276" w:type="dxa"/>
          </w:tcPr>
          <w:p w:rsidR="00ED5E20" w:rsidRDefault="00ED5E20" w:rsidP="001974AD">
            <w:pPr>
              <w:jc w:val="both"/>
            </w:pPr>
            <w:r>
              <w:rPr>
                <w:rStyle w:val="2"/>
                <w:sz w:val="24"/>
              </w:rPr>
              <w:t>ПК-1</w:t>
            </w:r>
          </w:p>
        </w:tc>
        <w:tc>
          <w:tcPr>
            <w:tcW w:w="3032" w:type="dxa"/>
          </w:tcPr>
          <w:p w:rsidR="00ED5E20" w:rsidRPr="007449C5" w:rsidRDefault="00ED5E20" w:rsidP="001974AD">
            <w:pPr>
              <w:jc w:val="both"/>
            </w:pPr>
            <w:r w:rsidRPr="007449C5">
              <w:rPr>
                <w:sz w:val="22"/>
                <w:szCs w:val="22"/>
              </w:rPr>
              <w:t xml:space="preserve">Выполненное практическое  задание </w:t>
            </w:r>
            <w:r>
              <w:rPr>
                <w:sz w:val="22"/>
                <w:szCs w:val="22"/>
              </w:rPr>
              <w:t>–</w:t>
            </w:r>
            <w:r w:rsidRPr="007449C5">
              <w:rPr>
                <w:sz w:val="22"/>
                <w:szCs w:val="22"/>
              </w:rPr>
              <w:t xml:space="preserve"> письменно</w:t>
            </w:r>
            <w:r>
              <w:rPr>
                <w:sz w:val="22"/>
                <w:szCs w:val="22"/>
              </w:rPr>
              <w:t xml:space="preserve"> (эссе)</w:t>
            </w:r>
          </w:p>
        </w:tc>
      </w:tr>
      <w:tr w:rsidR="00ED5E20" w:rsidTr="00B41755">
        <w:trPr>
          <w:jc w:val="center"/>
        </w:trPr>
        <w:tc>
          <w:tcPr>
            <w:tcW w:w="606" w:type="dxa"/>
          </w:tcPr>
          <w:p w:rsidR="00ED5E20" w:rsidRDefault="00ED5E20" w:rsidP="001974A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4339" w:type="dxa"/>
          </w:tcPr>
          <w:p w:rsidR="00ED5E20" w:rsidRPr="007449C5" w:rsidRDefault="00ED5E20" w:rsidP="001974AD">
            <w:pPr>
              <w:jc w:val="both"/>
            </w:pPr>
            <w:r w:rsidRPr="007449C5">
              <w:rPr>
                <w:sz w:val="22"/>
                <w:szCs w:val="22"/>
              </w:rPr>
              <w:t>Подготовка к тестированию</w:t>
            </w:r>
          </w:p>
        </w:tc>
        <w:tc>
          <w:tcPr>
            <w:tcW w:w="1276" w:type="dxa"/>
          </w:tcPr>
          <w:p w:rsidR="00ED5E20" w:rsidRDefault="00ED5E20" w:rsidP="001974AD">
            <w:pPr>
              <w:jc w:val="both"/>
            </w:pPr>
            <w:r>
              <w:rPr>
                <w:rStyle w:val="2"/>
                <w:sz w:val="24"/>
              </w:rPr>
              <w:t>ПК-1</w:t>
            </w:r>
          </w:p>
        </w:tc>
        <w:tc>
          <w:tcPr>
            <w:tcW w:w="3032" w:type="dxa"/>
          </w:tcPr>
          <w:p w:rsidR="00ED5E20" w:rsidRPr="007449C5" w:rsidRDefault="00ED5E20" w:rsidP="001974AD">
            <w:pPr>
              <w:jc w:val="both"/>
            </w:pPr>
            <w:r w:rsidRPr="007449C5">
              <w:rPr>
                <w:sz w:val="22"/>
                <w:szCs w:val="22"/>
              </w:rPr>
              <w:t>Положительная или отрицательная оценка за тесты (в соответствии с установленной оценочной шкалой)</w:t>
            </w:r>
          </w:p>
        </w:tc>
      </w:tr>
    </w:tbl>
    <w:p w:rsidR="00ED5E20" w:rsidRPr="00571EC9" w:rsidRDefault="00ED5E20" w:rsidP="00571EC9"/>
    <w:p w:rsidR="00ED5E20" w:rsidRPr="00B41755" w:rsidRDefault="00ED5E20" w:rsidP="00C807ED">
      <w:pPr>
        <w:jc w:val="center"/>
        <w:rPr>
          <w:b/>
        </w:rPr>
      </w:pPr>
      <w:bookmarkStart w:id="7" w:name="_Toc400033498"/>
      <w:bookmarkStart w:id="8" w:name="_Toc401062461"/>
      <w:bookmarkStart w:id="9" w:name="_Toc401400340"/>
      <w:bookmarkStart w:id="10" w:name="_Toc401400436"/>
      <w:bookmarkStart w:id="11" w:name="_Toc401400499"/>
      <w:bookmarkStart w:id="12" w:name="_Toc402385830"/>
      <w:bookmarkStart w:id="13" w:name="_Toc402599224"/>
      <w:bookmarkStart w:id="14" w:name="_Toc404778162"/>
      <w:r w:rsidRPr="00B41755">
        <w:rPr>
          <w:b/>
        </w:rPr>
        <w:t>9.</w:t>
      </w:r>
      <w:bookmarkEnd w:id="7"/>
      <w:r w:rsidRPr="00B41755">
        <w:rPr>
          <w:b/>
        </w:rPr>
        <w:t xml:space="preserve"> Контроль знаний по дисциплине</w:t>
      </w:r>
    </w:p>
    <w:p w:rsidR="00ED5E20" w:rsidRDefault="00ED5E20" w:rsidP="00491C97">
      <w:pPr>
        <w:ind w:firstLine="708"/>
        <w:jc w:val="both"/>
        <w:rPr>
          <w:b/>
        </w:rPr>
      </w:pPr>
      <w:r>
        <w:t>По дисциплине предусмотрен текущий контроль и промежуточная аттестация.</w:t>
      </w:r>
    </w:p>
    <w:p w:rsidR="00ED5E20" w:rsidRDefault="00ED5E20" w:rsidP="00491C97">
      <w:pPr>
        <w:ind w:firstLine="708"/>
        <w:jc w:val="both"/>
      </w:pPr>
      <w:bookmarkStart w:id="15" w:name="ve"/>
      <w:bookmarkEnd w:id="15"/>
      <w:r>
        <w:rPr>
          <w:i/>
        </w:rPr>
        <w:t>Текущий контроль</w:t>
      </w:r>
      <w:r>
        <w:t xml:space="preserve"> успеваемости студента </w:t>
      </w:r>
      <w:r>
        <w:rPr>
          <w:bCs/>
        </w:rPr>
        <w:t xml:space="preserve">– </w:t>
      </w:r>
      <w:r>
        <w:t>одна из составляющих оценки качества усвоения образовательных программ. Текущий контроль проводится в течение семестра (в соответствии с обозначенными формами контроля усвоения знаний и формами отчетности студентов по самостоятельной работе).</w:t>
      </w:r>
    </w:p>
    <w:p w:rsidR="00ED5E20" w:rsidRDefault="00ED5E20" w:rsidP="00491C97">
      <w:pPr>
        <w:ind w:firstLine="708"/>
        <w:jc w:val="both"/>
      </w:pPr>
      <w:r>
        <w:rPr>
          <w:i/>
        </w:rPr>
        <w:t>Промежуточная аттестация</w:t>
      </w:r>
      <w:r>
        <w:t xml:space="preserve"> проводится по окончании изучения дисциплины в виде </w:t>
      </w:r>
      <w:r>
        <w:rPr>
          <w:b/>
          <w:i/>
        </w:rPr>
        <w:t>экзамена</w:t>
      </w:r>
      <w:r>
        <w:t xml:space="preserve">. Вопросы к промежуточной аттестации сформулированы </w:t>
      </w:r>
      <w:r>
        <w:rPr>
          <w:bCs/>
        </w:rPr>
        <w:t>в</w:t>
      </w:r>
      <w:r>
        <w:rPr>
          <w:b/>
          <w:bCs/>
        </w:rPr>
        <w:t xml:space="preserve"> Оценочных и методических материалах</w:t>
      </w:r>
      <w:r>
        <w:t>.</w:t>
      </w:r>
    </w:p>
    <w:p w:rsidR="00ED5E20" w:rsidRDefault="00ED5E20" w:rsidP="00491C97">
      <w:pPr>
        <w:pStyle w:val="Heading2"/>
        <w:tabs>
          <w:tab w:val="left" w:pos="0"/>
        </w:tabs>
        <w:ind w:left="0" w:firstLine="0"/>
        <w:jc w:val="left"/>
        <w:rPr>
          <w:b/>
          <w:i w:val="0"/>
        </w:rPr>
      </w:pPr>
      <w:bookmarkStart w:id="16" w:name="_Toc398033664"/>
      <w:bookmarkEnd w:id="8"/>
      <w:bookmarkEnd w:id="9"/>
      <w:bookmarkEnd w:id="10"/>
      <w:bookmarkEnd w:id="11"/>
      <w:bookmarkEnd w:id="12"/>
      <w:bookmarkEnd w:id="13"/>
      <w:bookmarkEnd w:id="14"/>
    </w:p>
    <w:p w:rsidR="00ED5E20" w:rsidRDefault="00ED5E20" w:rsidP="00491C97">
      <w:pPr>
        <w:pStyle w:val="Heading2"/>
        <w:tabs>
          <w:tab w:val="left" w:pos="0"/>
        </w:tabs>
        <w:ind w:left="0" w:firstLine="0"/>
        <w:jc w:val="left"/>
        <w:rPr>
          <w:b/>
          <w:i w:val="0"/>
        </w:rPr>
      </w:pPr>
      <w:r>
        <w:rPr>
          <w:b/>
          <w:i w:val="0"/>
        </w:rPr>
        <w:t xml:space="preserve">                  10. Учебно-методическое и информационное обеспечение дисциплины:</w:t>
      </w:r>
      <w:bookmarkStart w:id="17" w:name="l"/>
      <w:bookmarkEnd w:id="16"/>
      <w:bookmarkEnd w:id="17"/>
    </w:p>
    <w:p w:rsidR="00ED5E20" w:rsidRDefault="00ED5E20" w:rsidP="00CC6C77">
      <w:pPr>
        <w:pStyle w:val="NormalWeb"/>
        <w:spacing w:before="0" w:beforeAutospacing="0" w:after="0" w:afterAutospacing="0"/>
        <w:rPr>
          <w:b/>
          <w:i/>
        </w:rPr>
      </w:pPr>
      <w:r>
        <w:rPr>
          <w:b/>
          <w:i/>
        </w:rPr>
        <w:t>Нормативная литература</w:t>
      </w:r>
    </w:p>
    <w:p w:rsidR="00ED5E20" w:rsidRDefault="00ED5E20" w:rsidP="00CC6C77">
      <w:pPr>
        <w:pStyle w:val="NormalWeb"/>
        <w:numPr>
          <w:ilvl w:val="0"/>
          <w:numId w:val="14"/>
        </w:numPr>
        <w:spacing w:before="0" w:beforeAutospacing="0" w:after="0" w:afterAutospacing="0"/>
      </w:pPr>
      <w:r>
        <w:t>Конституция Российской Федерации от 12.12.1993 (с поправками от 30.12.2008 № 6 - ФКЗ, от 30.12.2008 № 7 - ФКЗ).</w:t>
      </w:r>
    </w:p>
    <w:p w:rsidR="00ED5E20" w:rsidRDefault="00ED5E20" w:rsidP="00CC6C77">
      <w:pPr>
        <w:pStyle w:val="NormalWeb"/>
        <w:numPr>
          <w:ilvl w:val="0"/>
          <w:numId w:val="14"/>
        </w:numPr>
        <w:spacing w:before="0" w:beforeAutospacing="0" w:after="0" w:afterAutospacing="0"/>
      </w:pPr>
      <w:r>
        <w:t>Жилищный кодекс РФ  от 29 декабря 2004 года N 188-ФЗ, ФЗ (с изм., внесенными Федеральным законом от 03.07.2016 N 372-ФЗ)</w:t>
      </w:r>
    </w:p>
    <w:p w:rsidR="00ED5E20" w:rsidRDefault="00ED5E20" w:rsidP="00CC6C77">
      <w:pPr>
        <w:pStyle w:val="NormalWeb"/>
        <w:numPr>
          <w:ilvl w:val="0"/>
          <w:numId w:val="14"/>
        </w:numPr>
        <w:spacing w:before="0" w:beforeAutospacing="0" w:after="0" w:afterAutospacing="0"/>
      </w:pPr>
      <w:r>
        <w:t>Гражданский Кодекс РФ (часть первая) от 30.11.1994 № 51 - ФЗ (с изм. и доп), (часть вторая) от 26.01.1996 № 14 - ФЗ ( с изм. и доп.).</w:t>
      </w:r>
    </w:p>
    <w:p w:rsidR="00ED5E20" w:rsidRDefault="00ED5E20" w:rsidP="00CC6C77">
      <w:pPr>
        <w:numPr>
          <w:ilvl w:val="0"/>
          <w:numId w:val="14"/>
        </w:numPr>
        <w:shd w:val="clear" w:color="auto" w:fill="FFFFFF"/>
        <w:suppressAutoHyphens w:val="0"/>
        <w:jc w:val="both"/>
      </w:pPr>
      <w:r>
        <w:t>ФЗ РФ «Об общих принципах организации местного самоуправления в Российской Федерации»//С3 РФ. 1995. № 35 (с изм.)</w:t>
      </w:r>
    </w:p>
    <w:p w:rsidR="00ED5E20" w:rsidRDefault="00ED5E20" w:rsidP="00CC6C77">
      <w:pPr>
        <w:pStyle w:val="BodyText"/>
        <w:spacing w:after="0"/>
        <w:rPr>
          <w:b/>
          <w:i/>
        </w:rPr>
      </w:pPr>
      <w:r>
        <w:rPr>
          <w:b/>
          <w:i/>
        </w:rPr>
        <w:t>Основная  литература</w:t>
      </w:r>
    </w:p>
    <w:p w:rsidR="00ED5E20" w:rsidRPr="000A37E4" w:rsidRDefault="00ED5E20" w:rsidP="00CC6C77">
      <w:pPr>
        <w:numPr>
          <w:ilvl w:val="0"/>
          <w:numId w:val="31"/>
        </w:numPr>
        <w:jc w:val="both"/>
      </w:pPr>
      <w:r>
        <w:t>Андреев, А.В. Основы региональной экономики</w:t>
      </w:r>
      <w:r w:rsidRPr="000A37E4">
        <w:t>: учебное пособие / А.В. Андреев, Л.М. Борисова, Э.В. Плучевская</w:t>
      </w:r>
      <w:r>
        <w:t>. — Москва</w:t>
      </w:r>
      <w:r w:rsidRPr="000A37E4">
        <w:t>: КноРус, 2022. — 334 с.</w:t>
      </w:r>
      <w:r>
        <w:t xml:space="preserve"> — Режим доступа</w:t>
      </w:r>
      <w:r w:rsidRPr="000A37E4">
        <w:t>:</w:t>
      </w:r>
      <w:r>
        <w:t xml:space="preserve"> </w:t>
      </w:r>
      <w:hyperlink r:id="rId7" w:history="1">
        <w:r w:rsidRPr="006A7EBE">
          <w:rPr>
            <w:rStyle w:val="Hyperlink"/>
          </w:rPr>
          <w:t>https://book.ru/book/942832</w:t>
        </w:r>
      </w:hyperlink>
      <w:r>
        <w:t xml:space="preserve"> </w:t>
      </w:r>
      <w:r w:rsidRPr="000A37E4">
        <w:t xml:space="preserve"> (дата обращения: 06.</w:t>
      </w:r>
      <w:r>
        <w:t xml:space="preserve">02.2022). </w:t>
      </w:r>
    </w:p>
    <w:p w:rsidR="00ED5E20" w:rsidRDefault="00ED5E20" w:rsidP="00CC6C77">
      <w:pPr>
        <w:numPr>
          <w:ilvl w:val="0"/>
          <w:numId w:val="31"/>
        </w:numPr>
        <w:jc w:val="both"/>
      </w:pPr>
      <w:r>
        <w:t>Дмитриев, Ю.А. Региональная экономика</w:t>
      </w:r>
      <w:r w:rsidRPr="000A37E4">
        <w:t>: учебник / Ю.А. Дми</w:t>
      </w:r>
      <w:r>
        <w:t>триев, Л.П. Васильева. — Москва</w:t>
      </w:r>
      <w:r w:rsidRPr="000A37E4">
        <w:t>: КноРус, 2021. — 263 с. —</w:t>
      </w:r>
      <w:r>
        <w:t xml:space="preserve"> Режим доступа</w:t>
      </w:r>
      <w:r w:rsidRPr="000A37E4">
        <w:t>:</w:t>
      </w:r>
      <w:r>
        <w:t xml:space="preserve"> </w:t>
      </w:r>
      <w:hyperlink r:id="rId8" w:history="1">
        <w:r w:rsidRPr="006A7EBE">
          <w:rPr>
            <w:rStyle w:val="Hyperlink"/>
          </w:rPr>
          <w:t>https://book.ru/book/940388</w:t>
        </w:r>
      </w:hyperlink>
      <w:r>
        <w:t xml:space="preserve"> </w:t>
      </w:r>
      <w:r w:rsidRPr="000A37E4">
        <w:t xml:space="preserve"> (дата обращения: 06.02.2022). </w:t>
      </w:r>
    </w:p>
    <w:p w:rsidR="00ED5E20" w:rsidRDefault="00ED5E20" w:rsidP="00CC6C77">
      <w:pPr>
        <w:numPr>
          <w:ilvl w:val="0"/>
          <w:numId w:val="31"/>
        </w:numPr>
        <w:jc w:val="both"/>
      </w:pPr>
      <w:r>
        <w:t>Курнышев, В.В.</w:t>
      </w:r>
      <w:r w:rsidRPr="000A37E4">
        <w:t xml:space="preserve"> Региональная экономика. Основ</w:t>
      </w:r>
      <w:r>
        <w:t>ы теории и методы исследования</w:t>
      </w:r>
      <w:r w:rsidRPr="000A37E4">
        <w:t>: учебное пособие / В.В. Ку</w:t>
      </w:r>
      <w:r>
        <w:t>рнышев, В.Г. Глушкова. — Москва</w:t>
      </w:r>
      <w:r w:rsidRPr="000A37E4">
        <w:t>: КноРус, 2018. — 280 с. —</w:t>
      </w:r>
      <w:r>
        <w:t xml:space="preserve"> Режим доступа</w:t>
      </w:r>
      <w:r w:rsidRPr="000A37E4">
        <w:t>:</w:t>
      </w:r>
      <w:r>
        <w:t xml:space="preserve"> </w:t>
      </w:r>
      <w:hyperlink r:id="rId9" w:history="1">
        <w:r w:rsidRPr="006A7EBE">
          <w:rPr>
            <w:rStyle w:val="Hyperlink"/>
          </w:rPr>
          <w:t>https://book.ru/book/926746</w:t>
        </w:r>
      </w:hyperlink>
      <w:r>
        <w:t xml:space="preserve"> </w:t>
      </w:r>
      <w:r w:rsidRPr="000A37E4">
        <w:t xml:space="preserve"> (дата обращени</w:t>
      </w:r>
      <w:r>
        <w:t>я: 06.02.2022).</w:t>
      </w:r>
    </w:p>
    <w:p w:rsidR="00ED5E20" w:rsidRPr="00F6097C" w:rsidRDefault="00ED5E20" w:rsidP="00CC6C77">
      <w:pPr>
        <w:pStyle w:val="Subtitle"/>
        <w:jc w:val="left"/>
        <w:rPr>
          <w:rFonts w:ascii="Times New Roman" w:hAnsi="Times New Roman" w:cs="Times New Roman"/>
          <w:b/>
          <w:i/>
        </w:rPr>
      </w:pPr>
      <w:r w:rsidRPr="00F6097C">
        <w:rPr>
          <w:rFonts w:ascii="Times New Roman" w:hAnsi="Times New Roman" w:cs="Times New Roman"/>
          <w:b/>
          <w:i/>
        </w:rPr>
        <w:t>Дополнительная  литература</w:t>
      </w:r>
    </w:p>
    <w:p w:rsidR="00ED5E20" w:rsidRDefault="00ED5E20" w:rsidP="00CC6C77">
      <w:pPr>
        <w:numPr>
          <w:ilvl w:val="0"/>
          <w:numId w:val="32"/>
        </w:numPr>
        <w:jc w:val="both"/>
      </w:pPr>
      <w:r>
        <w:t>Региональная экономика</w:t>
      </w:r>
      <w:r w:rsidRPr="000A37E4">
        <w:t>: учебное пособие / К.Н. Юсупов, А.В. Янгиров</w:t>
      </w:r>
      <w:r>
        <w:t>, Р.Р. Ахунов [и др.]. — Москва</w:t>
      </w:r>
      <w:r w:rsidRPr="000A37E4">
        <w:t>: КноРус, 2019. — 276 с.</w:t>
      </w:r>
      <w:r>
        <w:t xml:space="preserve"> — Режим доступа</w:t>
      </w:r>
      <w:r w:rsidRPr="000A37E4">
        <w:t>:</w:t>
      </w:r>
      <w:r>
        <w:t xml:space="preserve"> </w:t>
      </w:r>
      <w:hyperlink r:id="rId10" w:history="1">
        <w:r w:rsidRPr="006A7EBE">
          <w:rPr>
            <w:rStyle w:val="Hyperlink"/>
          </w:rPr>
          <w:t>https://book.ru/book/931867</w:t>
        </w:r>
      </w:hyperlink>
      <w:r>
        <w:t xml:space="preserve">  (дата обращения: 06.02.2022).</w:t>
      </w:r>
    </w:p>
    <w:p w:rsidR="00ED5E20" w:rsidRDefault="00ED5E20" w:rsidP="00CC6C77">
      <w:pPr>
        <w:numPr>
          <w:ilvl w:val="0"/>
          <w:numId w:val="32"/>
        </w:numPr>
        <w:jc w:val="both"/>
      </w:pPr>
      <w:r>
        <w:t>Носова, С.С.</w:t>
      </w:r>
      <w:r w:rsidRPr="000A37E4">
        <w:t xml:space="preserve"> Региональная и ин</w:t>
      </w:r>
      <w:r>
        <w:t>новационная экономика: кластеры</w:t>
      </w:r>
      <w:r w:rsidRPr="000A37E4">
        <w:t>: мон</w:t>
      </w:r>
      <w:r>
        <w:t>ография / С.С. Носова. — Москва</w:t>
      </w:r>
      <w:r w:rsidRPr="000A37E4">
        <w:t>: Русайнс, 2020. — 281 с.</w:t>
      </w:r>
      <w:r>
        <w:t xml:space="preserve"> — Режим доступа</w:t>
      </w:r>
      <w:r w:rsidRPr="000A37E4">
        <w:t xml:space="preserve">: </w:t>
      </w:r>
      <w:hyperlink r:id="rId11" w:history="1">
        <w:r w:rsidRPr="000A37E4">
          <w:rPr>
            <w:rStyle w:val="Hyperlink"/>
          </w:rPr>
          <w:t>https://book.ru/book/934834</w:t>
        </w:r>
      </w:hyperlink>
      <w:r w:rsidRPr="000A37E4">
        <w:t xml:space="preserve">  (дата обращения: 06.02.2022). </w:t>
      </w:r>
    </w:p>
    <w:p w:rsidR="00ED5E20" w:rsidRPr="000A37E4" w:rsidRDefault="00ED5E20" w:rsidP="00CC6C77">
      <w:pPr>
        <w:numPr>
          <w:ilvl w:val="0"/>
          <w:numId w:val="32"/>
        </w:numPr>
        <w:jc w:val="both"/>
      </w:pPr>
      <w:r>
        <w:rPr>
          <w:bCs/>
          <w:shd w:val="clear" w:color="auto" w:fill="FFFFFF"/>
        </w:rPr>
        <w:t>Региональная экономика</w:t>
      </w:r>
      <w:r w:rsidRPr="000A37E4">
        <w:rPr>
          <w:bCs/>
          <w:shd w:val="clear" w:color="auto" w:fill="FFFFFF"/>
        </w:rPr>
        <w:t>: учебное пособие / К.Н. Юсупов, А.В. Янгиров</w:t>
      </w:r>
      <w:r>
        <w:rPr>
          <w:bCs/>
          <w:shd w:val="clear" w:color="auto" w:fill="FFFFFF"/>
        </w:rPr>
        <w:t>, Р.Р. Ахунов [и др.]. — Москва</w:t>
      </w:r>
      <w:r w:rsidRPr="000A37E4">
        <w:rPr>
          <w:bCs/>
          <w:shd w:val="clear" w:color="auto" w:fill="FFFFFF"/>
        </w:rPr>
        <w:t>: К</w:t>
      </w:r>
      <w:r>
        <w:rPr>
          <w:bCs/>
          <w:shd w:val="clear" w:color="auto" w:fill="FFFFFF"/>
        </w:rPr>
        <w:t>ноРус, 2018. — 231 с. — Режим доступа</w:t>
      </w:r>
      <w:r w:rsidRPr="000A37E4">
        <w:rPr>
          <w:bCs/>
          <w:shd w:val="clear" w:color="auto" w:fill="FFFFFF"/>
        </w:rPr>
        <w:t>:</w:t>
      </w:r>
      <w:r>
        <w:rPr>
          <w:bCs/>
          <w:shd w:val="clear" w:color="auto" w:fill="FFFFFF"/>
        </w:rPr>
        <w:t xml:space="preserve"> </w:t>
      </w:r>
      <w:hyperlink r:id="rId12" w:history="1">
        <w:r w:rsidRPr="006A7EBE">
          <w:rPr>
            <w:rStyle w:val="Hyperlink"/>
            <w:bCs/>
            <w:shd w:val="clear" w:color="auto" w:fill="FFFFFF"/>
          </w:rPr>
          <w:t>https://book.ru/book/922712</w:t>
        </w:r>
      </w:hyperlink>
      <w:r>
        <w:rPr>
          <w:bCs/>
          <w:shd w:val="clear" w:color="auto" w:fill="FFFFFF"/>
        </w:rPr>
        <w:t xml:space="preserve"> </w:t>
      </w:r>
      <w:r w:rsidRPr="000A37E4">
        <w:rPr>
          <w:bCs/>
          <w:shd w:val="clear" w:color="auto" w:fill="FFFFFF"/>
        </w:rPr>
        <w:t xml:space="preserve"> (дата обращения: 06.02.2022). </w:t>
      </w:r>
    </w:p>
    <w:p w:rsidR="00ED5E20" w:rsidRPr="00F6097C" w:rsidRDefault="00ED5E20" w:rsidP="00CC6C77">
      <w:pPr>
        <w:pStyle w:val="Subtitle"/>
        <w:spacing w:after="0"/>
        <w:jc w:val="left"/>
        <w:rPr>
          <w:rFonts w:ascii="Times New Roman" w:hAnsi="Times New Roman" w:cs="Times New Roman"/>
          <w:b/>
          <w:i/>
        </w:rPr>
      </w:pPr>
      <w:r w:rsidRPr="00F6097C">
        <w:rPr>
          <w:rFonts w:ascii="Times New Roman" w:hAnsi="Times New Roman" w:cs="Times New Roman"/>
          <w:b/>
          <w:i/>
        </w:rPr>
        <w:t>Специализированные научные журналы</w:t>
      </w:r>
      <w:r>
        <w:rPr>
          <w:rFonts w:ascii="Times New Roman" w:hAnsi="Times New Roman" w:cs="Times New Roman"/>
          <w:b/>
          <w:i/>
        </w:rPr>
        <w:t xml:space="preserve"> открытого доступа</w:t>
      </w:r>
    </w:p>
    <w:p w:rsidR="00ED5E20" w:rsidRDefault="00ED5E20" w:rsidP="00CC6C77">
      <w:pPr>
        <w:numPr>
          <w:ilvl w:val="0"/>
          <w:numId w:val="33"/>
        </w:numPr>
        <w:jc w:val="both"/>
      </w:pPr>
      <w:r>
        <w:t xml:space="preserve">Региональная экономика: научный журнал / ИД «Финансы и кредит». – Архив номеров. - </w:t>
      </w:r>
      <w:r w:rsidRPr="003A1334">
        <w:rPr>
          <w:bCs/>
        </w:rPr>
        <w:t>ISSN 2311-8733</w:t>
      </w:r>
      <w:r>
        <w:rPr>
          <w:bCs/>
        </w:rPr>
        <w:t xml:space="preserve">. – Режим доступа: </w:t>
      </w:r>
      <w:r w:rsidRPr="003A1334">
        <w:rPr>
          <w:bCs/>
        </w:rPr>
        <w:t>https://www.fin-izdat.ru</w:t>
      </w:r>
    </w:p>
    <w:p w:rsidR="00ED5E20" w:rsidRDefault="00ED5E20" w:rsidP="00CC6C77">
      <w:pPr>
        <w:numPr>
          <w:ilvl w:val="0"/>
          <w:numId w:val="33"/>
        </w:numPr>
        <w:jc w:val="both"/>
      </w:pPr>
      <w:r>
        <w:t xml:space="preserve">Регион: экономика и социология: всероссийский научный журнал / Сибирское отделение РАН; Межрегион. ассоциация экон. взаимодействия субъектов РФ «Сибирское соглашение»; Ин-т экономики и организации промышленного производства СО РАН. – Архив номеров. – Режим доступа: </w:t>
      </w:r>
      <w:hyperlink r:id="rId13" w:history="1">
        <w:r w:rsidRPr="007D6C80">
          <w:rPr>
            <w:rStyle w:val="Hyperlink"/>
          </w:rPr>
          <w:t>http://recis.ru</w:t>
        </w:r>
      </w:hyperlink>
    </w:p>
    <w:p w:rsidR="00ED5E20" w:rsidRDefault="00ED5E20" w:rsidP="00CC6C77">
      <w:pPr>
        <w:numPr>
          <w:ilvl w:val="0"/>
          <w:numId w:val="33"/>
        </w:numPr>
        <w:jc w:val="both"/>
      </w:pPr>
      <w:r>
        <w:t xml:space="preserve">Вопросы экономики: теоретический и научно-практический журнал. – Архив номеров. - ISSN 0042-8736. – Режим доступа: </w:t>
      </w:r>
      <w:hyperlink r:id="rId14" w:history="1">
        <w:r w:rsidRPr="003E3B06">
          <w:rPr>
            <w:rStyle w:val="Hyperlink"/>
          </w:rPr>
          <w:t>http://www.vopreco.ru</w:t>
        </w:r>
      </w:hyperlink>
      <w:r>
        <w:t xml:space="preserve"> </w:t>
      </w:r>
    </w:p>
    <w:p w:rsidR="00ED5E20" w:rsidRDefault="00ED5E20" w:rsidP="00CC6C77">
      <w:pPr>
        <w:numPr>
          <w:ilvl w:val="0"/>
          <w:numId w:val="33"/>
        </w:numPr>
        <w:jc w:val="both"/>
      </w:pPr>
      <w:r>
        <w:t xml:space="preserve">Проблемы современной экономики: международный научно-аналитический журнал. - ISSN 1818-3409. – Режим доступа: </w:t>
      </w:r>
      <w:hyperlink r:id="rId15" w:history="1">
        <w:r w:rsidRPr="003E3B06">
          <w:rPr>
            <w:rStyle w:val="Hyperlink"/>
          </w:rPr>
          <w:t>http://www.m-economy.ru</w:t>
        </w:r>
      </w:hyperlink>
      <w:r>
        <w:t xml:space="preserve"> </w:t>
      </w:r>
    </w:p>
    <w:p w:rsidR="00ED5E20" w:rsidRDefault="00ED5E20" w:rsidP="00CC6C77">
      <w:pPr>
        <w:ind w:left="720"/>
        <w:jc w:val="both"/>
      </w:pPr>
    </w:p>
    <w:p w:rsidR="00ED5E20" w:rsidRDefault="00ED5E20" w:rsidP="00CC6C77">
      <w:pPr>
        <w:rPr>
          <w:b/>
          <w:i/>
        </w:rPr>
      </w:pPr>
      <w:r w:rsidRPr="00F6097C">
        <w:rPr>
          <w:b/>
          <w:i/>
        </w:rPr>
        <w:t>Лицензионное программное обеспечение</w:t>
      </w:r>
    </w:p>
    <w:p w:rsidR="00ED5E20" w:rsidRPr="00C743AA" w:rsidRDefault="00ED5E20" w:rsidP="00CC6C77">
      <w:r w:rsidRPr="00C743AA">
        <w:t xml:space="preserve">1. </w:t>
      </w:r>
      <w:r w:rsidRPr="00032E62">
        <w:t>Семействопрограмм</w:t>
      </w:r>
      <w:r w:rsidRPr="00C743AA">
        <w:t xml:space="preserve"> </w:t>
      </w:r>
      <w:r w:rsidRPr="00032E62">
        <w:rPr>
          <w:lang w:val="en-US"/>
        </w:rPr>
        <w:t>Microsoft</w:t>
      </w:r>
      <w:r w:rsidRPr="00C743AA">
        <w:t xml:space="preserve"> </w:t>
      </w:r>
      <w:r w:rsidRPr="00032E62">
        <w:rPr>
          <w:lang w:val="en-US"/>
        </w:rPr>
        <w:t>Office</w:t>
      </w:r>
      <w:r w:rsidRPr="00C743AA">
        <w:t xml:space="preserve"> </w:t>
      </w:r>
      <w:r w:rsidRPr="00032E62">
        <w:rPr>
          <w:lang w:val="en-US"/>
        </w:rPr>
        <w:t>Standart</w:t>
      </w:r>
      <w:r w:rsidRPr="00C743AA">
        <w:t xml:space="preserve"> </w:t>
      </w:r>
      <w:r w:rsidRPr="00032E62">
        <w:rPr>
          <w:lang w:val="en-US"/>
        </w:rPr>
        <w:t>Russian</w:t>
      </w:r>
      <w:r w:rsidRPr="00C743AA">
        <w:t xml:space="preserve"> ( </w:t>
      </w:r>
      <w:r w:rsidRPr="00032E62">
        <w:t>Включаетнаборпродуктов</w:t>
      </w:r>
      <w:r w:rsidRPr="00C743AA">
        <w:t xml:space="preserve">: </w:t>
      </w:r>
      <w:r w:rsidRPr="00032E62">
        <w:rPr>
          <w:lang w:val="en-US"/>
        </w:rPr>
        <w:t>Word</w:t>
      </w:r>
      <w:r w:rsidRPr="00C743AA">
        <w:t xml:space="preserve">, </w:t>
      </w:r>
      <w:r w:rsidRPr="00032E62">
        <w:rPr>
          <w:lang w:val="en-US"/>
        </w:rPr>
        <w:t>Excel</w:t>
      </w:r>
      <w:r w:rsidRPr="00C743AA">
        <w:t xml:space="preserve">, </w:t>
      </w:r>
      <w:r w:rsidRPr="00032E62">
        <w:rPr>
          <w:lang w:val="en-US"/>
        </w:rPr>
        <w:t>PowerPoint</w:t>
      </w:r>
      <w:r w:rsidRPr="00C743AA">
        <w:t xml:space="preserve">, </w:t>
      </w:r>
      <w:r w:rsidRPr="00032E62">
        <w:rPr>
          <w:lang w:val="en-US"/>
        </w:rPr>
        <w:t>Publisher</w:t>
      </w:r>
      <w:r w:rsidRPr="00C743AA">
        <w:t xml:space="preserve">, </w:t>
      </w:r>
      <w:r w:rsidRPr="00032E62">
        <w:rPr>
          <w:lang w:val="en-US"/>
        </w:rPr>
        <w:t>Outlook</w:t>
      </w:r>
      <w:r w:rsidRPr="00C743AA">
        <w:t>);</w:t>
      </w:r>
    </w:p>
    <w:p w:rsidR="00ED5E20" w:rsidRPr="00B41755" w:rsidRDefault="00ED5E20" w:rsidP="00CC6C77">
      <w:r w:rsidRPr="00B41755">
        <w:t xml:space="preserve">2. </w:t>
      </w:r>
      <w:r w:rsidRPr="008A4326">
        <w:rPr>
          <w:lang w:val="en-US"/>
        </w:rPr>
        <w:t>MirapolisVirtualRoom</w:t>
      </w:r>
      <w:r w:rsidRPr="00B41755">
        <w:t>;</w:t>
      </w:r>
    </w:p>
    <w:p w:rsidR="00ED5E20" w:rsidRPr="001773EE" w:rsidRDefault="00ED5E20" w:rsidP="00CC6C77">
      <w:r w:rsidRPr="00B41755">
        <w:t>3</w:t>
      </w:r>
      <w:r w:rsidRPr="001773EE">
        <w:t xml:space="preserve">.  </w:t>
      </w:r>
      <w:r w:rsidRPr="00032E62">
        <w:t>КонсультантПлюс</w:t>
      </w:r>
    </w:p>
    <w:p w:rsidR="00ED5E20" w:rsidRPr="00E739C3" w:rsidRDefault="00ED5E20" w:rsidP="00CC6C77">
      <w:r>
        <w:t xml:space="preserve">          </w:t>
      </w:r>
      <w:r w:rsidRPr="004A0012">
        <w:t>Обеспечено</w:t>
      </w:r>
      <w:r>
        <w:t xml:space="preserve"> </w:t>
      </w:r>
      <w:r w:rsidRPr="004A0012">
        <w:t>доступомк сети «Интернет» и  электронной информационно-образовательной среде СПбГУП.</w:t>
      </w:r>
    </w:p>
    <w:p w:rsidR="00ED5E20" w:rsidRDefault="00ED5E20" w:rsidP="00CC6C77">
      <w:pPr>
        <w:pStyle w:val="Textbody"/>
        <w:spacing w:after="0"/>
        <w:jc w:val="both"/>
        <w:rPr>
          <w:rFonts w:cs="Times New Roman"/>
          <w:b/>
          <w:i/>
          <w:color w:val="000000"/>
        </w:rPr>
      </w:pPr>
      <w:r>
        <w:rPr>
          <w:rFonts w:cs="Times New Roman"/>
          <w:b/>
          <w:i/>
          <w:color w:val="000000"/>
        </w:rPr>
        <w:t>Современные профессиональные базы данных и информационные справочные системы</w:t>
      </w:r>
    </w:p>
    <w:p w:rsidR="00ED5E20" w:rsidRDefault="00ED5E20" w:rsidP="00CC6C77">
      <w:pPr>
        <w:numPr>
          <w:ilvl w:val="0"/>
          <w:numId w:val="30"/>
        </w:numPr>
        <w:tabs>
          <w:tab w:val="left" w:pos="284"/>
          <w:tab w:val="left" w:pos="993"/>
        </w:tabs>
        <w:contextualSpacing/>
        <w:textAlignment w:val="baseline"/>
        <w:rPr>
          <w:rFonts w:eastAsia="SimSun" w:cs="Mangal"/>
          <w:color w:val="000000"/>
          <w:kern w:val="2"/>
          <w:lang w:eastAsia="hi-IN" w:bidi="hi-IN"/>
        </w:rPr>
      </w:pPr>
      <w:r>
        <w:rPr>
          <w:rFonts w:eastAsia="SimSun" w:cs="Mangal"/>
          <w:color w:val="000000"/>
          <w:kern w:val="2"/>
          <w:lang w:eastAsia="hi-IN" w:bidi="hi-IN"/>
        </w:rPr>
        <w:t xml:space="preserve">Официальный сайт СПбГУП: </w:t>
      </w:r>
      <w:hyperlink r:id="rId16" w:history="1">
        <w:r>
          <w:rPr>
            <w:rStyle w:val="Hyperlink"/>
            <w:rFonts w:eastAsia="SimSun" w:cs="Mangal"/>
            <w:kern w:val="2"/>
            <w:lang w:eastAsia="hi-IN" w:bidi="hi-IN"/>
          </w:rPr>
          <w:t>http://www.gup.ru/</w:t>
        </w:r>
      </w:hyperlink>
    </w:p>
    <w:p w:rsidR="00ED5E20" w:rsidRDefault="00ED5E20" w:rsidP="00CC6C77">
      <w:pPr>
        <w:numPr>
          <w:ilvl w:val="0"/>
          <w:numId w:val="30"/>
        </w:numPr>
        <w:tabs>
          <w:tab w:val="left" w:pos="284"/>
          <w:tab w:val="left" w:pos="993"/>
        </w:tabs>
        <w:contextualSpacing/>
        <w:textAlignment w:val="baseline"/>
        <w:rPr>
          <w:rFonts w:eastAsia="SimSun" w:cs="Mangal"/>
          <w:bCs/>
          <w:color w:val="000000"/>
          <w:kern w:val="2"/>
          <w:lang w:eastAsia="hi-IN" w:bidi="hi-IN"/>
        </w:rPr>
      </w:pPr>
      <w:r>
        <w:rPr>
          <w:rFonts w:eastAsia="SimSun" w:cs="Mangal"/>
          <w:color w:val="000000"/>
          <w:kern w:val="2"/>
          <w:lang w:eastAsia="hi-IN" w:bidi="hi-IN"/>
        </w:rPr>
        <w:t xml:space="preserve">Электронно-библиотечная система СПбГУП </w:t>
      </w:r>
      <w:hyperlink r:id="rId17" w:history="1">
        <w:r>
          <w:rPr>
            <w:rStyle w:val="Hyperlink"/>
            <w:rFonts w:eastAsia="SimSun" w:cs="Mangal"/>
            <w:kern w:val="2"/>
            <w:lang w:eastAsia="hi-IN" w:bidi="hi-IN"/>
          </w:rPr>
          <w:t>http://library.gup.ru</w:t>
        </w:r>
      </w:hyperlink>
    </w:p>
    <w:p w:rsidR="00ED5E20" w:rsidRDefault="00ED5E20" w:rsidP="00CC6C77">
      <w:pPr>
        <w:numPr>
          <w:ilvl w:val="0"/>
          <w:numId w:val="30"/>
        </w:numPr>
        <w:tabs>
          <w:tab w:val="left" w:pos="284"/>
          <w:tab w:val="left" w:pos="993"/>
        </w:tabs>
        <w:contextualSpacing/>
        <w:textAlignment w:val="baseline"/>
        <w:rPr>
          <w:rFonts w:eastAsia="SimSun" w:cs="Mangal"/>
          <w:color w:val="000000"/>
          <w:kern w:val="2"/>
          <w:lang w:eastAsia="hi-IN" w:bidi="hi-IN"/>
        </w:rPr>
      </w:pPr>
      <w:r>
        <w:rPr>
          <w:rFonts w:eastAsia="SimSun" w:cs="Mangal"/>
          <w:bCs/>
          <w:color w:val="000000"/>
          <w:kern w:val="2"/>
          <w:lang w:eastAsia="hi-IN" w:bidi="hi-IN"/>
        </w:rPr>
        <w:t>Системы поддержки самостоятельной работы СПбГУП:</w:t>
      </w:r>
      <w:r>
        <w:rPr>
          <w:rFonts w:eastAsia="SimSun" w:cs="Mangal"/>
          <w:b/>
          <w:bCs/>
          <w:color w:val="000000"/>
          <w:kern w:val="2"/>
          <w:lang w:eastAsia="hi-IN" w:bidi="hi-IN"/>
        </w:rPr>
        <w:t xml:space="preserve"> </w:t>
      </w:r>
      <w:hyperlink r:id="rId18" w:history="1">
        <w:r>
          <w:rPr>
            <w:rStyle w:val="Hyperlink"/>
            <w:rFonts w:eastAsia="SimSun" w:cs="Mangal"/>
            <w:kern w:val="2"/>
            <w:lang w:eastAsia="hi-IN" w:bidi="hi-IN"/>
          </w:rPr>
          <w:t>http://edu.gup.ru/</w:t>
        </w:r>
      </w:hyperlink>
    </w:p>
    <w:p w:rsidR="00ED5E20" w:rsidRDefault="00ED5E20" w:rsidP="00CC6C77">
      <w:pPr>
        <w:numPr>
          <w:ilvl w:val="0"/>
          <w:numId w:val="30"/>
        </w:numPr>
        <w:tabs>
          <w:tab w:val="left" w:pos="284"/>
          <w:tab w:val="left" w:pos="993"/>
        </w:tabs>
        <w:contextualSpacing/>
        <w:textAlignment w:val="baseline"/>
        <w:rPr>
          <w:rFonts w:eastAsia="SimSun" w:cs="Mangal"/>
          <w:color w:val="000000"/>
          <w:kern w:val="2"/>
          <w:lang w:eastAsia="hi-IN" w:bidi="hi-IN"/>
        </w:rPr>
      </w:pPr>
      <w:r>
        <w:rPr>
          <w:rFonts w:eastAsia="SimSun" w:cs="Mangal"/>
          <w:color w:val="000000"/>
          <w:kern w:val="2"/>
          <w:lang w:eastAsia="hi-IN" w:bidi="hi-IN"/>
        </w:rPr>
        <w:t>Справочная правовая система «КонсультантПлюс» (версия ПРОФ), установленная в Университете</w:t>
      </w:r>
    </w:p>
    <w:p w:rsidR="00ED5E20" w:rsidRDefault="00ED5E20" w:rsidP="00CC6C77">
      <w:pPr>
        <w:numPr>
          <w:ilvl w:val="0"/>
          <w:numId w:val="30"/>
        </w:numPr>
        <w:tabs>
          <w:tab w:val="left" w:pos="284"/>
          <w:tab w:val="left" w:pos="993"/>
        </w:tabs>
        <w:contextualSpacing/>
        <w:textAlignment w:val="baseline"/>
        <w:rPr>
          <w:rFonts w:eastAsia="SimSun" w:cs="Mangal"/>
          <w:color w:val="000000"/>
          <w:kern w:val="2"/>
          <w:lang w:eastAsia="hi-IN" w:bidi="hi-IN"/>
        </w:rPr>
      </w:pPr>
      <w:r>
        <w:rPr>
          <w:rFonts w:eastAsia="SimSun" w:cs="Mangal"/>
          <w:color w:val="000000"/>
          <w:kern w:val="2"/>
          <w:lang w:eastAsia="hi-IN" w:bidi="hi-IN"/>
        </w:rPr>
        <w:t>Российское образование  </w:t>
      </w:r>
      <w:hyperlink r:id="rId19" w:anchor="_blank" w:history="1">
        <w:r>
          <w:rPr>
            <w:rStyle w:val="Hyperlink"/>
            <w:rFonts w:eastAsia="SimSun" w:cs="Mangal"/>
            <w:kern w:val="2"/>
            <w:lang w:eastAsia="hi-IN" w:bidi="hi-IN"/>
          </w:rPr>
          <w:t>http://www.edu.ru/</w:t>
        </w:r>
      </w:hyperlink>
    </w:p>
    <w:p w:rsidR="00ED5E20" w:rsidRDefault="00ED5E20" w:rsidP="00CC6C77">
      <w:pPr>
        <w:numPr>
          <w:ilvl w:val="0"/>
          <w:numId w:val="30"/>
        </w:numPr>
        <w:tabs>
          <w:tab w:val="left" w:pos="284"/>
          <w:tab w:val="left" w:pos="993"/>
        </w:tabs>
        <w:contextualSpacing/>
        <w:textAlignment w:val="baseline"/>
        <w:rPr>
          <w:rFonts w:eastAsia="SimSun" w:cs="Mangal"/>
          <w:color w:val="000000"/>
          <w:kern w:val="2"/>
          <w:lang w:eastAsia="hi-IN" w:bidi="hi-IN"/>
        </w:rPr>
      </w:pPr>
      <w:r>
        <w:rPr>
          <w:rFonts w:eastAsia="SimSun" w:cs="Mangal"/>
          <w:color w:val="000000"/>
          <w:kern w:val="2"/>
          <w:lang w:eastAsia="hi-IN" w:bidi="hi-IN"/>
        </w:rPr>
        <w:t>Единое окно доступа к образовательным ресурсам  </w:t>
      </w:r>
      <w:hyperlink r:id="rId20" w:anchor="_blank" w:history="1">
        <w:r>
          <w:rPr>
            <w:rStyle w:val="Hyperlink"/>
            <w:rFonts w:eastAsia="SimSun" w:cs="Mangal"/>
            <w:kern w:val="2"/>
            <w:lang w:eastAsia="hi-IN" w:bidi="hi-IN"/>
          </w:rPr>
          <w:t>http://window.edu.ru/</w:t>
        </w:r>
      </w:hyperlink>
    </w:p>
    <w:p w:rsidR="00ED5E20" w:rsidRDefault="00ED5E20" w:rsidP="00CC6C77">
      <w:pPr>
        <w:numPr>
          <w:ilvl w:val="0"/>
          <w:numId w:val="30"/>
        </w:numPr>
        <w:tabs>
          <w:tab w:val="left" w:pos="284"/>
          <w:tab w:val="left" w:pos="993"/>
        </w:tabs>
        <w:contextualSpacing/>
        <w:textAlignment w:val="baseline"/>
        <w:rPr>
          <w:rFonts w:eastAsia="SimSun" w:cs="Mangal"/>
          <w:color w:val="000000"/>
          <w:kern w:val="2"/>
          <w:lang w:eastAsia="hi-IN" w:bidi="hi-IN"/>
        </w:rPr>
      </w:pPr>
      <w:r>
        <w:rPr>
          <w:rFonts w:eastAsia="SimSun" w:cs="Mangal"/>
          <w:color w:val="000000"/>
          <w:kern w:val="2"/>
          <w:lang w:eastAsia="hi-IN" w:bidi="hi-IN"/>
        </w:rPr>
        <w:t xml:space="preserve">Электронно-библиотечная система «Юрайт» - </w:t>
      </w:r>
      <w:hyperlink r:id="rId21" w:history="1">
        <w:r>
          <w:rPr>
            <w:rStyle w:val="Hyperlink"/>
            <w:rFonts w:eastAsia="SimSun" w:cs="Mangal"/>
            <w:kern w:val="2"/>
            <w:lang w:eastAsia="hi-IN" w:bidi="hi-IN"/>
          </w:rPr>
          <w:t>www.urait.ru</w:t>
        </w:r>
      </w:hyperlink>
      <w:r>
        <w:rPr>
          <w:rFonts w:eastAsia="SimSun" w:cs="Mangal"/>
          <w:color w:val="000000"/>
          <w:kern w:val="2"/>
          <w:lang w:eastAsia="hi-IN" w:bidi="hi-IN"/>
        </w:rPr>
        <w:t xml:space="preserve">  </w:t>
      </w:r>
    </w:p>
    <w:p w:rsidR="00ED5E20" w:rsidRDefault="00ED5E20" w:rsidP="00CC6C77">
      <w:pPr>
        <w:numPr>
          <w:ilvl w:val="0"/>
          <w:numId w:val="30"/>
        </w:numPr>
        <w:tabs>
          <w:tab w:val="left" w:pos="284"/>
          <w:tab w:val="left" w:pos="993"/>
        </w:tabs>
        <w:contextualSpacing/>
        <w:textAlignment w:val="baseline"/>
        <w:rPr>
          <w:rFonts w:eastAsia="SimSun" w:cs="Mangal"/>
          <w:color w:val="000000"/>
          <w:kern w:val="2"/>
          <w:lang w:eastAsia="hi-IN" w:bidi="hi-IN"/>
        </w:rPr>
      </w:pPr>
      <w:r>
        <w:rPr>
          <w:rFonts w:eastAsia="SimSun" w:cs="Mangal"/>
          <w:color w:val="000000"/>
          <w:kern w:val="2"/>
          <w:lang w:eastAsia="hi-IN" w:bidi="hi-IN"/>
        </w:rPr>
        <w:t xml:space="preserve">Электронно-библиотечная система «Лань» - </w:t>
      </w:r>
      <w:hyperlink r:id="rId22" w:history="1">
        <w:r>
          <w:rPr>
            <w:rStyle w:val="Hyperlink"/>
            <w:rFonts w:eastAsia="SimSun" w:cs="Mangal"/>
            <w:kern w:val="2"/>
            <w:lang w:eastAsia="hi-IN" w:bidi="hi-IN"/>
          </w:rPr>
          <w:t>www.e.lanbook.com</w:t>
        </w:r>
      </w:hyperlink>
      <w:r w:rsidRPr="000A37E4">
        <w:rPr>
          <w:rFonts w:eastAsia="SimSun" w:cs="Mangal"/>
          <w:color w:val="000000"/>
          <w:kern w:val="2"/>
          <w:lang w:eastAsia="hi-IN" w:bidi="hi-IN"/>
        </w:rPr>
        <w:t xml:space="preserve"> </w:t>
      </w:r>
    </w:p>
    <w:p w:rsidR="00ED5E20" w:rsidRDefault="00ED5E20" w:rsidP="00CC6C77">
      <w:pPr>
        <w:numPr>
          <w:ilvl w:val="0"/>
          <w:numId w:val="30"/>
        </w:numPr>
        <w:tabs>
          <w:tab w:val="left" w:pos="284"/>
          <w:tab w:val="left" w:pos="993"/>
        </w:tabs>
        <w:contextualSpacing/>
        <w:textAlignment w:val="baseline"/>
        <w:rPr>
          <w:rFonts w:eastAsia="SimSun" w:cs="Mangal"/>
          <w:color w:val="000000"/>
          <w:kern w:val="2"/>
          <w:lang w:eastAsia="hi-IN" w:bidi="hi-IN"/>
        </w:rPr>
      </w:pPr>
      <w:r>
        <w:rPr>
          <w:rFonts w:eastAsia="SimSun" w:cs="Mangal"/>
          <w:color w:val="000000"/>
          <w:kern w:val="2"/>
          <w:lang w:eastAsia="hi-IN" w:bidi="hi-IN"/>
        </w:rPr>
        <w:t xml:space="preserve">Электронно-библиотечная система «Айбукс» - </w:t>
      </w:r>
      <w:hyperlink r:id="rId23" w:history="1">
        <w:r>
          <w:rPr>
            <w:rStyle w:val="Hyperlink"/>
            <w:rFonts w:eastAsia="SimSun" w:cs="Mangal"/>
            <w:kern w:val="2"/>
            <w:lang w:eastAsia="hi-IN" w:bidi="hi-IN"/>
          </w:rPr>
          <w:t>www.ibooks.ru</w:t>
        </w:r>
      </w:hyperlink>
      <w:r w:rsidRPr="000A37E4">
        <w:rPr>
          <w:rFonts w:eastAsia="SimSun" w:cs="Mangal"/>
          <w:color w:val="000000"/>
          <w:kern w:val="2"/>
          <w:lang w:eastAsia="hi-IN" w:bidi="hi-IN"/>
        </w:rPr>
        <w:t xml:space="preserve"> </w:t>
      </w:r>
    </w:p>
    <w:p w:rsidR="00ED5E20" w:rsidRDefault="00ED5E20" w:rsidP="00CC6C77">
      <w:pPr>
        <w:numPr>
          <w:ilvl w:val="0"/>
          <w:numId w:val="30"/>
        </w:numPr>
        <w:tabs>
          <w:tab w:val="left" w:pos="284"/>
          <w:tab w:val="left" w:pos="993"/>
        </w:tabs>
        <w:contextualSpacing/>
        <w:textAlignment w:val="baseline"/>
        <w:rPr>
          <w:rFonts w:eastAsia="SimSun" w:cs="Mangal"/>
          <w:color w:val="000000"/>
          <w:kern w:val="2"/>
          <w:lang w:eastAsia="hi-IN" w:bidi="hi-IN"/>
        </w:rPr>
      </w:pPr>
      <w:r>
        <w:rPr>
          <w:rFonts w:eastAsia="SimSun" w:cs="Mangal"/>
          <w:color w:val="000000"/>
          <w:kern w:val="2"/>
          <w:lang w:eastAsia="hi-IN" w:bidi="hi-IN"/>
        </w:rPr>
        <w:t xml:space="preserve">Электронно-библиотечная система «BOOK» - </w:t>
      </w:r>
      <w:hyperlink r:id="rId24" w:history="1">
        <w:r>
          <w:rPr>
            <w:rStyle w:val="Hyperlink"/>
            <w:rFonts w:eastAsia="SimSun" w:cs="Mangal"/>
            <w:kern w:val="2"/>
            <w:lang w:eastAsia="hi-IN" w:bidi="hi-IN"/>
          </w:rPr>
          <w:t>www.book.ru</w:t>
        </w:r>
      </w:hyperlink>
      <w:r w:rsidRPr="000A37E4">
        <w:rPr>
          <w:rFonts w:eastAsia="SimSun" w:cs="Mangal"/>
          <w:color w:val="000000"/>
          <w:kern w:val="2"/>
          <w:lang w:eastAsia="hi-IN" w:bidi="hi-IN"/>
        </w:rPr>
        <w:t xml:space="preserve"> </w:t>
      </w:r>
    </w:p>
    <w:p w:rsidR="00ED5E20" w:rsidRDefault="00ED5E20" w:rsidP="00CC6C77">
      <w:pPr>
        <w:numPr>
          <w:ilvl w:val="0"/>
          <w:numId w:val="30"/>
        </w:numPr>
        <w:tabs>
          <w:tab w:val="left" w:pos="284"/>
          <w:tab w:val="left" w:pos="993"/>
        </w:tabs>
        <w:contextualSpacing/>
        <w:textAlignment w:val="baseline"/>
        <w:rPr>
          <w:rFonts w:eastAsia="SimSun" w:cs="Mangal"/>
          <w:color w:val="000000"/>
          <w:kern w:val="2"/>
          <w:lang w:eastAsia="hi-IN" w:bidi="hi-IN"/>
        </w:rPr>
      </w:pPr>
      <w:r>
        <w:rPr>
          <w:rFonts w:eastAsia="SimSun" w:cs="Mangal"/>
          <w:color w:val="000000"/>
          <w:kern w:val="2"/>
          <w:lang w:eastAsia="hi-IN" w:bidi="hi-IN"/>
        </w:rPr>
        <w:t xml:space="preserve">Электронно-библиотечная система «IPRBooks» - </w:t>
      </w:r>
      <w:hyperlink r:id="rId25" w:history="1">
        <w:r>
          <w:rPr>
            <w:rStyle w:val="Hyperlink"/>
            <w:rFonts w:eastAsia="SimSun" w:cs="Mangal"/>
            <w:kern w:val="2"/>
            <w:lang w:eastAsia="hi-IN" w:bidi="hi-IN"/>
          </w:rPr>
          <w:t>www.iprbooks.ru</w:t>
        </w:r>
      </w:hyperlink>
    </w:p>
    <w:p w:rsidR="00ED5E20" w:rsidRDefault="00ED5E20" w:rsidP="00CC6C77">
      <w:pPr>
        <w:pStyle w:val="Heading2"/>
        <w:tabs>
          <w:tab w:val="left" w:pos="0"/>
        </w:tabs>
        <w:ind w:left="0" w:firstLine="0"/>
        <w:jc w:val="left"/>
        <w:rPr>
          <w:b/>
        </w:rPr>
      </w:pPr>
    </w:p>
    <w:p w:rsidR="00ED5E20" w:rsidRPr="00CC6C77" w:rsidRDefault="00ED5E20" w:rsidP="00CC6C77"/>
    <w:p w:rsidR="00ED5E20" w:rsidRPr="00B41755" w:rsidRDefault="00ED5E20" w:rsidP="00491C97">
      <w:pPr>
        <w:pStyle w:val="Heading2"/>
        <w:tabs>
          <w:tab w:val="left" w:pos="0"/>
        </w:tabs>
        <w:ind w:left="0" w:firstLine="0"/>
        <w:jc w:val="left"/>
        <w:rPr>
          <w:b/>
          <w:i w:val="0"/>
        </w:rPr>
      </w:pPr>
      <w:bookmarkStart w:id="18" w:name="_Toc398033665"/>
      <w:r w:rsidRPr="00B41755">
        <w:rPr>
          <w:b/>
          <w:i w:val="0"/>
        </w:rPr>
        <w:t>11. Материально-техническое обеспечение дисциплины</w:t>
      </w:r>
      <w:bookmarkEnd w:id="18"/>
    </w:p>
    <w:p w:rsidR="00ED5E20" w:rsidRDefault="00ED5E20" w:rsidP="00B41755">
      <w:pPr>
        <w:ind w:firstLine="709"/>
        <w:jc w:val="both"/>
      </w:pPr>
      <w:r>
        <w:t>Аудиторный фонд с демонстрационным оборудованием и техническими средствами обучения</w:t>
      </w:r>
      <w:r w:rsidRPr="00943A42">
        <w:t xml:space="preserve"> (</w:t>
      </w:r>
      <w:r>
        <w:t xml:space="preserve">компьютер преподавателя, камера, проектор, наушники с гарнитурой, микрофон, экран), учебно-наглядные пособия и методические ресурсы кафедры, фонды Научной библиотеки. </w:t>
      </w:r>
    </w:p>
    <w:p w:rsidR="00ED5E20" w:rsidRDefault="00ED5E20" w:rsidP="00491C97">
      <w:pPr>
        <w:tabs>
          <w:tab w:val="left" w:pos="851"/>
        </w:tabs>
        <w:ind w:firstLine="709"/>
        <w:jc w:val="both"/>
      </w:pPr>
      <w:r>
        <w:t>Изучение дисциплины инвалидами и обучающимися с ограниченными возможностями здоровья осуществляется с учетом особенностей психофизического развития, индивидуальных возможностей и состояния здоровья обучающихся.</w:t>
      </w:r>
    </w:p>
    <w:p w:rsidR="00ED5E20" w:rsidRDefault="00ED5E20" w:rsidP="00491C97"/>
    <w:p w:rsidR="00ED5E20" w:rsidRDefault="00ED5E20" w:rsidP="00491C97">
      <w:pPr>
        <w:jc w:val="both"/>
      </w:pPr>
    </w:p>
    <w:p w:rsidR="00ED5E20" w:rsidRDefault="00ED5E20" w:rsidP="00491C97">
      <w:pPr>
        <w:jc w:val="both"/>
      </w:pPr>
    </w:p>
    <w:p w:rsidR="00ED5E20" w:rsidRDefault="00ED5E20" w:rsidP="00491C97">
      <w:pPr>
        <w:jc w:val="both"/>
      </w:pPr>
    </w:p>
    <w:p w:rsidR="00ED5E20" w:rsidRDefault="00ED5E20" w:rsidP="00491C97">
      <w:pPr>
        <w:jc w:val="both"/>
      </w:pPr>
    </w:p>
    <w:p w:rsidR="00ED5E20" w:rsidRDefault="00ED5E20" w:rsidP="00491C97">
      <w:pPr>
        <w:jc w:val="both"/>
      </w:pPr>
    </w:p>
    <w:p w:rsidR="00ED5E20" w:rsidRDefault="00ED5E20" w:rsidP="00491C97">
      <w:pPr>
        <w:jc w:val="both"/>
      </w:pPr>
    </w:p>
    <w:p w:rsidR="00ED5E20" w:rsidRDefault="00ED5E20" w:rsidP="00491C97">
      <w:pPr>
        <w:jc w:val="both"/>
      </w:pPr>
    </w:p>
    <w:p w:rsidR="00ED5E20" w:rsidRDefault="00ED5E20" w:rsidP="00491C97">
      <w:pPr>
        <w:jc w:val="both"/>
      </w:pPr>
    </w:p>
    <w:p w:rsidR="00ED5E20" w:rsidRDefault="00ED5E20" w:rsidP="00491C97">
      <w:pPr>
        <w:jc w:val="both"/>
      </w:pPr>
    </w:p>
    <w:p w:rsidR="00ED5E20" w:rsidRDefault="00ED5E20" w:rsidP="00491C97">
      <w:pPr>
        <w:jc w:val="both"/>
      </w:pPr>
    </w:p>
    <w:p w:rsidR="00ED5E20" w:rsidRDefault="00ED5E20" w:rsidP="00491C97">
      <w:pPr>
        <w:jc w:val="both"/>
      </w:pPr>
    </w:p>
    <w:p w:rsidR="00ED5E20" w:rsidRDefault="00ED5E20" w:rsidP="00491C97">
      <w:pPr>
        <w:jc w:val="both"/>
      </w:pPr>
    </w:p>
    <w:p w:rsidR="00ED5E20" w:rsidRDefault="00ED5E20" w:rsidP="00491C97">
      <w:pPr>
        <w:jc w:val="both"/>
      </w:pPr>
    </w:p>
    <w:p w:rsidR="00ED5E20" w:rsidRDefault="00ED5E20" w:rsidP="00491C97">
      <w:pPr>
        <w:jc w:val="both"/>
      </w:pPr>
    </w:p>
    <w:p w:rsidR="00ED5E20" w:rsidRDefault="00ED5E20" w:rsidP="00491C97">
      <w:pPr>
        <w:jc w:val="both"/>
      </w:pPr>
    </w:p>
    <w:p w:rsidR="00ED5E20" w:rsidRDefault="00ED5E20" w:rsidP="00491C97">
      <w:pPr>
        <w:jc w:val="both"/>
      </w:pPr>
    </w:p>
    <w:p w:rsidR="00ED5E20" w:rsidRDefault="00ED5E20" w:rsidP="00491C97">
      <w:pPr>
        <w:jc w:val="both"/>
      </w:pPr>
    </w:p>
    <w:p w:rsidR="00ED5E20" w:rsidRDefault="00ED5E20" w:rsidP="00491C97">
      <w:pPr>
        <w:jc w:val="both"/>
      </w:pPr>
    </w:p>
    <w:p w:rsidR="00ED5E20" w:rsidRDefault="00ED5E20" w:rsidP="00491C97">
      <w:pPr>
        <w:jc w:val="both"/>
      </w:pPr>
    </w:p>
    <w:p w:rsidR="00ED5E20" w:rsidRDefault="00ED5E20" w:rsidP="00491C97">
      <w:pPr>
        <w:jc w:val="both"/>
      </w:pPr>
    </w:p>
    <w:p w:rsidR="00ED5E20" w:rsidRDefault="00ED5E20" w:rsidP="00491C97">
      <w:pPr>
        <w:jc w:val="both"/>
      </w:pPr>
    </w:p>
    <w:p w:rsidR="00ED5E20" w:rsidRDefault="00ED5E20" w:rsidP="00491C97">
      <w:pPr>
        <w:jc w:val="both"/>
      </w:pPr>
    </w:p>
    <w:p w:rsidR="00ED5E20" w:rsidRDefault="00ED5E20" w:rsidP="00491C97">
      <w:pPr>
        <w:jc w:val="both"/>
      </w:pPr>
    </w:p>
    <w:p w:rsidR="00ED5E20" w:rsidRDefault="00ED5E20" w:rsidP="00491C97">
      <w:pPr>
        <w:jc w:val="both"/>
      </w:pPr>
    </w:p>
    <w:p w:rsidR="00ED5E20" w:rsidRDefault="00ED5E20" w:rsidP="00491C97">
      <w:pPr>
        <w:jc w:val="both"/>
      </w:pPr>
    </w:p>
    <w:p w:rsidR="00ED5E20" w:rsidRDefault="00ED5E20" w:rsidP="00491C97">
      <w:pPr>
        <w:jc w:val="both"/>
      </w:pPr>
    </w:p>
    <w:p w:rsidR="00ED5E20" w:rsidRDefault="00ED5E20" w:rsidP="00491C97">
      <w:pPr>
        <w:jc w:val="both"/>
      </w:pPr>
    </w:p>
    <w:p w:rsidR="00ED5E20" w:rsidRDefault="00ED5E20" w:rsidP="00491C97">
      <w:pPr>
        <w:jc w:val="both"/>
      </w:pPr>
    </w:p>
    <w:p w:rsidR="00ED5E20" w:rsidRDefault="00ED5E20" w:rsidP="00491C97">
      <w:pPr>
        <w:jc w:val="both"/>
      </w:pPr>
    </w:p>
    <w:p w:rsidR="00ED5E20" w:rsidRDefault="00ED5E20" w:rsidP="00491C97">
      <w:pPr>
        <w:jc w:val="both"/>
      </w:pPr>
    </w:p>
    <w:p w:rsidR="00ED5E20" w:rsidRDefault="00ED5E20" w:rsidP="00491C97">
      <w:pPr>
        <w:jc w:val="both"/>
      </w:pPr>
    </w:p>
    <w:p w:rsidR="00ED5E20" w:rsidRDefault="00ED5E20" w:rsidP="00F6097C">
      <w:pPr>
        <w:jc w:val="center"/>
        <w:rPr>
          <w:b/>
        </w:rPr>
      </w:pPr>
      <w:bookmarkStart w:id="19" w:name="_Toc400033000"/>
      <w:r w:rsidRPr="00232912">
        <w:rPr>
          <w:b/>
        </w:rPr>
        <w:t>УЧЕБНО-МЕТОДИЧЕСКОЕ ОБЕСПЕЧЕНИЕ САМОСТОЯТЕЛЬНОЙ РАБОТЫ СТУДЕНТОВ</w:t>
      </w:r>
      <w:bookmarkEnd w:id="19"/>
    </w:p>
    <w:p w:rsidR="00ED5E20" w:rsidRPr="00F6097C" w:rsidRDefault="00ED5E20" w:rsidP="00F6097C">
      <w:pPr>
        <w:jc w:val="center"/>
      </w:pPr>
    </w:p>
    <w:p w:rsidR="00ED5E20" w:rsidRDefault="00ED5E20" w:rsidP="00B41755">
      <w:pPr>
        <w:pStyle w:val="Heading1"/>
        <w:numPr>
          <w:ilvl w:val="1"/>
          <w:numId w:val="2"/>
        </w:numPr>
        <w:tabs>
          <w:tab w:val="clear" w:pos="1440"/>
          <w:tab w:val="num" w:pos="0"/>
          <w:tab w:val="left" w:pos="284"/>
          <w:tab w:val="left" w:pos="708"/>
        </w:tabs>
        <w:ind w:left="0" w:firstLine="0"/>
        <w:jc w:val="both"/>
      </w:pPr>
      <w:bookmarkStart w:id="20" w:name="_Toc398033666"/>
      <w:r>
        <w:t>Методические рекомендации по организации самостоятельной работы студентов</w:t>
      </w:r>
      <w:bookmarkEnd w:id="20"/>
    </w:p>
    <w:p w:rsidR="00ED5E20" w:rsidRDefault="00ED5E20" w:rsidP="00B41755">
      <w:pPr>
        <w:ind w:firstLine="709"/>
        <w:jc w:val="both"/>
      </w:pPr>
      <w:r>
        <w:t>Важнейшим методическим приемом в учебном процессе является самостоятельная работа студента. В современных условиях дидактическое значение самостоятельной подготовки неизмеримо возрастает, а ее цели состоят в том, чтобы:</w:t>
      </w:r>
    </w:p>
    <w:p w:rsidR="00ED5E20" w:rsidRDefault="00ED5E20" w:rsidP="00B41755">
      <w:pPr>
        <w:pStyle w:val="ListParagraph"/>
        <w:ind w:left="0" w:firstLine="709"/>
        <w:jc w:val="both"/>
      </w:pPr>
      <w:r>
        <w:t>- повысить ответственность самих обучаемых за свою профессиональную подготовку, сформировать в себе личностные и профессионально-деловые качества;</w:t>
      </w:r>
    </w:p>
    <w:p w:rsidR="00ED5E20" w:rsidRDefault="00ED5E20" w:rsidP="00B41755">
      <w:pPr>
        <w:suppressAutoHyphens w:val="0"/>
        <w:ind w:firstLine="709"/>
        <w:jc w:val="both"/>
        <w:rPr>
          <w:lang w:eastAsia="ru-RU"/>
        </w:rPr>
      </w:pPr>
      <w:r>
        <w:rPr>
          <w:lang w:eastAsia="ru-RU"/>
        </w:rPr>
        <w:t>- научить студентов самостоятельно приобретать знания, формировать навыки и умения, необходимы для юридической деятельности;</w:t>
      </w:r>
    </w:p>
    <w:p w:rsidR="00ED5E20" w:rsidRDefault="00ED5E20" w:rsidP="00B41755">
      <w:pPr>
        <w:suppressAutoHyphens w:val="0"/>
        <w:ind w:firstLine="709"/>
        <w:jc w:val="both"/>
        <w:rPr>
          <w:lang w:eastAsia="ru-RU"/>
        </w:rPr>
      </w:pPr>
      <w:r>
        <w:rPr>
          <w:lang w:eastAsia="ru-RU"/>
        </w:rPr>
        <w:t>- развивать в себе самостоятельность в организации, планировании и выполнении заданий, определяемых учебным планом и указаниями преподавателя.</w:t>
      </w:r>
    </w:p>
    <w:p w:rsidR="00ED5E20" w:rsidRDefault="00ED5E20" w:rsidP="00B41755">
      <w:pPr>
        <w:ind w:firstLine="709"/>
        <w:jc w:val="both"/>
      </w:pPr>
      <w:r>
        <w:t>Достигнуть этих целей в ходе самостоятельной работы при изучении дисциплины «Региональная экономика» возможно только при хорошей личной организации своего учебного труда, умении использовать все резервы имеющегося времени и подчинить их профессиональной подготовке.</w:t>
      </w:r>
    </w:p>
    <w:p w:rsidR="00ED5E20" w:rsidRDefault="00ED5E20" w:rsidP="00B41755">
      <w:pPr>
        <w:ind w:firstLine="709"/>
        <w:jc w:val="both"/>
      </w:pPr>
      <w:r>
        <w:t>Самостоятельная работа в процессе изучения дисциплины «Региональная экономика» включает в себя:</w:t>
      </w:r>
    </w:p>
    <w:p w:rsidR="00ED5E20" w:rsidRDefault="00ED5E20" w:rsidP="00B41755">
      <w:pPr>
        <w:pStyle w:val="ListParagraph"/>
        <w:ind w:left="0" w:firstLine="709"/>
        <w:jc w:val="both"/>
      </w:pPr>
      <w:r>
        <w:t>- изучение обязательной научной литературы (учебников, учебных пособий, диссертаций, монографий) в соответствии с программой дисциплины;</w:t>
      </w:r>
    </w:p>
    <w:p w:rsidR="00ED5E20" w:rsidRDefault="00ED5E20" w:rsidP="00B41755">
      <w:pPr>
        <w:suppressAutoHyphens w:val="0"/>
        <w:ind w:firstLine="709"/>
        <w:jc w:val="both"/>
        <w:rPr>
          <w:lang w:eastAsia="ru-RU"/>
        </w:rPr>
      </w:pPr>
      <w:r>
        <w:rPr>
          <w:lang w:eastAsia="ru-RU"/>
        </w:rPr>
        <w:t>- ознакомление с научной литературой, рекомендованной в качестве дополнительной (научных статей из журналов, газет, обзоров и пр.);</w:t>
      </w:r>
    </w:p>
    <w:p w:rsidR="00ED5E20" w:rsidRDefault="00ED5E20" w:rsidP="00B41755">
      <w:pPr>
        <w:suppressAutoHyphens w:val="0"/>
        <w:ind w:firstLine="709"/>
        <w:jc w:val="both"/>
        <w:rPr>
          <w:lang w:eastAsia="ru-RU"/>
        </w:rPr>
      </w:pPr>
      <w:r>
        <w:rPr>
          <w:lang w:eastAsia="ru-RU"/>
        </w:rPr>
        <w:t>- изучение и осмысление специальной экономической терминологии и понятий;</w:t>
      </w:r>
    </w:p>
    <w:p w:rsidR="00ED5E20" w:rsidRDefault="00ED5E20" w:rsidP="00B41755">
      <w:pPr>
        <w:suppressAutoHyphens w:val="0"/>
        <w:spacing w:before="100" w:beforeAutospacing="1" w:after="100" w:afterAutospacing="1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-сбор материала для написания рефератов (для студентов, имеющих пропуски аудиторных занятий), контрольной работы (для студентов заочной формы обучения), выполнения самостоятельных и практических заданий;</w:t>
      </w:r>
    </w:p>
    <w:p w:rsidR="00ED5E20" w:rsidRDefault="00ED5E20" w:rsidP="00B41755">
      <w:pPr>
        <w:suppressAutoHyphens w:val="0"/>
        <w:spacing w:before="100" w:beforeAutospacing="1" w:after="100" w:afterAutospacing="1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 подготовка докладов, сообщений, электронных презентаций;</w:t>
      </w:r>
    </w:p>
    <w:p w:rsidR="00ED5E20" w:rsidRDefault="00ED5E20" w:rsidP="00B41755">
      <w:pPr>
        <w:suppressAutoHyphens w:val="0"/>
        <w:spacing w:before="100" w:beforeAutospacing="1" w:after="100" w:afterAutospacing="1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 решение задач.</w:t>
      </w:r>
    </w:p>
    <w:p w:rsidR="00ED5E20" w:rsidRDefault="00ED5E20" w:rsidP="00B41755">
      <w:pPr>
        <w:suppressAutoHyphens w:val="0"/>
        <w:spacing w:before="100" w:beforeAutospacing="1" w:after="100" w:afterAutospacing="1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 xml:space="preserve"> Основными компонентами содержания данного вида работы являются:</w:t>
      </w:r>
    </w:p>
    <w:p w:rsidR="00ED5E20" w:rsidRDefault="00ED5E20" w:rsidP="00B41755">
      <w:pPr>
        <w:suppressAutoHyphens w:val="0"/>
        <w:spacing w:before="100" w:beforeAutospacing="1" w:after="100" w:afterAutospacing="1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 творческое изучение учебных пособий и научной литературы;</w:t>
      </w:r>
    </w:p>
    <w:p w:rsidR="00ED5E20" w:rsidRDefault="00ED5E20" w:rsidP="00B41755">
      <w:pPr>
        <w:suppressAutoHyphens w:val="0"/>
        <w:spacing w:before="100" w:beforeAutospacing="1" w:after="100" w:afterAutospacing="1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 умелое конспектирование лекционного материала;</w:t>
      </w:r>
    </w:p>
    <w:p w:rsidR="00ED5E20" w:rsidRDefault="00ED5E20" w:rsidP="00B41755">
      <w:pPr>
        <w:suppressAutoHyphens w:val="0"/>
        <w:spacing w:before="100" w:beforeAutospacing="1" w:after="100" w:afterAutospacing="1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 участие в различных формах учебного процесса (лекции, опрос, дискуссии, выполнение аудиторных практических заданий, выполнение самостоятельных работ, тестирование и самотестирование и т. д.);</w:t>
      </w:r>
    </w:p>
    <w:p w:rsidR="00ED5E20" w:rsidRDefault="00ED5E20" w:rsidP="00B41755">
      <w:pPr>
        <w:suppressAutoHyphens w:val="0"/>
        <w:spacing w:before="100" w:beforeAutospacing="1" w:after="100" w:afterAutospacing="1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 получение консультаций у преподавателя по отдельным проблемам курса;</w:t>
      </w:r>
    </w:p>
    <w:p w:rsidR="00ED5E20" w:rsidRDefault="00ED5E20" w:rsidP="00B41755">
      <w:pPr>
        <w:suppressAutoHyphens w:val="0"/>
        <w:spacing w:before="100" w:beforeAutospacing="1" w:after="100" w:afterAutospacing="1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 знакомство с экономической литературой и информационными ресурсами Интернета и другими источниками.</w:t>
      </w:r>
    </w:p>
    <w:p w:rsidR="00ED5E20" w:rsidRDefault="00ED5E20" w:rsidP="00491C97">
      <w:pPr>
        <w:suppressAutoHyphens w:val="0"/>
        <w:spacing w:before="100" w:beforeAutospacing="1" w:after="100" w:afterAutospacing="1"/>
        <w:contextualSpacing/>
        <w:jc w:val="both"/>
        <w:rPr>
          <w:lang w:eastAsia="ru-RU"/>
        </w:rPr>
      </w:pPr>
    </w:p>
    <w:p w:rsidR="00ED5E20" w:rsidRDefault="00ED5E20" w:rsidP="00C807ED">
      <w:pPr>
        <w:suppressAutoHyphens w:val="0"/>
        <w:contextualSpacing/>
        <w:jc w:val="both"/>
        <w:rPr>
          <w:b/>
          <w:lang w:eastAsia="ru-RU"/>
        </w:rPr>
      </w:pPr>
      <w:r w:rsidRPr="002627AF">
        <w:rPr>
          <w:b/>
          <w:lang w:eastAsia="ru-RU"/>
        </w:rPr>
        <w:t>2.</w:t>
      </w:r>
      <w:r w:rsidRPr="00C807ED">
        <w:rPr>
          <w:b/>
          <w:lang w:eastAsia="ru-RU"/>
        </w:rPr>
        <w:t>Рекомен</w:t>
      </w:r>
      <w:r>
        <w:rPr>
          <w:b/>
          <w:lang w:eastAsia="ru-RU"/>
        </w:rPr>
        <w:t>дации для подготовке к семинарским (практическим) занятиям(</w:t>
      </w:r>
      <w:r w:rsidRPr="00C807ED">
        <w:rPr>
          <w:b/>
          <w:lang w:eastAsia="ru-RU"/>
        </w:rPr>
        <w:t>по каждой теме</w:t>
      </w:r>
      <w:r>
        <w:rPr>
          <w:b/>
          <w:lang w:eastAsia="ru-RU"/>
        </w:rPr>
        <w:t>)</w:t>
      </w:r>
    </w:p>
    <w:p w:rsidR="00ED5E20" w:rsidRPr="006D17D7" w:rsidRDefault="00ED5E20" w:rsidP="00B41755">
      <w:pPr>
        <w:pStyle w:val="Heading5"/>
        <w:spacing w:before="0" w:after="0"/>
        <w:ind w:firstLine="709"/>
        <w:jc w:val="both"/>
        <w:rPr>
          <w:b w:val="0"/>
          <w:i w:val="0"/>
          <w:sz w:val="24"/>
          <w:szCs w:val="24"/>
        </w:rPr>
      </w:pPr>
      <w:r>
        <w:rPr>
          <w:b w:val="0"/>
        </w:rPr>
        <w:t xml:space="preserve">К теме 1. </w:t>
      </w:r>
      <w:r w:rsidRPr="006D17D7">
        <w:rPr>
          <w:b w:val="0"/>
          <w:i w:val="0"/>
          <w:sz w:val="24"/>
          <w:szCs w:val="24"/>
        </w:rPr>
        <w:t>Предмет, методы и задачи региональной экономики. Региональная политика и регионализм</w:t>
      </w:r>
    </w:p>
    <w:p w:rsidR="00ED5E20" w:rsidRDefault="00ED5E20" w:rsidP="00B41755">
      <w:pPr>
        <w:ind w:firstLine="709"/>
        <w:jc w:val="both"/>
        <w:rPr>
          <w:b/>
        </w:rPr>
      </w:pPr>
      <w:r w:rsidRPr="006D17D7">
        <w:rPr>
          <w:b/>
        </w:rPr>
        <w:t xml:space="preserve">Задание для самостоятельной работы: </w:t>
      </w:r>
      <w:r w:rsidRPr="006D17D7">
        <w:t>ознакомиться с УМК по  дисциплине, прочитать соответствующие разделы рекомендуемой литературы, знать специальную терминологию по теме, подготовится к ответам на контрольные и дискуссионные вопросы, к написанию  реферата и доклада, электронной презентации..</w:t>
      </w:r>
    </w:p>
    <w:p w:rsidR="00ED5E20" w:rsidRPr="006D17D7" w:rsidRDefault="00ED5E20" w:rsidP="00B41755">
      <w:pPr>
        <w:ind w:firstLine="709"/>
        <w:jc w:val="both"/>
      </w:pPr>
      <w:r w:rsidRPr="006D17D7">
        <w:rPr>
          <w:b/>
        </w:rPr>
        <w:t xml:space="preserve">Контрольные вопросы по теме </w:t>
      </w:r>
      <w:r w:rsidRPr="006D17D7">
        <w:t>(для подготовки к опросу):</w:t>
      </w:r>
    </w:p>
    <w:p w:rsidR="00ED5E20" w:rsidRPr="006D17D7" w:rsidRDefault="00ED5E20" w:rsidP="00B41755">
      <w:pPr>
        <w:ind w:firstLine="709"/>
        <w:jc w:val="both"/>
      </w:pPr>
      <w:r w:rsidRPr="006D17D7">
        <w:t>1.Какие проблемы изучает региональная экономика?</w:t>
      </w:r>
    </w:p>
    <w:p w:rsidR="00ED5E20" w:rsidRPr="006D17D7" w:rsidRDefault="00ED5E20" w:rsidP="00B41755">
      <w:pPr>
        <w:ind w:firstLine="709"/>
        <w:jc w:val="both"/>
      </w:pPr>
      <w:r w:rsidRPr="006D17D7">
        <w:t>2.В чем заключается конструктивный характер региональной экономики?</w:t>
      </w:r>
    </w:p>
    <w:p w:rsidR="00ED5E20" w:rsidRPr="006D17D7" w:rsidRDefault="00ED5E20" w:rsidP="00B41755">
      <w:pPr>
        <w:ind w:firstLine="709"/>
        <w:jc w:val="both"/>
      </w:pPr>
      <w:r w:rsidRPr="006D17D7">
        <w:t>3. Перечислите задачи региональной экономики на современном этапе и дайте их краткое обоснование.</w:t>
      </w:r>
    </w:p>
    <w:p w:rsidR="00ED5E20" w:rsidRPr="006D17D7" w:rsidRDefault="00ED5E20" w:rsidP="00B41755">
      <w:pPr>
        <w:ind w:firstLine="709"/>
        <w:jc w:val="both"/>
      </w:pPr>
      <w:r w:rsidRPr="006D17D7">
        <w:t>4. Какие методы исследования  региональной экономики вы знаете?</w:t>
      </w:r>
    </w:p>
    <w:p w:rsidR="00ED5E20" w:rsidRPr="006D17D7" w:rsidRDefault="00ED5E20" w:rsidP="00B41755">
      <w:pPr>
        <w:ind w:firstLine="709"/>
        <w:jc w:val="both"/>
      </w:pPr>
      <w:r w:rsidRPr="006D17D7">
        <w:t>5. .Как влияет научно-технический прогресс на развитие всех регионов, в том числе экстремальных по типу климата?</w:t>
      </w:r>
    </w:p>
    <w:p w:rsidR="00ED5E20" w:rsidRPr="006D17D7" w:rsidRDefault="00ED5E20" w:rsidP="00B41755">
      <w:pPr>
        <w:ind w:firstLine="709"/>
        <w:jc w:val="both"/>
      </w:pPr>
      <w:r w:rsidRPr="006D17D7">
        <w:t xml:space="preserve">6. Какие экономические законы регионального развития относятся к регулированию структурных преобразований в регионах, экономического роста в них и межрегиональных отношений? </w:t>
      </w:r>
    </w:p>
    <w:p w:rsidR="00ED5E20" w:rsidRPr="006D17D7" w:rsidRDefault="00ED5E20" w:rsidP="00B41755">
      <w:pPr>
        <w:ind w:firstLine="709"/>
        <w:jc w:val="both"/>
      </w:pPr>
      <w:r w:rsidRPr="006D17D7">
        <w:t>7. Чем вызвана территориальная дифференциация уровней социально-экономического развития регионов России и основные причины ее усиления?</w:t>
      </w:r>
    </w:p>
    <w:p w:rsidR="00ED5E20" w:rsidRPr="006D17D7" w:rsidRDefault="00ED5E20" w:rsidP="00B41755">
      <w:pPr>
        <w:ind w:firstLine="709"/>
        <w:jc w:val="both"/>
      </w:pPr>
      <w:r w:rsidRPr="006D17D7">
        <w:t>8.Почему разрывы региональных уровней социального развития меньше, чем разрывы уровней экономического развития?</w:t>
      </w:r>
    </w:p>
    <w:p w:rsidR="00ED5E20" w:rsidRPr="006D17D7" w:rsidRDefault="00ED5E20" w:rsidP="00B41755">
      <w:pPr>
        <w:ind w:firstLine="709"/>
        <w:jc w:val="both"/>
      </w:pPr>
      <w:r w:rsidRPr="006D17D7">
        <w:t>9. Какие экономические районы России являются новыми приграничными и какие проблемы возникли у входящих в них субъектов Федерации?</w:t>
      </w:r>
    </w:p>
    <w:p w:rsidR="00ED5E20" w:rsidRPr="006D17D7" w:rsidRDefault="00ED5E20" w:rsidP="00FF3D58">
      <w:pPr>
        <w:pStyle w:val="Heading5"/>
        <w:ind w:firstLine="709"/>
        <w:jc w:val="both"/>
        <w:rPr>
          <w:b w:val="0"/>
          <w:i w:val="0"/>
          <w:sz w:val="24"/>
          <w:szCs w:val="24"/>
        </w:rPr>
      </w:pPr>
      <w:r>
        <w:rPr>
          <w:b w:val="0"/>
        </w:rPr>
        <w:t>К теме 2.</w:t>
      </w:r>
      <w:r w:rsidRPr="006D17D7">
        <w:rPr>
          <w:b w:val="0"/>
          <w:i w:val="0"/>
          <w:sz w:val="24"/>
          <w:szCs w:val="24"/>
        </w:rPr>
        <w:t>Население и трудовые ресурсы регионов России</w:t>
      </w:r>
    </w:p>
    <w:p w:rsidR="00ED5E20" w:rsidRPr="006D17D7" w:rsidRDefault="00ED5E20" w:rsidP="00FF3D58">
      <w:pPr>
        <w:ind w:firstLine="709"/>
        <w:jc w:val="both"/>
      </w:pPr>
      <w:r w:rsidRPr="006D17D7">
        <w:rPr>
          <w:b/>
        </w:rPr>
        <w:t>Задание для самостоятельной работы:</w:t>
      </w:r>
      <w:r w:rsidRPr="006D17D7">
        <w:t xml:space="preserve"> прочитать соответствующие разделы рекомендуемой литературы, знать специальную терминологию по теме, подготовить реферат, доклад, подготовится к опросу и выполнению практического и тестового задания.</w:t>
      </w:r>
    </w:p>
    <w:p w:rsidR="00ED5E20" w:rsidRPr="006D17D7" w:rsidRDefault="00ED5E20" w:rsidP="00FF3D58">
      <w:pPr>
        <w:ind w:firstLine="709"/>
        <w:jc w:val="both"/>
      </w:pPr>
      <w:r w:rsidRPr="006D17D7">
        <w:rPr>
          <w:b/>
        </w:rPr>
        <w:t xml:space="preserve">Контрольные вопросы по теме </w:t>
      </w:r>
      <w:r w:rsidRPr="006D17D7">
        <w:t>(для подготовки к опросу):</w:t>
      </w:r>
    </w:p>
    <w:p w:rsidR="00ED5E20" w:rsidRPr="006D17D7" w:rsidRDefault="00ED5E20" w:rsidP="00FF3D58">
      <w:pPr>
        <w:ind w:firstLine="709"/>
      </w:pPr>
      <w:r w:rsidRPr="006D17D7">
        <w:t>1. Какие самые густонаселенные регионы России вы можете назвать?  Укажите плотность населения в них.</w:t>
      </w:r>
    </w:p>
    <w:p w:rsidR="00ED5E20" w:rsidRPr="006D17D7" w:rsidRDefault="00ED5E20" w:rsidP="00FF3D58">
      <w:pPr>
        <w:ind w:firstLine="709"/>
      </w:pPr>
      <w:r w:rsidRPr="006D17D7">
        <w:t>2. Назовите регионы с самыми высокими показателями смертности за последние десять лет.</w:t>
      </w:r>
    </w:p>
    <w:p w:rsidR="00ED5E20" w:rsidRPr="006D17D7" w:rsidRDefault="00ED5E20" w:rsidP="00FF3D58">
      <w:pPr>
        <w:ind w:firstLine="709"/>
      </w:pPr>
      <w:r w:rsidRPr="006D17D7">
        <w:t xml:space="preserve">3. Каковы основные направления межрайонной миграции трудовых ресурсов? </w:t>
      </w:r>
    </w:p>
    <w:p w:rsidR="00ED5E20" w:rsidRPr="006D17D7" w:rsidRDefault="00ED5E20" w:rsidP="00FF3D58">
      <w:pPr>
        <w:ind w:firstLine="709"/>
      </w:pPr>
      <w:r w:rsidRPr="006D17D7">
        <w:t>4. Чем отличаются трудоизбыточные регионы от прочих и почему они таковыми являются?   Укажите   в них процент безработных от экономически активного населения.</w:t>
      </w:r>
    </w:p>
    <w:p w:rsidR="00ED5E20" w:rsidRPr="006D17D7" w:rsidRDefault="00ED5E20" w:rsidP="00FF3D58">
      <w:pPr>
        <w:ind w:firstLine="709"/>
      </w:pPr>
      <w:r w:rsidRPr="006D17D7">
        <w:t>5. Какие регионы с минимальной численностью занятых в сфере материального производства вы можете назвать?</w:t>
      </w:r>
    </w:p>
    <w:p w:rsidR="00ED5E20" w:rsidRPr="006D17D7" w:rsidRDefault="00ED5E20" w:rsidP="00FF3D58">
      <w:pPr>
        <w:ind w:firstLine="709"/>
      </w:pPr>
      <w:r w:rsidRPr="006D17D7">
        <w:t>6. Какой процесс называется «утечкой мозгов» и по каким регионам эти показатели являются самыми высокими?</w:t>
      </w:r>
    </w:p>
    <w:p w:rsidR="00ED5E20" w:rsidRPr="006D17D7" w:rsidRDefault="00ED5E20" w:rsidP="00FF3D58">
      <w:pPr>
        <w:ind w:firstLine="709"/>
      </w:pPr>
      <w:r w:rsidRPr="006D17D7">
        <w:rPr>
          <w:b/>
          <w:i/>
        </w:rPr>
        <w:t>Тема для дискуссии</w:t>
      </w:r>
      <w:r w:rsidRPr="006D17D7">
        <w:t>:</w:t>
      </w:r>
    </w:p>
    <w:p w:rsidR="00ED5E20" w:rsidRPr="006D17D7" w:rsidRDefault="00ED5E20" w:rsidP="00FF3D58">
      <w:pPr>
        <w:ind w:firstLine="709"/>
      </w:pPr>
      <w:r w:rsidRPr="006D17D7">
        <w:t>Прогнозы изменения численности населения России до 2025 года по  различным официальным  источникам (Госкомстата, ВЦИОМ, ВОЗ и других).</w:t>
      </w:r>
    </w:p>
    <w:p w:rsidR="00ED5E20" w:rsidRDefault="00ED5E20" w:rsidP="00C807ED">
      <w:pPr>
        <w:suppressAutoHyphens w:val="0"/>
        <w:spacing w:before="100" w:beforeAutospacing="1" w:after="100" w:afterAutospacing="1"/>
        <w:contextualSpacing/>
        <w:jc w:val="both"/>
        <w:rPr>
          <w:b/>
          <w:lang w:eastAsia="ru-RU"/>
        </w:rPr>
      </w:pPr>
    </w:p>
    <w:p w:rsidR="00ED5E20" w:rsidRDefault="00ED5E20" w:rsidP="00FF3D58">
      <w:pPr>
        <w:suppressAutoHyphens w:val="0"/>
        <w:spacing w:before="100" w:beforeAutospacing="1" w:after="100" w:afterAutospacing="1"/>
        <w:ind w:firstLine="709"/>
        <w:contextualSpacing/>
        <w:jc w:val="both"/>
        <w:rPr>
          <w:i/>
        </w:rPr>
      </w:pPr>
      <w:r w:rsidRPr="00C807ED">
        <w:rPr>
          <w:lang w:eastAsia="ru-RU"/>
        </w:rPr>
        <w:t xml:space="preserve">К теме 3. </w:t>
      </w:r>
      <w:r w:rsidRPr="00C807ED">
        <w:rPr>
          <w:i/>
        </w:rPr>
        <w:t>Территориальная организация хозяйства и отраслевая структура экономики России</w:t>
      </w:r>
    </w:p>
    <w:p w:rsidR="00ED5E20" w:rsidRPr="006D17D7" w:rsidRDefault="00ED5E20" w:rsidP="00FF3D58">
      <w:pPr>
        <w:ind w:firstLine="709"/>
        <w:jc w:val="both"/>
      </w:pPr>
      <w:r w:rsidRPr="006D17D7">
        <w:rPr>
          <w:b/>
        </w:rPr>
        <w:t>Задание для самостоятельной работы:</w:t>
      </w:r>
      <w:r w:rsidRPr="006D17D7">
        <w:t xml:space="preserve"> прочитать соответствующие разделы рекомендуемой литературы, знать специальную терминологию по теме, подготовится к опросу, подготовить реферат, доклад, подготовится к опросу и  выполнению практического и тестового задания.</w:t>
      </w:r>
    </w:p>
    <w:p w:rsidR="00ED5E20" w:rsidRPr="006D17D7" w:rsidRDefault="00ED5E20" w:rsidP="00FF3D58">
      <w:pPr>
        <w:ind w:firstLine="709"/>
        <w:jc w:val="both"/>
        <w:rPr>
          <w:b/>
        </w:rPr>
      </w:pPr>
      <w:r w:rsidRPr="006D17D7">
        <w:rPr>
          <w:b/>
        </w:rPr>
        <w:t>Контрольные вопросы по теме:</w:t>
      </w:r>
      <w:r w:rsidRPr="006D17D7">
        <w:t xml:space="preserve"> (для подготовки к опросу</w:t>
      </w:r>
    </w:p>
    <w:p w:rsidR="00ED5E20" w:rsidRPr="006D17D7" w:rsidRDefault="00ED5E20" w:rsidP="00FF3D58">
      <w:pPr>
        <w:widowControl w:val="0"/>
        <w:suppressAutoHyphens w:val="0"/>
        <w:autoSpaceDE w:val="0"/>
        <w:autoSpaceDN w:val="0"/>
        <w:adjustRightInd w:val="0"/>
        <w:ind w:firstLine="709"/>
      </w:pPr>
      <w:r w:rsidRPr="006D17D7">
        <w:t>1.Обоснуйте  положение о том, что общественное разделение труда рассматривается в единстве производительных сил  и экономических отношений;  какие это производительные силы и экономические отношения?</w:t>
      </w:r>
    </w:p>
    <w:p w:rsidR="00ED5E20" w:rsidRPr="006D17D7" w:rsidRDefault="00ED5E20" w:rsidP="00FF3D58">
      <w:pPr>
        <w:widowControl w:val="0"/>
        <w:suppressAutoHyphens w:val="0"/>
        <w:autoSpaceDE w:val="0"/>
        <w:autoSpaceDN w:val="0"/>
        <w:adjustRightInd w:val="0"/>
        <w:ind w:firstLine="709"/>
      </w:pPr>
      <w:r w:rsidRPr="006D17D7">
        <w:t>2.Что такое региональный хозяйственный комплекс и какова его структура?</w:t>
      </w:r>
    </w:p>
    <w:p w:rsidR="00ED5E20" w:rsidRPr="006D17D7" w:rsidRDefault="00ED5E20" w:rsidP="00FF3D58">
      <w:pPr>
        <w:widowControl w:val="0"/>
        <w:suppressAutoHyphens w:val="0"/>
        <w:autoSpaceDE w:val="0"/>
        <w:autoSpaceDN w:val="0"/>
        <w:adjustRightInd w:val="0"/>
        <w:ind w:firstLine="709"/>
      </w:pPr>
      <w:r w:rsidRPr="006D17D7">
        <w:t>3.Какие проблемы возникли в оснащении и использовании основных производственных фондов в регионах при переходе на рыночные условия?</w:t>
      </w:r>
    </w:p>
    <w:p w:rsidR="00ED5E20" w:rsidRPr="006D17D7" w:rsidRDefault="00ED5E20" w:rsidP="00FF3D58">
      <w:pPr>
        <w:suppressAutoHyphens w:val="0"/>
        <w:autoSpaceDN w:val="0"/>
        <w:ind w:right="-567" w:firstLine="709"/>
      </w:pPr>
      <w:r w:rsidRPr="006D17D7">
        <w:t>4.Назовите основные закономерности и принципы размещения производительных сил в РФ.</w:t>
      </w:r>
    </w:p>
    <w:p w:rsidR="00ED5E20" w:rsidRPr="006D17D7" w:rsidRDefault="00ED5E20" w:rsidP="00FF3D58">
      <w:pPr>
        <w:suppressAutoHyphens w:val="0"/>
        <w:autoSpaceDN w:val="0"/>
        <w:ind w:right="-567" w:firstLine="709"/>
      </w:pPr>
      <w:r w:rsidRPr="006D17D7">
        <w:t>5. В каких регионах РФ, за последние  годы, существенно</w:t>
      </w:r>
    </w:p>
    <w:p w:rsidR="00ED5E20" w:rsidRPr="006D17D7" w:rsidRDefault="00ED5E20" w:rsidP="00FF3D58">
      <w:pPr>
        <w:suppressAutoHyphens w:val="0"/>
        <w:autoSpaceDN w:val="0"/>
        <w:ind w:right="-567" w:firstLine="709"/>
      </w:pPr>
      <w:r w:rsidRPr="006D17D7">
        <w:t xml:space="preserve"> изменилась отраслевая структура экономики?</w:t>
      </w:r>
    </w:p>
    <w:p w:rsidR="00ED5E20" w:rsidRDefault="00ED5E20" w:rsidP="00FF3D58">
      <w:pPr>
        <w:suppressAutoHyphens w:val="0"/>
        <w:spacing w:before="100" w:beforeAutospacing="1" w:after="100" w:afterAutospacing="1"/>
        <w:ind w:firstLine="709"/>
        <w:contextualSpacing/>
        <w:jc w:val="both"/>
        <w:rPr>
          <w:lang w:eastAsia="ru-RU"/>
        </w:rPr>
      </w:pPr>
    </w:p>
    <w:p w:rsidR="00ED5E20" w:rsidRDefault="00ED5E20" w:rsidP="00FF3D58">
      <w:pPr>
        <w:suppressAutoHyphens w:val="0"/>
        <w:spacing w:before="100" w:beforeAutospacing="1" w:after="100" w:afterAutospacing="1"/>
        <w:ind w:firstLine="708"/>
        <w:contextualSpacing/>
        <w:jc w:val="both"/>
        <w:rPr>
          <w:i/>
        </w:rPr>
      </w:pPr>
      <w:r w:rsidRPr="00C807ED">
        <w:rPr>
          <w:i/>
          <w:lang w:eastAsia="ru-RU"/>
        </w:rPr>
        <w:t xml:space="preserve">К теме 4. </w:t>
      </w:r>
      <w:r w:rsidRPr="00C807ED">
        <w:rPr>
          <w:i/>
        </w:rPr>
        <w:t>Межотраслевые комплексы России</w:t>
      </w:r>
    </w:p>
    <w:p w:rsidR="00ED5E20" w:rsidRPr="006D17D7" w:rsidRDefault="00ED5E20" w:rsidP="00FF3D58">
      <w:pPr>
        <w:ind w:firstLine="709"/>
        <w:jc w:val="both"/>
      </w:pPr>
      <w:r w:rsidRPr="006D17D7">
        <w:rPr>
          <w:b/>
        </w:rPr>
        <w:t>Задание для самостоятельной работы:</w:t>
      </w:r>
      <w:r w:rsidRPr="006D17D7">
        <w:t xml:space="preserve"> прочитать соответствующие разделы рекомендуемой литературы, знать специальную терминологию по теме, подготовить реферат, доклад, подготовится к опросу и выполнению практического и тестового задания.</w:t>
      </w:r>
    </w:p>
    <w:p w:rsidR="00ED5E20" w:rsidRPr="006D17D7" w:rsidRDefault="00ED5E20" w:rsidP="00FF3D58">
      <w:pPr>
        <w:ind w:firstLine="709"/>
        <w:jc w:val="both"/>
      </w:pPr>
      <w:r w:rsidRPr="006D17D7">
        <w:rPr>
          <w:b/>
        </w:rPr>
        <w:t xml:space="preserve">Контрольные вопросы по теме: </w:t>
      </w:r>
      <w:r w:rsidRPr="006D17D7">
        <w:t xml:space="preserve">(для подготовки к опросу) </w:t>
      </w:r>
    </w:p>
    <w:p w:rsidR="00ED5E20" w:rsidRPr="006D17D7" w:rsidRDefault="00ED5E20" w:rsidP="00FF3D58">
      <w:pPr>
        <w:widowControl w:val="0"/>
        <w:suppressAutoHyphens w:val="0"/>
        <w:autoSpaceDE w:val="0"/>
        <w:autoSpaceDN w:val="0"/>
        <w:adjustRightInd w:val="0"/>
        <w:ind w:firstLine="709"/>
      </w:pPr>
      <w:r w:rsidRPr="006D17D7">
        <w:t>1. Укажите долю топливно-энергетических ресурсов в экспорте России (газ, нефть, уголь)</w:t>
      </w:r>
    </w:p>
    <w:p w:rsidR="00ED5E20" w:rsidRPr="006D17D7" w:rsidRDefault="00ED5E20" w:rsidP="00FF3D58">
      <w:pPr>
        <w:widowControl w:val="0"/>
        <w:suppressAutoHyphens w:val="0"/>
        <w:autoSpaceDE w:val="0"/>
        <w:autoSpaceDN w:val="0"/>
        <w:adjustRightInd w:val="0"/>
        <w:ind w:firstLine="709"/>
      </w:pPr>
      <w:r w:rsidRPr="006D17D7">
        <w:t>2.Какие месторождения каменного угля являются наиболее рентабельными и где они расположены?</w:t>
      </w:r>
    </w:p>
    <w:p w:rsidR="00ED5E20" w:rsidRPr="006D17D7" w:rsidRDefault="00ED5E20" w:rsidP="00FF3D58">
      <w:pPr>
        <w:widowControl w:val="0"/>
        <w:suppressAutoHyphens w:val="0"/>
        <w:autoSpaceDE w:val="0"/>
        <w:autoSpaceDN w:val="0"/>
        <w:adjustRightInd w:val="0"/>
        <w:ind w:firstLine="709"/>
        <w:jc w:val="both"/>
      </w:pPr>
      <w:r w:rsidRPr="006D17D7">
        <w:t>3. Охарактеризуйте особенности региональной структуры машиностроительного и военно-промышленного комплексов. В чем заключается их прогрессивное воздействие на экономику регионов?</w:t>
      </w:r>
    </w:p>
    <w:p w:rsidR="00ED5E20" w:rsidRPr="006D17D7" w:rsidRDefault="00ED5E20" w:rsidP="00FF3D58">
      <w:pPr>
        <w:widowControl w:val="0"/>
        <w:suppressAutoHyphens w:val="0"/>
        <w:autoSpaceDE w:val="0"/>
        <w:autoSpaceDN w:val="0"/>
        <w:adjustRightInd w:val="0"/>
        <w:ind w:firstLine="709"/>
        <w:jc w:val="both"/>
      </w:pPr>
      <w:r w:rsidRPr="006D17D7">
        <w:t>4. Какой отрасли химическая промышленность уступает по производству видов разнообразной продукции?</w:t>
      </w:r>
    </w:p>
    <w:p w:rsidR="00ED5E20" w:rsidRPr="006D17D7" w:rsidRDefault="00ED5E20" w:rsidP="00FF3D58">
      <w:pPr>
        <w:ind w:firstLine="709"/>
        <w:jc w:val="both"/>
      </w:pPr>
      <w:r w:rsidRPr="006D17D7">
        <w:t>5. В чем заключается главная задача коммуникационной системы?</w:t>
      </w:r>
    </w:p>
    <w:p w:rsidR="00ED5E20" w:rsidRPr="006D17D7" w:rsidRDefault="00ED5E20" w:rsidP="00FF3D58">
      <w:pPr>
        <w:ind w:firstLine="709"/>
        <w:jc w:val="both"/>
      </w:pPr>
      <w:r w:rsidRPr="006D17D7">
        <w:t>6.Какой объем грузоперевозок в России приходится на железнодорожный транспорт?</w:t>
      </w:r>
    </w:p>
    <w:p w:rsidR="00ED5E20" w:rsidRPr="006D17D7" w:rsidRDefault="00ED5E20" w:rsidP="00FF3D58">
      <w:pPr>
        <w:ind w:firstLine="709"/>
        <w:jc w:val="both"/>
      </w:pPr>
      <w:r w:rsidRPr="006D17D7">
        <w:t>7.Какой из видов транспорта по себестоимости является самым дорогим, а какой самым дешевым?</w:t>
      </w:r>
    </w:p>
    <w:p w:rsidR="00ED5E20" w:rsidRPr="006D17D7" w:rsidRDefault="00ED5E20" w:rsidP="00FF3D58">
      <w:pPr>
        <w:ind w:firstLine="709"/>
        <w:jc w:val="both"/>
      </w:pPr>
      <w:r w:rsidRPr="006D17D7">
        <w:t>8. Назовите максимальные и минимальные нормативы обеспеченности населения объектами социальной инфраструктуры в российских регионах.</w:t>
      </w:r>
    </w:p>
    <w:p w:rsidR="00ED5E20" w:rsidRPr="006D17D7" w:rsidRDefault="00ED5E20" w:rsidP="00FF3D58">
      <w:pPr>
        <w:ind w:firstLine="709"/>
        <w:jc w:val="both"/>
      </w:pPr>
      <w:r w:rsidRPr="006D17D7">
        <w:t>9.Какая из отраслей социальной сферы имеет сегодня наиболее важное значение для развития человеческого капитала? Обоснуйте свой ответ.</w:t>
      </w:r>
    </w:p>
    <w:p w:rsidR="00ED5E20" w:rsidRPr="006D17D7" w:rsidRDefault="00ED5E20" w:rsidP="00FF3D58">
      <w:pPr>
        <w:ind w:firstLine="709"/>
        <w:jc w:val="both"/>
      </w:pPr>
    </w:p>
    <w:p w:rsidR="00ED5E20" w:rsidRPr="000644AE" w:rsidRDefault="00ED5E20" w:rsidP="00FF3D58">
      <w:pPr>
        <w:suppressAutoHyphens w:val="0"/>
        <w:spacing w:before="100" w:beforeAutospacing="1" w:after="100" w:afterAutospacing="1"/>
        <w:ind w:firstLine="709"/>
        <w:contextualSpacing/>
        <w:jc w:val="both"/>
        <w:rPr>
          <w:i/>
          <w:lang w:eastAsia="ru-RU"/>
        </w:rPr>
      </w:pPr>
      <w:r w:rsidRPr="000644AE">
        <w:rPr>
          <w:i/>
          <w:lang w:eastAsia="ru-RU"/>
        </w:rPr>
        <w:t xml:space="preserve">К теме 5. </w:t>
      </w:r>
    </w:p>
    <w:p w:rsidR="00ED5E20" w:rsidRPr="006D17D7" w:rsidRDefault="00ED5E20" w:rsidP="00FF3D58">
      <w:pPr>
        <w:ind w:firstLine="709"/>
        <w:jc w:val="both"/>
        <w:rPr>
          <w:b/>
        </w:rPr>
      </w:pPr>
      <w:r w:rsidRPr="006D17D7">
        <w:rPr>
          <w:b/>
        </w:rPr>
        <w:t>Задание для самостоятельной работы</w:t>
      </w:r>
      <w:r w:rsidRPr="006D17D7">
        <w:t>: прочитать соответствующие разделы рекомендуемой литературы, знать специальную терминологию по теме, подготовить реферат, доклад, подготовится к опросу и  выполнению практического и тестового задания, решению задач.</w:t>
      </w:r>
    </w:p>
    <w:p w:rsidR="00ED5E20" w:rsidRPr="006D17D7" w:rsidRDefault="00ED5E20" w:rsidP="00FF3D58">
      <w:pPr>
        <w:ind w:firstLine="709"/>
        <w:jc w:val="both"/>
      </w:pPr>
      <w:r w:rsidRPr="006D17D7">
        <w:rPr>
          <w:b/>
        </w:rPr>
        <w:t xml:space="preserve">Контрольные вопросы по теме </w:t>
      </w:r>
      <w:r w:rsidRPr="006D17D7">
        <w:t>(для подготовки к опросу):</w:t>
      </w:r>
    </w:p>
    <w:p w:rsidR="00ED5E20" w:rsidRPr="006D17D7" w:rsidRDefault="00ED5E20" w:rsidP="00FF3D58">
      <w:pPr>
        <w:widowControl w:val="0"/>
        <w:suppressAutoHyphens w:val="0"/>
        <w:autoSpaceDE w:val="0"/>
        <w:autoSpaceDN w:val="0"/>
        <w:adjustRightInd w:val="0"/>
        <w:ind w:firstLine="709"/>
        <w:jc w:val="both"/>
      </w:pPr>
      <w:r w:rsidRPr="006D17D7">
        <w:t>1.Как определить границы экономического района с учетом его производственной специализации и транспортного тяготения к хозяйственным центрам?</w:t>
      </w:r>
    </w:p>
    <w:p w:rsidR="00ED5E20" w:rsidRPr="006D17D7" w:rsidRDefault="00ED5E20" w:rsidP="00FF3D58">
      <w:pPr>
        <w:widowControl w:val="0"/>
        <w:suppressAutoHyphens w:val="0"/>
        <w:autoSpaceDE w:val="0"/>
        <w:autoSpaceDN w:val="0"/>
        <w:adjustRightInd w:val="0"/>
        <w:ind w:firstLine="709"/>
        <w:jc w:val="both"/>
      </w:pPr>
      <w:r w:rsidRPr="006D17D7">
        <w:t>2.Какие характерные группы регионов можно выделить по особенностям  инвестиционногоклимата? Назовите регионы Западной зоны наиболее привлекательные в этом отношении.</w:t>
      </w:r>
    </w:p>
    <w:p w:rsidR="00ED5E20" w:rsidRPr="006D17D7" w:rsidRDefault="00ED5E20" w:rsidP="00FF3D58">
      <w:pPr>
        <w:widowControl w:val="0"/>
        <w:suppressAutoHyphens w:val="0"/>
        <w:autoSpaceDE w:val="0"/>
        <w:autoSpaceDN w:val="0"/>
        <w:adjustRightInd w:val="0"/>
        <w:ind w:firstLine="709"/>
        <w:jc w:val="both"/>
      </w:pPr>
      <w:r w:rsidRPr="006D17D7">
        <w:t>3.Для чего выделены экономические зоны двух типов (Западная и Восточная) и в чем выражаются основные различия между ними?</w:t>
      </w:r>
    </w:p>
    <w:p w:rsidR="00ED5E20" w:rsidRPr="006D17D7" w:rsidRDefault="00ED5E20" w:rsidP="00FF3D58">
      <w:pPr>
        <w:widowControl w:val="0"/>
        <w:suppressAutoHyphens w:val="0"/>
        <w:autoSpaceDE w:val="0"/>
        <w:autoSpaceDN w:val="0"/>
        <w:adjustRightInd w:val="0"/>
        <w:ind w:firstLine="709"/>
        <w:jc w:val="both"/>
      </w:pPr>
      <w:r w:rsidRPr="006D17D7">
        <w:t>4.Какие  отрасли  рыночной специализации Северного и Уральского экономических районов вы можете назвать?</w:t>
      </w:r>
    </w:p>
    <w:p w:rsidR="00ED5E20" w:rsidRPr="006D17D7" w:rsidRDefault="00ED5E20" w:rsidP="00FF3D58">
      <w:pPr>
        <w:widowControl w:val="0"/>
        <w:suppressAutoHyphens w:val="0"/>
        <w:autoSpaceDE w:val="0"/>
        <w:autoSpaceDN w:val="0"/>
        <w:adjustRightInd w:val="0"/>
        <w:ind w:firstLine="709"/>
        <w:jc w:val="both"/>
      </w:pPr>
      <w:r w:rsidRPr="006D17D7">
        <w:t>5.Какие регулирующие механизмы целесообразно применять в Восточном макрорегионе для стимулирования хозяйственной активности?</w:t>
      </w:r>
    </w:p>
    <w:p w:rsidR="00ED5E20" w:rsidRPr="006D17D7" w:rsidRDefault="00ED5E20" w:rsidP="00FF3D58">
      <w:pPr>
        <w:ind w:firstLine="709"/>
      </w:pPr>
      <w:r w:rsidRPr="006D17D7">
        <w:rPr>
          <w:b/>
          <w:i/>
        </w:rPr>
        <w:t>Тема для дискуссии</w:t>
      </w:r>
      <w:r w:rsidRPr="006D17D7">
        <w:t>:</w:t>
      </w:r>
    </w:p>
    <w:p w:rsidR="00ED5E20" w:rsidRPr="006D17D7" w:rsidRDefault="00ED5E20" w:rsidP="00FF3D58">
      <w:pPr>
        <w:widowControl w:val="0"/>
        <w:suppressAutoHyphens w:val="0"/>
        <w:autoSpaceDE w:val="0"/>
        <w:autoSpaceDN w:val="0"/>
        <w:adjustRightInd w:val="0"/>
        <w:ind w:firstLine="709"/>
        <w:jc w:val="both"/>
      </w:pPr>
      <w:r w:rsidRPr="006D17D7">
        <w:t xml:space="preserve">Какие рынки в регионах РФ получат наибольшую выгоду от строительства газопровода «Сила Сибири»? </w:t>
      </w:r>
    </w:p>
    <w:p w:rsidR="00ED5E20" w:rsidRDefault="00ED5E20" w:rsidP="00491C97">
      <w:bookmarkStart w:id="21" w:name="_Toc398033669"/>
    </w:p>
    <w:p w:rsidR="00ED5E20" w:rsidRDefault="00ED5E20" w:rsidP="002627AF">
      <w:pPr>
        <w:pStyle w:val="Heading2"/>
        <w:tabs>
          <w:tab w:val="left" w:pos="0"/>
        </w:tabs>
        <w:ind w:left="0" w:firstLine="0"/>
        <w:rPr>
          <w:b/>
        </w:rPr>
      </w:pPr>
      <w:r>
        <w:rPr>
          <w:b/>
        </w:rPr>
        <w:t xml:space="preserve">3. </w:t>
      </w:r>
      <w:r w:rsidRPr="00FA2501">
        <w:rPr>
          <w:b/>
          <w:i w:val="0"/>
        </w:rPr>
        <w:t>Методические рекомендации по написанию контрольных работ</w:t>
      </w:r>
    </w:p>
    <w:p w:rsidR="00ED5E20" w:rsidRPr="00FA2501" w:rsidRDefault="00ED5E20" w:rsidP="002627AF">
      <w:pPr>
        <w:pStyle w:val="Heading2"/>
        <w:tabs>
          <w:tab w:val="left" w:pos="0"/>
        </w:tabs>
        <w:ind w:left="0" w:firstLine="0"/>
      </w:pPr>
      <w:r w:rsidRPr="00FA2501">
        <w:t>(для студентов заочного факультета)</w:t>
      </w:r>
    </w:p>
    <w:p w:rsidR="00ED5E20" w:rsidRDefault="00ED5E20" w:rsidP="00FF3D58">
      <w:pPr>
        <w:ind w:firstLine="709"/>
        <w:jc w:val="both"/>
      </w:pPr>
      <w:r>
        <w:t xml:space="preserve">Региональная экономика РФ как область научных знаний обладает существенной спецификой. </w:t>
      </w:r>
      <w:r>
        <w:rPr>
          <w:i/>
        </w:rPr>
        <w:t>Во-первых</w:t>
      </w:r>
      <w:r>
        <w:t>, она направлена на изучение всех форм территориальной организации хозяйства страны в целом, а также законов, факторов и методов формирования экономики отельных регионов и их систем различного таксономического уровня.</w:t>
      </w:r>
    </w:p>
    <w:p w:rsidR="00ED5E20" w:rsidRDefault="00ED5E20" w:rsidP="00FF3D58">
      <w:pPr>
        <w:ind w:firstLine="709"/>
        <w:jc w:val="both"/>
      </w:pPr>
      <w:r>
        <w:rPr>
          <w:i/>
        </w:rPr>
        <w:t>Во-вторых</w:t>
      </w:r>
      <w:r>
        <w:t>, эти знания необходимы для выявления и рационального использования ресурсного, экономического производственного, научно-технического, трудового потенциала страны с учетом транспортной и информационной структуры хозяйства каждого региона.</w:t>
      </w:r>
    </w:p>
    <w:p w:rsidR="00ED5E20" w:rsidRDefault="00ED5E20" w:rsidP="00FF3D58">
      <w:pPr>
        <w:ind w:firstLine="709"/>
        <w:jc w:val="both"/>
      </w:pPr>
      <w:r>
        <w:rPr>
          <w:i/>
        </w:rPr>
        <w:t>В-третьих</w:t>
      </w:r>
      <w:r>
        <w:t>, стабильное развитие экономики страны невозможно без учета и постоянного мониторинга изменения геополитического положения России на карте мира. Этот фактор определяет изучение сетки Административно-территориального деления РФ (АТД). Например, вхождение в состав России Крыма и Севастополя, объединение некоторых областей в Края, объединение некоторых Автономных Округов в новые территориальные единицы разных таксономических рангов.</w:t>
      </w:r>
    </w:p>
    <w:p w:rsidR="00ED5E20" w:rsidRDefault="00ED5E20" w:rsidP="00FF3D58">
      <w:pPr>
        <w:ind w:firstLine="709"/>
        <w:jc w:val="both"/>
      </w:pPr>
      <w:r>
        <w:t xml:space="preserve">В-четвертых, Россия не только огромный национальный комплекс межрегиональных хозяйств, но и значительная составная часть общемирового экономического пространства в единой рыночной системе финансов, капитала, таможенной и миграционной политики, научно-технических и межкультурных связей, торговли, информационных ресурсов. </w:t>
      </w:r>
    </w:p>
    <w:p w:rsidR="00ED5E20" w:rsidRDefault="00ED5E20" w:rsidP="00FF3D58">
      <w:pPr>
        <w:ind w:firstLine="709"/>
        <w:jc w:val="both"/>
      </w:pPr>
      <w:r>
        <w:rPr>
          <w:i/>
        </w:rPr>
        <w:t>И последний фактор:</w:t>
      </w:r>
      <w:r>
        <w:t xml:space="preserve"> стабильное и экономически рациональное территориальное управление огромным промышленным комплексом России невозможно без учета особенностей исторического регионального развития, специфики и своеобразия каждого субъекта Федерации. </w:t>
      </w:r>
    </w:p>
    <w:p w:rsidR="00ED5E20" w:rsidRDefault="00ED5E20" w:rsidP="00FF3D58">
      <w:pPr>
        <w:ind w:firstLine="709"/>
        <w:jc w:val="both"/>
      </w:pPr>
      <w:r>
        <w:t>Поэтому, студенты заочной формы обучения, в рамках изучения дисциплины «Региональная экономика», выполняя контрольную работу, должны обязательно учитывать все перечисленные факторы. Цель выполнения контрольной работы -  формирование теоретических знаний и практических умений при анализе и мониторинге специфики  регионов России. Мониторинг региональной ситуации  проводится  по всем направлениям: по месторасположению (ЭГП региона); по природно-климатическим характеристикам; по наличию природных ресурсов (минерально-сырьевых,  водных, земельных, рекреационных, лесных); по отраслевой структуре хозяйства и возможностям его реформирования в рыночных условиях с целью получения максимальной прибыли; по национальным особенностям культурного и религиозного пространства региона; по численности населения и формату его движения (рождаемость, смертность, возрастно-половой  состав, миграционные потоки), по межрегиональным и внешнеэкономическим связям.  При этом очень важно проследить динамический ряд всех названных процессов по годам, сделать выводы и дать прогноз ситуации по всем факторам регионального развития для достижения совокупного экономического эффекта, как для самого региона, так и для страны в целом.</w:t>
      </w:r>
    </w:p>
    <w:p w:rsidR="00ED5E20" w:rsidRDefault="00ED5E20" w:rsidP="00FF3D58">
      <w:pPr>
        <w:ind w:firstLine="709"/>
        <w:jc w:val="both"/>
      </w:pPr>
      <w:r>
        <w:t>Приступая к контрольной работе, требуется сначала ознакомиться с имеющейся литературой по теме, изучить первоисточники и составить план. План предполагает рассмотрение одной, причем довольно широкой, проблемы, и он может состоять из двух-трех параграфов. Минимальное количество первоисточников, привлекаемых для написания контрольной работы — три наименования научной учебной литературы за три последних года издания, не менее пяти наименований дополнительной литературы и не менее пяти источников Интернет.  Объем работы – не менее 15 страниц, через 1 интервал, 12 шрифтом.</w:t>
      </w:r>
    </w:p>
    <w:p w:rsidR="00ED5E20" w:rsidRDefault="00ED5E20" w:rsidP="00FF3D58">
      <w:pPr>
        <w:tabs>
          <w:tab w:val="left" w:pos="993"/>
          <w:tab w:val="left" w:pos="1134"/>
        </w:tabs>
        <w:ind w:firstLine="709"/>
        <w:jc w:val="center"/>
        <w:rPr>
          <w:b/>
        </w:rPr>
      </w:pPr>
      <w:r>
        <w:rPr>
          <w:b/>
        </w:rPr>
        <w:t>Тематика  контрольных работ</w:t>
      </w:r>
      <w:bookmarkStart w:id="22" w:name="k"/>
      <w:bookmarkEnd w:id="22"/>
    </w:p>
    <w:p w:rsidR="00ED5E20" w:rsidRDefault="00ED5E20" w:rsidP="00FF3D58">
      <w:pPr>
        <w:numPr>
          <w:ilvl w:val="0"/>
          <w:numId w:val="4"/>
        </w:numPr>
        <w:tabs>
          <w:tab w:val="left" w:pos="993"/>
          <w:tab w:val="left" w:pos="1134"/>
        </w:tabs>
        <w:suppressAutoHyphens w:val="0"/>
        <w:ind w:left="0" w:firstLine="709"/>
        <w:jc w:val="both"/>
      </w:pPr>
      <w:r>
        <w:t>Региональная экономика России как научное направление и ее новые задачи на современном этапе развития мирового экономического пространства.</w:t>
      </w:r>
    </w:p>
    <w:p w:rsidR="00ED5E20" w:rsidRDefault="00ED5E20" w:rsidP="00FF3D58">
      <w:pPr>
        <w:numPr>
          <w:ilvl w:val="0"/>
          <w:numId w:val="4"/>
        </w:numPr>
        <w:tabs>
          <w:tab w:val="left" w:pos="993"/>
          <w:tab w:val="left" w:pos="1134"/>
        </w:tabs>
        <w:suppressAutoHyphens w:val="0"/>
        <w:ind w:left="0" w:firstLine="709"/>
        <w:jc w:val="both"/>
      </w:pPr>
      <w:r>
        <w:t>Тенденции и факторы социально-экономического развития регионов РФ.</w:t>
      </w:r>
    </w:p>
    <w:p w:rsidR="00ED5E20" w:rsidRDefault="00ED5E20" w:rsidP="00FF3D58">
      <w:pPr>
        <w:numPr>
          <w:ilvl w:val="0"/>
          <w:numId w:val="4"/>
        </w:numPr>
        <w:tabs>
          <w:tab w:val="left" w:pos="993"/>
          <w:tab w:val="left" w:pos="1134"/>
        </w:tabs>
        <w:suppressAutoHyphens w:val="0"/>
        <w:ind w:left="0" w:firstLine="709"/>
        <w:jc w:val="both"/>
      </w:pPr>
      <w:r>
        <w:t>Объективные тенденции регионального развития в условиях регулируемого рынка. Нормативно-правовая база регионального развития РФ.</w:t>
      </w:r>
    </w:p>
    <w:p w:rsidR="00ED5E20" w:rsidRDefault="00ED5E20" w:rsidP="00FF3D58">
      <w:pPr>
        <w:numPr>
          <w:ilvl w:val="0"/>
          <w:numId w:val="4"/>
        </w:numPr>
        <w:tabs>
          <w:tab w:val="left" w:pos="993"/>
          <w:tab w:val="left" w:pos="1134"/>
        </w:tabs>
        <w:suppressAutoHyphens w:val="0"/>
        <w:ind w:left="0" w:firstLine="709"/>
        <w:jc w:val="both"/>
      </w:pPr>
      <w:r>
        <w:t>Россия сегодня на геополитической карте мира.</w:t>
      </w:r>
    </w:p>
    <w:p w:rsidR="00ED5E20" w:rsidRDefault="00ED5E20" w:rsidP="00FF3D58">
      <w:pPr>
        <w:numPr>
          <w:ilvl w:val="0"/>
          <w:numId w:val="4"/>
        </w:numPr>
        <w:tabs>
          <w:tab w:val="left" w:pos="993"/>
          <w:tab w:val="left" w:pos="1134"/>
        </w:tabs>
        <w:suppressAutoHyphens w:val="0"/>
        <w:ind w:left="0" w:firstLine="709"/>
        <w:jc w:val="both"/>
      </w:pPr>
      <w:r>
        <w:t>Влияние санкций на экономику РФ (банковская сфера).</w:t>
      </w:r>
    </w:p>
    <w:p w:rsidR="00ED5E20" w:rsidRDefault="00ED5E20" w:rsidP="00FF3D58">
      <w:pPr>
        <w:numPr>
          <w:ilvl w:val="0"/>
          <w:numId w:val="4"/>
        </w:numPr>
        <w:tabs>
          <w:tab w:val="left" w:pos="993"/>
          <w:tab w:val="left" w:pos="1134"/>
        </w:tabs>
        <w:suppressAutoHyphens w:val="0"/>
        <w:ind w:left="0" w:firstLine="709"/>
        <w:jc w:val="both"/>
      </w:pPr>
      <w:r>
        <w:t>Международные и российские инвестиционные проекты в нефтегазовой отрасли и санкционная политика Европейских стран и США.</w:t>
      </w:r>
    </w:p>
    <w:p w:rsidR="00ED5E20" w:rsidRDefault="00ED5E20" w:rsidP="00FF3D58">
      <w:pPr>
        <w:numPr>
          <w:ilvl w:val="0"/>
          <w:numId w:val="4"/>
        </w:numPr>
        <w:tabs>
          <w:tab w:val="left" w:pos="993"/>
          <w:tab w:val="left" w:pos="1134"/>
        </w:tabs>
        <w:suppressAutoHyphens w:val="0"/>
        <w:ind w:left="0" w:firstLine="709"/>
        <w:jc w:val="both"/>
      </w:pPr>
      <w:r>
        <w:t>Партнерские экономические связи: российско-китайские отношения – товарооборот и инвестиции.</w:t>
      </w:r>
    </w:p>
    <w:p w:rsidR="00ED5E20" w:rsidRDefault="00ED5E20" w:rsidP="00FF3D58">
      <w:pPr>
        <w:numPr>
          <w:ilvl w:val="0"/>
          <w:numId w:val="4"/>
        </w:numPr>
        <w:tabs>
          <w:tab w:val="left" w:pos="993"/>
          <w:tab w:val="left" w:pos="1134"/>
        </w:tabs>
        <w:suppressAutoHyphens w:val="0"/>
        <w:ind w:left="0" w:firstLine="709"/>
        <w:jc w:val="both"/>
      </w:pPr>
      <w:r>
        <w:t>Международные российские инвестиционные проекты в области атомной энергетики и их влияние на развитие экономики РФ.</w:t>
      </w:r>
    </w:p>
    <w:p w:rsidR="00ED5E20" w:rsidRDefault="00ED5E20" w:rsidP="00FF3D58">
      <w:pPr>
        <w:numPr>
          <w:ilvl w:val="0"/>
          <w:numId w:val="4"/>
        </w:numPr>
        <w:tabs>
          <w:tab w:val="left" w:pos="993"/>
          <w:tab w:val="left" w:pos="1134"/>
        </w:tabs>
        <w:suppressAutoHyphens w:val="0"/>
        <w:ind w:left="0" w:firstLine="709"/>
        <w:jc w:val="both"/>
      </w:pPr>
      <w:r>
        <w:t>Международные российские инвестиционные проекты в металлургической отрасли и их влияние на развитие экономики РФ.</w:t>
      </w:r>
    </w:p>
    <w:p w:rsidR="00ED5E20" w:rsidRDefault="00ED5E20" w:rsidP="00FF3D58">
      <w:pPr>
        <w:numPr>
          <w:ilvl w:val="0"/>
          <w:numId w:val="4"/>
        </w:numPr>
        <w:tabs>
          <w:tab w:val="left" w:pos="993"/>
          <w:tab w:val="left" w:pos="1134"/>
        </w:tabs>
        <w:suppressAutoHyphens w:val="0"/>
        <w:ind w:left="0" w:firstLine="709"/>
        <w:jc w:val="both"/>
      </w:pPr>
      <w:r>
        <w:t xml:space="preserve">Анализ болевых точек российской экономики и пути их решения: по материалам выступления Президента В.В. Путина на декабрьской конференции 2017 года. </w:t>
      </w:r>
    </w:p>
    <w:p w:rsidR="00ED5E20" w:rsidRDefault="00ED5E20" w:rsidP="00FF3D58">
      <w:pPr>
        <w:numPr>
          <w:ilvl w:val="0"/>
          <w:numId w:val="4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i/>
        </w:rPr>
      </w:pPr>
      <w:r>
        <w:t xml:space="preserve">Роль и значение научного – технического, экономического и организационного фактора развития региона на примере Военно-промышленного комплекса (ВПК) РФ -  </w:t>
      </w:r>
      <w:r>
        <w:rPr>
          <w:i/>
        </w:rPr>
        <w:t>регион по выбору студента.</w:t>
      </w:r>
    </w:p>
    <w:p w:rsidR="00ED5E20" w:rsidRDefault="00ED5E20" w:rsidP="00FF3D58">
      <w:pPr>
        <w:numPr>
          <w:ilvl w:val="0"/>
          <w:numId w:val="4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i/>
        </w:rPr>
      </w:pPr>
      <w:r>
        <w:t xml:space="preserve">Роль и значение научного – технического, экономического и организационного фактора развития региона на примере машиностроительного комплекса -  </w:t>
      </w:r>
      <w:r>
        <w:rPr>
          <w:i/>
        </w:rPr>
        <w:t>регион по выбору студента.</w:t>
      </w:r>
    </w:p>
    <w:p w:rsidR="00ED5E20" w:rsidRDefault="00ED5E20" w:rsidP="00FF3D58">
      <w:pPr>
        <w:numPr>
          <w:ilvl w:val="0"/>
          <w:numId w:val="4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i/>
        </w:rPr>
      </w:pPr>
      <w:r>
        <w:t xml:space="preserve">Роль и значение научного – технического, экономического и организационного фактора развития региона на примере   металлургического комплекса -  </w:t>
      </w:r>
      <w:r>
        <w:rPr>
          <w:i/>
        </w:rPr>
        <w:t>регион по выбору студента.</w:t>
      </w:r>
    </w:p>
    <w:p w:rsidR="00ED5E20" w:rsidRDefault="00ED5E20" w:rsidP="00FF3D58">
      <w:pPr>
        <w:numPr>
          <w:ilvl w:val="0"/>
          <w:numId w:val="4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i/>
        </w:rPr>
      </w:pPr>
      <w:r>
        <w:t xml:space="preserve">Роль и значение научного – технического, экономического и организационного фактора развития региона на примере   химико- лесного комплекса -  </w:t>
      </w:r>
      <w:r>
        <w:rPr>
          <w:i/>
        </w:rPr>
        <w:t>регион по выбору студента.</w:t>
      </w:r>
    </w:p>
    <w:p w:rsidR="00ED5E20" w:rsidRDefault="00ED5E20" w:rsidP="00FF3D58">
      <w:pPr>
        <w:numPr>
          <w:ilvl w:val="0"/>
          <w:numId w:val="4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i/>
        </w:rPr>
      </w:pPr>
      <w:r>
        <w:t xml:space="preserve">Роль и значение научного – технического, экономического и организационного фактора развития региона на примере   агропромышленного комплекса (АПК) -  </w:t>
      </w:r>
      <w:r>
        <w:rPr>
          <w:i/>
        </w:rPr>
        <w:t>регион по выбору студента.</w:t>
      </w:r>
    </w:p>
    <w:p w:rsidR="00ED5E20" w:rsidRDefault="00ED5E20" w:rsidP="00FF3D58">
      <w:pPr>
        <w:numPr>
          <w:ilvl w:val="0"/>
          <w:numId w:val="4"/>
        </w:numPr>
        <w:tabs>
          <w:tab w:val="left" w:pos="993"/>
          <w:tab w:val="left" w:pos="1134"/>
        </w:tabs>
        <w:suppressAutoHyphens w:val="0"/>
        <w:ind w:left="0" w:firstLine="709"/>
        <w:jc w:val="both"/>
      </w:pPr>
      <w:r>
        <w:t>Территориальная дифференциация уровней социально-экономического развития и типология проблемных регионов РФ.</w:t>
      </w:r>
    </w:p>
    <w:p w:rsidR="00ED5E20" w:rsidRDefault="00ED5E20" w:rsidP="00FF3D58">
      <w:pPr>
        <w:numPr>
          <w:ilvl w:val="0"/>
          <w:numId w:val="4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i/>
        </w:rPr>
      </w:pPr>
      <w:r>
        <w:t>Региональные аспекты экономической, социальной и экологической политики региона (</w:t>
      </w:r>
      <w:r>
        <w:rPr>
          <w:i/>
        </w:rPr>
        <w:t>регион по выбору студента).</w:t>
      </w:r>
    </w:p>
    <w:p w:rsidR="00ED5E20" w:rsidRDefault="00ED5E20" w:rsidP="00FF3D58">
      <w:pPr>
        <w:numPr>
          <w:ilvl w:val="0"/>
          <w:numId w:val="4"/>
        </w:numPr>
        <w:tabs>
          <w:tab w:val="left" w:pos="993"/>
          <w:tab w:val="left" w:pos="1134"/>
        </w:tabs>
        <w:suppressAutoHyphens w:val="0"/>
        <w:ind w:left="0" w:firstLine="709"/>
        <w:jc w:val="both"/>
      </w:pPr>
      <w:r>
        <w:t>Типология российских регионов и основные направления региональной политики в регионах разного типа.</w:t>
      </w:r>
    </w:p>
    <w:p w:rsidR="00ED5E20" w:rsidRDefault="00ED5E20" w:rsidP="00FF3D58">
      <w:pPr>
        <w:numPr>
          <w:ilvl w:val="0"/>
          <w:numId w:val="4"/>
        </w:numPr>
        <w:tabs>
          <w:tab w:val="left" w:pos="993"/>
          <w:tab w:val="left" w:pos="1134"/>
        </w:tabs>
        <w:suppressAutoHyphens w:val="0"/>
        <w:ind w:left="0" w:firstLine="709"/>
        <w:jc w:val="both"/>
      </w:pPr>
      <w:r>
        <w:t>Государственное регулирование экономики регионального развития.</w:t>
      </w:r>
    </w:p>
    <w:p w:rsidR="00ED5E20" w:rsidRDefault="00ED5E20" w:rsidP="00FF3D58">
      <w:pPr>
        <w:numPr>
          <w:ilvl w:val="0"/>
          <w:numId w:val="4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i/>
        </w:rPr>
      </w:pPr>
      <w:r>
        <w:t>Региональные экономические программы социального развития регионов (</w:t>
      </w:r>
      <w:r>
        <w:rPr>
          <w:i/>
        </w:rPr>
        <w:t>регион по выбору студента).</w:t>
      </w:r>
    </w:p>
    <w:p w:rsidR="00ED5E20" w:rsidRDefault="00ED5E20" w:rsidP="00FF3D58">
      <w:pPr>
        <w:numPr>
          <w:ilvl w:val="0"/>
          <w:numId w:val="4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i/>
        </w:rPr>
      </w:pPr>
      <w:r>
        <w:t xml:space="preserve">Система расчетных методов изучения и обоснования, применяемая для перспективного экономического регионального развития </w:t>
      </w:r>
      <w:r>
        <w:rPr>
          <w:i/>
        </w:rPr>
        <w:t>(на примере любого региона по выбору студента).</w:t>
      </w:r>
    </w:p>
    <w:p w:rsidR="00ED5E20" w:rsidRDefault="00ED5E20" w:rsidP="00FF3D58">
      <w:pPr>
        <w:numPr>
          <w:ilvl w:val="0"/>
          <w:numId w:val="4"/>
        </w:numPr>
        <w:tabs>
          <w:tab w:val="left" w:pos="993"/>
          <w:tab w:val="left" w:pos="1134"/>
        </w:tabs>
        <w:suppressAutoHyphens w:val="0"/>
        <w:ind w:left="0" w:firstLine="709"/>
        <w:jc w:val="both"/>
      </w:pPr>
      <w:r>
        <w:t>Сбалансированность и оптимизация регионального хозяйства на современном этапе (</w:t>
      </w:r>
      <w:r>
        <w:rPr>
          <w:i/>
        </w:rPr>
        <w:t>регион по выбору студента).</w:t>
      </w:r>
    </w:p>
    <w:p w:rsidR="00ED5E20" w:rsidRDefault="00ED5E20" w:rsidP="00FF3D58">
      <w:pPr>
        <w:numPr>
          <w:ilvl w:val="0"/>
          <w:numId w:val="4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i/>
        </w:rPr>
      </w:pPr>
      <w:r>
        <w:t>Региональная инфраструктура рынка. Транспортная система – железнодорожный транспорт</w:t>
      </w:r>
      <w:r>
        <w:rPr>
          <w:i/>
        </w:rPr>
        <w:t xml:space="preserve"> (на примере любого региона по выбору студента).</w:t>
      </w:r>
    </w:p>
    <w:p w:rsidR="00ED5E20" w:rsidRDefault="00ED5E20" w:rsidP="00FF3D58">
      <w:pPr>
        <w:numPr>
          <w:ilvl w:val="0"/>
          <w:numId w:val="4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i/>
        </w:rPr>
      </w:pPr>
      <w:r>
        <w:t>Региональная инфраструктура рынка. Транспортная система – морской транспорт и состояние портового хозяйства</w:t>
      </w:r>
      <w:r>
        <w:rPr>
          <w:i/>
        </w:rPr>
        <w:t xml:space="preserve"> (на примере любого региона по выбору студента).</w:t>
      </w:r>
    </w:p>
    <w:p w:rsidR="00ED5E20" w:rsidRDefault="00ED5E20" w:rsidP="00FF3D58">
      <w:pPr>
        <w:numPr>
          <w:ilvl w:val="0"/>
          <w:numId w:val="4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i/>
        </w:rPr>
      </w:pPr>
      <w:r>
        <w:t xml:space="preserve">Региональная инфраструктура рынка. Транспортная система – автомобильный транспорт </w:t>
      </w:r>
      <w:r>
        <w:rPr>
          <w:i/>
        </w:rPr>
        <w:t xml:space="preserve"> (на примере любого региона по выбору студента).</w:t>
      </w:r>
    </w:p>
    <w:p w:rsidR="00ED5E20" w:rsidRDefault="00ED5E20" w:rsidP="00FF3D58">
      <w:pPr>
        <w:numPr>
          <w:ilvl w:val="0"/>
          <w:numId w:val="4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i/>
        </w:rPr>
      </w:pPr>
      <w:r>
        <w:t xml:space="preserve">Региональная инфраструктура рынка. Транспортная система – речной транспорт </w:t>
      </w:r>
      <w:r>
        <w:rPr>
          <w:i/>
        </w:rPr>
        <w:t>(на примере любого региона по выбору студента).</w:t>
      </w:r>
    </w:p>
    <w:p w:rsidR="00ED5E20" w:rsidRDefault="00ED5E20" w:rsidP="00FF3D58">
      <w:pPr>
        <w:numPr>
          <w:ilvl w:val="0"/>
          <w:numId w:val="4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i/>
        </w:rPr>
      </w:pPr>
      <w:r>
        <w:t xml:space="preserve">Региональная инфраструктура рынка. Транспортная система – авиационный транспорт России и его значение для развития экономики Северных регионов. </w:t>
      </w:r>
    </w:p>
    <w:p w:rsidR="00ED5E20" w:rsidRDefault="00ED5E20" w:rsidP="00FF3D58">
      <w:pPr>
        <w:numPr>
          <w:ilvl w:val="0"/>
          <w:numId w:val="4"/>
        </w:numPr>
        <w:tabs>
          <w:tab w:val="left" w:pos="993"/>
          <w:tab w:val="left" w:pos="1134"/>
        </w:tabs>
        <w:suppressAutoHyphens w:val="0"/>
        <w:ind w:left="0" w:firstLine="709"/>
        <w:jc w:val="both"/>
      </w:pPr>
      <w:r>
        <w:t>Развитие газо- и нефте- трубопроводного транспорта России. Влияние трубопроводного транспорта на развитие экономики регионов.</w:t>
      </w:r>
    </w:p>
    <w:p w:rsidR="00ED5E20" w:rsidRDefault="00ED5E20" w:rsidP="00FF3D58">
      <w:pPr>
        <w:numPr>
          <w:ilvl w:val="0"/>
          <w:numId w:val="4"/>
        </w:numPr>
        <w:tabs>
          <w:tab w:val="left" w:pos="993"/>
          <w:tab w:val="left" w:pos="1134"/>
        </w:tabs>
        <w:suppressAutoHyphens w:val="0"/>
        <w:ind w:left="0" w:firstLine="709"/>
        <w:jc w:val="both"/>
      </w:pPr>
      <w:r>
        <w:t>Государственные Программы по формированию новых систем связи в регионах России и их значение для экономики страны в целом.</w:t>
      </w:r>
    </w:p>
    <w:p w:rsidR="00ED5E20" w:rsidRDefault="00ED5E20" w:rsidP="00FF3D58">
      <w:pPr>
        <w:numPr>
          <w:ilvl w:val="0"/>
          <w:numId w:val="4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i/>
        </w:rPr>
      </w:pPr>
      <w:r>
        <w:t xml:space="preserve">Региональная инфраструктура рынка. Состояние сферы услуг – образования </w:t>
      </w:r>
      <w:r>
        <w:rPr>
          <w:i/>
        </w:rPr>
        <w:t>(на примере любого региона по выбору студента).</w:t>
      </w:r>
    </w:p>
    <w:p w:rsidR="00ED5E20" w:rsidRDefault="00ED5E20" w:rsidP="00FF3D58">
      <w:pPr>
        <w:numPr>
          <w:ilvl w:val="0"/>
          <w:numId w:val="4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i/>
        </w:rPr>
      </w:pPr>
      <w:r>
        <w:t>Региональная инфраструктура рынка. Состояние сфера услуг –   здравоохранения</w:t>
      </w:r>
      <w:r>
        <w:rPr>
          <w:i/>
        </w:rPr>
        <w:t xml:space="preserve"> (на примере любого региона по выбору студента).</w:t>
      </w:r>
    </w:p>
    <w:p w:rsidR="00ED5E20" w:rsidRDefault="00ED5E20" w:rsidP="00FF3D58">
      <w:pPr>
        <w:numPr>
          <w:ilvl w:val="0"/>
          <w:numId w:val="4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i/>
        </w:rPr>
      </w:pPr>
      <w:r>
        <w:t xml:space="preserve">Региональная инфраструктура рынка. Состояние сферы услуг – спорта </w:t>
      </w:r>
      <w:r>
        <w:rPr>
          <w:i/>
        </w:rPr>
        <w:t>(на примере любого региона по выбору студента).</w:t>
      </w:r>
    </w:p>
    <w:p w:rsidR="00ED5E20" w:rsidRDefault="00ED5E20" w:rsidP="00FF3D58">
      <w:pPr>
        <w:numPr>
          <w:ilvl w:val="0"/>
          <w:numId w:val="4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i/>
        </w:rPr>
      </w:pPr>
      <w:r>
        <w:t xml:space="preserve">Региональная инфраструктура рынка. Состояние сферы услуг – культуры и искусства </w:t>
      </w:r>
      <w:r>
        <w:rPr>
          <w:i/>
        </w:rPr>
        <w:t>(на примере любого региона по выбору студента).</w:t>
      </w:r>
    </w:p>
    <w:p w:rsidR="00ED5E20" w:rsidRDefault="00ED5E20" w:rsidP="00FF3D58">
      <w:pPr>
        <w:numPr>
          <w:ilvl w:val="0"/>
          <w:numId w:val="4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i/>
        </w:rPr>
      </w:pPr>
      <w:r>
        <w:t>Региональная инфраструктура рынка. Состояние сферы услуг – обеспечение населения жильем и состояние жилфонда</w:t>
      </w:r>
      <w:r>
        <w:rPr>
          <w:i/>
        </w:rPr>
        <w:t xml:space="preserve"> (на примере любого региона по выбору студента).</w:t>
      </w:r>
    </w:p>
    <w:p w:rsidR="00ED5E20" w:rsidRDefault="00ED5E20" w:rsidP="00FF3D58">
      <w:pPr>
        <w:numPr>
          <w:ilvl w:val="0"/>
          <w:numId w:val="4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i/>
        </w:rPr>
      </w:pPr>
      <w:r>
        <w:t xml:space="preserve">Финансовый потенциал регионов России и сравнительный анализ регионального инвестиционного климата. Капитальное строительство </w:t>
      </w:r>
      <w:r>
        <w:rPr>
          <w:i/>
        </w:rPr>
        <w:t>(на примере любого региона по выбору студента).</w:t>
      </w:r>
    </w:p>
    <w:p w:rsidR="00ED5E20" w:rsidRDefault="00ED5E20" w:rsidP="00FF3D58">
      <w:pPr>
        <w:numPr>
          <w:ilvl w:val="0"/>
          <w:numId w:val="4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i/>
        </w:rPr>
      </w:pPr>
      <w:r>
        <w:t xml:space="preserve">Население и трудовые ресурсы региона. Безработица и миграционные потоки </w:t>
      </w:r>
      <w:r>
        <w:rPr>
          <w:i/>
        </w:rPr>
        <w:t>(на примере любого региона по выбору студента).</w:t>
      </w:r>
    </w:p>
    <w:p w:rsidR="00ED5E20" w:rsidRDefault="00ED5E20" w:rsidP="00FF3D58">
      <w:pPr>
        <w:numPr>
          <w:ilvl w:val="0"/>
          <w:numId w:val="4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i/>
        </w:rPr>
      </w:pPr>
      <w:r>
        <w:t xml:space="preserve">Производственно-техническая база и ее региональная структура </w:t>
      </w:r>
      <w:r>
        <w:rPr>
          <w:i/>
        </w:rPr>
        <w:t>(на примере любого региона по выбору студента).</w:t>
      </w:r>
    </w:p>
    <w:p w:rsidR="00ED5E20" w:rsidRDefault="00ED5E20" w:rsidP="00FF3D58">
      <w:pPr>
        <w:numPr>
          <w:ilvl w:val="0"/>
          <w:numId w:val="4"/>
        </w:numPr>
        <w:tabs>
          <w:tab w:val="left" w:pos="993"/>
          <w:tab w:val="left" w:pos="1134"/>
        </w:tabs>
        <w:suppressAutoHyphens w:val="0"/>
        <w:ind w:left="0" w:firstLine="709"/>
        <w:jc w:val="both"/>
      </w:pPr>
      <w:r>
        <w:t>Экономические зоны и их функции. Федеральные округа РФ и их значение в формировании национального безопасного территориального пространства РФ.</w:t>
      </w:r>
    </w:p>
    <w:p w:rsidR="00ED5E20" w:rsidRDefault="00ED5E20" w:rsidP="00FF3D58">
      <w:pPr>
        <w:numPr>
          <w:ilvl w:val="0"/>
          <w:numId w:val="4"/>
        </w:numPr>
        <w:tabs>
          <w:tab w:val="left" w:pos="993"/>
          <w:tab w:val="left" w:pos="1134"/>
        </w:tabs>
        <w:suppressAutoHyphens w:val="0"/>
        <w:ind w:left="0" w:firstLine="709"/>
        <w:jc w:val="both"/>
      </w:pPr>
      <w:r>
        <w:t>Экономика макрорегионов России: Западная и Восточная зона страны. Ресурсный потенциал, особенности развития, состав и структура трудовых ресурсов, экономические проблемы, пути формирования конкурентоспособных отраслей промышленности и новой структуры территориально-хозяйственных комплексов.</w:t>
      </w:r>
    </w:p>
    <w:p w:rsidR="00ED5E20" w:rsidRDefault="00ED5E20" w:rsidP="00FF3D58">
      <w:pPr>
        <w:numPr>
          <w:ilvl w:val="0"/>
          <w:numId w:val="4"/>
        </w:numPr>
        <w:tabs>
          <w:tab w:val="left" w:pos="993"/>
          <w:tab w:val="left" w:pos="1134"/>
        </w:tabs>
        <w:suppressAutoHyphens w:val="0"/>
        <w:ind w:left="0" w:firstLine="709"/>
        <w:jc w:val="both"/>
      </w:pPr>
      <w:r>
        <w:t>Северный Экономический район: ЭГП, состав (субъекты РФ), климат, население, ресурсный потенциал, состояние территориально-промышленного комплекса, состояние социальной сферы и основные направления структурного реформирования хозяйства в новых экономических условиях.</w:t>
      </w:r>
    </w:p>
    <w:p w:rsidR="00ED5E20" w:rsidRDefault="00ED5E20" w:rsidP="00FF3D58">
      <w:pPr>
        <w:numPr>
          <w:ilvl w:val="0"/>
          <w:numId w:val="4"/>
        </w:numPr>
        <w:tabs>
          <w:tab w:val="left" w:pos="993"/>
          <w:tab w:val="left" w:pos="1134"/>
        </w:tabs>
        <w:suppressAutoHyphens w:val="0"/>
        <w:ind w:left="0" w:firstLine="709"/>
        <w:jc w:val="both"/>
      </w:pPr>
      <w:r>
        <w:t>Северо-Западный экономический район: ЭГП, состав (субъекты РФ), климат, население, ресурсный потенциал, состояние территориально-промышленного комплекса, состояние социальной сферы и основные направления структурного реформирования хозяйства в новых экономических условиях.</w:t>
      </w:r>
    </w:p>
    <w:p w:rsidR="00ED5E20" w:rsidRDefault="00ED5E20" w:rsidP="00FF3D58">
      <w:pPr>
        <w:numPr>
          <w:ilvl w:val="0"/>
          <w:numId w:val="4"/>
        </w:numPr>
        <w:tabs>
          <w:tab w:val="left" w:pos="993"/>
          <w:tab w:val="left" w:pos="1134"/>
        </w:tabs>
        <w:suppressAutoHyphens w:val="0"/>
        <w:ind w:left="0" w:firstLine="709"/>
        <w:jc w:val="both"/>
      </w:pPr>
      <w:r>
        <w:t>Центральный Экономический район: ЭГП, состав (субъекты РФ), климат, население, ресурсный потенциал, состояние территориально-промышленного комплекса, состояние социальной сферы и основные направления структурного реформирования хозяйства в новых экономических условиях.</w:t>
      </w:r>
    </w:p>
    <w:p w:rsidR="00ED5E20" w:rsidRDefault="00ED5E20" w:rsidP="00FF3D58">
      <w:pPr>
        <w:numPr>
          <w:ilvl w:val="0"/>
          <w:numId w:val="4"/>
        </w:numPr>
        <w:tabs>
          <w:tab w:val="left" w:pos="993"/>
          <w:tab w:val="left" w:pos="1134"/>
        </w:tabs>
        <w:suppressAutoHyphens w:val="0"/>
        <w:ind w:left="0" w:firstLine="709"/>
        <w:jc w:val="both"/>
      </w:pPr>
      <w:r>
        <w:t>Волго-Вятский Экономический район: ЭГП, состав (субъекты РФ), климат, население, ресурсный потенциал, состояние территориально-промышленного комплекса, состояние социальной сферы и основные направления структурного реформирования хозяйства в новых экономических условиях.</w:t>
      </w:r>
    </w:p>
    <w:p w:rsidR="00ED5E20" w:rsidRDefault="00ED5E20" w:rsidP="00FF3D58">
      <w:pPr>
        <w:numPr>
          <w:ilvl w:val="0"/>
          <w:numId w:val="4"/>
        </w:numPr>
        <w:tabs>
          <w:tab w:val="left" w:pos="993"/>
          <w:tab w:val="left" w:pos="1134"/>
        </w:tabs>
        <w:suppressAutoHyphens w:val="0"/>
        <w:ind w:left="0" w:firstLine="709"/>
        <w:jc w:val="both"/>
      </w:pPr>
      <w:r>
        <w:t>Центрально-Черноземный Экономический район: ЭГП, состав (субъекты РФ), климат, население, ресурсный потенциал, состояние территориально-промышленного комплекса, состояние социальной сферы и основные направления структурного реформирования хозяйства в новых экономических условиях.</w:t>
      </w:r>
    </w:p>
    <w:p w:rsidR="00ED5E20" w:rsidRDefault="00ED5E20" w:rsidP="00FF3D58">
      <w:pPr>
        <w:numPr>
          <w:ilvl w:val="0"/>
          <w:numId w:val="4"/>
        </w:numPr>
        <w:tabs>
          <w:tab w:val="left" w:pos="993"/>
          <w:tab w:val="left" w:pos="1134"/>
        </w:tabs>
        <w:suppressAutoHyphens w:val="0"/>
        <w:ind w:left="0" w:firstLine="709"/>
        <w:jc w:val="both"/>
      </w:pPr>
      <w:r>
        <w:t xml:space="preserve">Северо-Кавказский Экономический район: ЭГП, состав (субъекты РФ), климат, население, ресурсный потенциал, состояние территориально- промышленного комплекса, состояние социальной сферы и основные направления структурного </w:t>
      </w:r>
    </w:p>
    <w:p w:rsidR="00ED5E20" w:rsidRDefault="00ED5E20" w:rsidP="00FF3D58">
      <w:pPr>
        <w:tabs>
          <w:tab w:val="left" w:pos="993"/>
          <w:tab w:val="left" w:pos="1134"/>
        </w:tabs>
        <w:suppressAutoHyphens w:val="0"/>
        <w:ind w:firstLine="709"/>
        <w:jc w:val="both"/>
      </w:pPr>
      <w:r>
        <w:t xml:space="preserve">     реформирования хозяйства в новых экономических условиях.</w:t>
      </w:r>
    </w:p>
    <w:p w:rsidR="00ED5E20" w:rsidRDefault="00ED5E20" w:rsidP="00FF3D58">
      <w:pPr>
        <w:numPr>
          <w:ilvl w:val="0"/>
          <w:numId w:val="4"/>
        </w:numPr>
        <w:tabs>
          <w:tab w:val="left" w:pos="993"/>
          <w:tab w:val="left" w:pos="1134"/>
        </w:tabs>
        <w:suppressAutoHyphens w:val="0"/>
        <w:ind w:left="0" w:firstLine="709"/>
        <w:jc w:val="both"/>
      </w:pPr>
      <w:r>
        <w:t xml:space="preserve">Поволжский Экономический район: ЭГП, состав (субъекты РФ), климат, население, ресурсный потенциал, состояние территориально-промышленного комплекса, состояние социальной сферы и основные направления структурного реформирования  </w:t>
      </w:r>
    </w:p>
    <w:p w:rsidR="00ED5E20" w:rsidRDefault="00ED5E20" w:rsidP="00FF3D58">
      <w:pPr>
        <w:numPr>
          <w:ilvl w:val="0"/>
          <w:numId w:val="4"/>
        </w:numPr>
        <w:tabs>
          <w:tab w:val="left" w:pos="993"/>
          <w:tab w:val="left" w:pos="1134"/>
        </w:tabs>
        <w:suppressAutoHyphens w:val="0"/>
        <w:ind w:left="0" w:firstLine="709"/>
        <w:jc w:val="both"/>
      </w:pPr>
      <w:r>
        <w:t>хозяйства в новых экономических условиях.</w:t>
      </w:r>
    </w:p>
    <w:p w:rsidR="00ED5E20" w:rsidRDefault="00ED5E20" w:rsidP="00FF3D58">
      <w:pPr>
        <w:numPr>
          <w:ilvl w:val="0"/>
          <w:numId w:val="4"/>
        </w:numPr>
        <w:tabs>
          <w:tab w:val="left" w:pos="993"/>
          <w:tab w:val="left" w:pos="1134"/>
        </w:tabs>
        <w:suppressAutoHyphens w:val="0"/>
        <w:ind w:left="0" w:firstLine="709"/>
        <w:jc w:val="both"/>
      </w:pPr>
      <w:r>
        <w:t>Уральский Экономический район: ЭГП, состав (субъекты РФ), климат, население, ресурсный потенциал, состояние территориально-промышленного комплекса, состояние социальной сферы и основные направления структурного реформирования хозяйства в новых экономических условиях.</w:t>
      </w:r>
    </w:p>
    <w:p w:rsidR="00ED5E20" w:rsidRDefault="00ED5E20" w:rsidP="00FF3D58">
      <w:pPr>
        <w:numPr>
          <w:ilvl w:val="0"/>
          <w:numId w:val="4"/>
        </w:numPr>
        <w:tabs>
          <w:tab w:val="left" w:pos="993"/>
          <w:tab w:val="left" w:pos="1134"/>
        </w:tabs>
        <w:suppressAutoHyphens w:val="0"/>
        <w:ind w:left="0" w:firstLine="709"/>
        <w:jc w:val="both"/>
      </w:pPr>
      <w:r>
        <w:t>Западно-Сибирский Экономический район: ЭГП, состав (субъекты РФ), климат, население, ресурсный потенциал, состояние территориально-промышленного комплекса, состояние социальной сферы и основные направления структурного реформирования хозяйства в новых экономических условиях.</w:t>
      </w:r>
    </w:p>
    <w:p w:rsidR="00ED5E20" w:rsidRDefault="00ED5E20" w:rsidP="00FF3D58">
      <w:pPr>
        <w:numPr>
          <w:ilvl w:val="0"/>
          <w:numId w:val="4"/>
        </w:numPr>
        <w:tabs>
          <w:tab w:val="left" w:pos="993"/>
          <w:tab w:val="left" w:pos="1134"/>
        </w:tabs>
        <w:suppressAutoHyphens w:val="0"/>
        <w:ind w:left="0" w:firstLine="709"/>
        <w:jc w:val="both"/>
      </w:pPr>
      <w:r>
        <w:t>Восточно-Сибирский Экономический район: ЭГП, состав (субъекты РФ), климат, население, ресурсный потенциал, состояние территориально-промышленного комплекса, состояние социальной сферы и основные направления структурного реформирования хозяйства в новых экономических условиях.</w:t>
      </w:r>
    </w:p>
    <w:p w:rsidR="00ED5E20" w:rsidRDefault="00ED5E20" w:rsidP="00FF3D58">
      <w:pPr>
        <w:numPr>
          <w:ilvl w:val="0"/>
          <w:numId w:val="4"/>
        </w:numPr>
        <w:tabs>
          <w:tab w:val="left" w:pos="993"/>
          <w:tab w:val="left" w:pos="1134"/>
        </w:tabs>
        <w:suppressAutoHyphens w:val="0"/>
        <w:ind w:left="0" w:firstLine="709"/>
        <w:jc w:val="both"/>
      </w:pPr>
      <w:r>
        <w:t>Дальневосточный Экономический район: ЭГП, состав (субъекты РФ), климат, население, ресурсный потенциал, состояние территориально-промышленного комплекса, состояние социальной сферы и основные направления структурного реформирования хозяйства в новых экономических условиях.</w:t>
      </w:r>
    </w:p>
    <w:p w:rsidR="00ED5E20" w:rsidRDefault="00ED5E20" w:rsidP="00FF3D58">
      <w:pPr>
        <w:numPr>
          <w:ilvl w:val="0"/>
          <w:numId w:val="4"/>
        </w:numPr>
        <w:tabs>
          <w:tab w:val="left" w:pos="993"/>
          <w:tab w:val="left" w:pos="1134"/>
        </w:tabs>
        <w:suppressAutoHyphens w:val="0"/>
        <w:ind w:left="0" w:firstLine="709"/>
        <w:jc w:val="both"/>
      </w:pPr>
      <w:r>
        <w:t>Крымский Экономический район: ЭГП, (как единый субъект – Республика в составе РФ) климат, население, ресурсный потенциал, состояние территориально-промышленного комплекса, состояние социальной сферы и основные направления структурногореформирования  хозяйства в новых экономических условиях.</w:t>
      </w:r>
    </w:p>
    <w:p w:rsidR="00ED5E20" w:rsidRDefault="00ED5E20" w:rsidP="00FF3D58">
      <w:pPr>
        <w:tabs>
          <w:tab w:val="num" w:pos="0"/>
          <w:tab w:val="left" w:pos="993"/>
          <w:tab w:val="left" w:pos="1134"/>
        </w:tabs>
        <w:ind w:firstLine="709"/>
        <w:jc w:val="both"/>
      </w:pPr>
    </w:p>
    <w:p w:rsidR="00ED5E20" w:rsidRDefault="00ED5E20" w:rsidP="002627AF">
      <w:pPr>
        <w:ind w:firstLine="432"/>
        <w:jc w:val="both"/>
      </w:pPr>
      <w:r>
        <w:t xml:space="preserve">Студенты при написании контрольной работы могут выбрать любую из предложенных тем на свое усмотрение. </w:t>
      </w:r>
    </w:p>
    <w:p w:rsidR="00ED5E20" w:rsidRDefault="00ED5E20" w:rsidP="002627AF">
      <w:pPr>
        <w:ind w:firstLine="432"/>
        <w:jc w:val="both"/>
        <w:rPr>
          <w:b/>
        </w:rPr>
      </w:pPr>
    </w:p>
    <w:p w:rsidR="00ED5E20" w:rsidRPr="002627AF" w:rsidRDefault="00ED5E20" w:rsidP="002627AF">
      <w:pPr>
        <w:widowControl w:val="0"/>
        <w:rPr>
          <w:b/>
          <w:bCs/>
        </w:rPr>
      </w:pPr>
      <w:r w:rsidRPr="002627AF">
        <w:rPr>
          <w:b/>
          <w:bCs/>
        </w:rPr>
        <w:t>4. Методические рекомендации по написанию курсовой работы</w:t>
      </w:r>
    </w:p>
    <w:p w:rsidR="00ED5E20" w:rsidRPr="002627AF" w:rsidRDefault="00ED5E20" w:rsidP="002627AF">
      <w:pPr>
        <w:ind w:firstLine="432"/>
        <w:jc w:val="both"/>
      </w:pPr>
      <w:r w:rsidRPr="002627AF">
        <w:t>Учебным планом не предусмотрено</w:t>
      </w:r>
    </w:p>
    <w:p w:rsidR="00ED5E20" w:rsidRPr="002627AF" w:rsidRDefault="00ED5E20" w:rsidP="002627AF"/>
    <w:p w:rsidR="00ED5E20" w:rsidRDefault="00ED5E20" w:rsidP="00491C97"/>
    <w:p w:rsidR="00ED5E20" w:rsidRDefault="00ED5E20" w:rsidP="00491C97"/>
    <w:p w:rsidR="00ED5E20" w:rsidRDefault="00ED5E20" w:rsidP="00491C97"/>
    <w:p w:rsidR="00ED5E20" w:rsidRDefault="00ED5E20" w:rsidP="00491C97"/>
    <w:p w:rsidR="00ED5E20" w:rsidRDefault="00ED5E20" w:rsidP="00491C97"/>
    <w:p w:rsidR="00ED5E20" w:rsidRDefault="00ED5E20" w:rsidP="00491C97"/>
    <w:p w:rsidR="00ED5E20" w:rsidRDefault="00ED5E20" w:rsidP="00491C97"/>
    <w:p w:rsidR="00ED5E20" w:rsidRDefault="00ED5E20" w:rsidP="00491C97"/>
    <w:p w:rsidR="00ED5E20" w:rsidRDefault="00ED5E20" w:rsidP="00491C97"/>
    <w:p w:rsidR="00ED5E20" w:rsidRDefault="00ED5E20" w:rsidP="00491C97"/>
    <w:p w:rsidR="00ED5E20" w:rsidRDefault="00ED5E20" w:rsidP="00491C97"/>
    <w:p w:rsidR="00ED5E20" w:rsidRDefault="00ED5E20" w:rsidP="00491C97"/>
    <w:p w:rsidR="00ED5E20" w:rsidRDefault="00ED5E20" w:rsidP="00491C97"/>
    <w:p w:rsidR="00ED5E20" w:rsidRDefault="00ED5E20" w:rsidP="00491C97"/>
    <w:p w:rsidR="00ED5E20" w:rsidRDefault="00ED5E20" w:rsidP="00491C97"/>
    <w:p w:rsidR="00ED5E20" w:rsidRDefault="00ED5E20" w:rsidP="00491C97"/>
    <w:p w:rsidR="00ED5E20" w:rsidRDefault="00ED5E20" w:rsidP="00491C97"/>
    <w:p w:rsidR="00ED5E20" w:rsidRDefault="00ED5E20" w:rsidP="00FF3D58">
      <w:pPr>
        <w:jc w:val="center"/>
        <w:rPr>
          <w:b/>
          <w:bCs/>
        </w:rPr>
      </w:pPr>
      <w:r>
        <w:br w:type="page"/>
      </w:r>
      <w:bookmarkEnd w:id="21"/>
      <w:r w:rsidRPr="00F6097C">
        <w:rPr>
          <w:b/>
          <w:bCs/>
        </w:rPr>
        <w:t>ОЦЕНОЧНЫЕ И МЕТОДИЧЕСКИЕ МАТЕРИАЛЫ</w:t>
      </w:r>
    </w:p>
    <w:p w:rsidR="00ED5E20" w:rsidRPr="00F6097C" w:rsidRDefault="00ED5E20" w:rsidP="00FF3D58">
      <w:pPr>
        <w:jc w:val="center"/>
        <w:rPr>
          <w:b/>
          <w:bCs/>
        </w:rPr>
      </w:pPr>
    </w:p>
    <w:p w:rsidR="00ED5E20" w:rsidRDefault="00ED5E20" w:rsidP="00FF3D58">
      <w:pPr>
        <w:ind w:firstLine="709"/>
        <w:jc w:val="both"/>
      </w:pPr>
      <w:r>
        <w:rPr>
          <w:b/>
          <w:bCs/>
        </w:rPr>
        <w:t>Оценочные и методические материалы</w:t>
      </w:r>
      <w:r>
        <w:t xml:space="preserve"> включают в себя:</w:t>
      </w:r>
    </w:p>
    <w:p w:rsidR="00ED5E20" w:rsidRDefault="00ED5E20" w:rsidP="00FF3D58">
      <w:pPr>
        <w:widowControl w:val="0"/>
        <w:autoSpaceDE w:val="0"/>
        <w:ind w:firstLine="709"/>
        <w:jc w:val="both"/>
        <w:rPr>
          <w:rFonts w:eastAsia="MS Mincho"/>
        </w:rPr>
      </w:pPr>
      <w:r>
        <w:rPr>
          <w:rFonts w:eastAsia="MS Mincho"/>
        </w:rPr>
        <w:t>- перечень компетенций с указанием этапов их формирования в процессе освоения образовательной программы;</w:t>
      </w:r>
    </w:p>
    <w:p w:rsidR="00ED5E20" w:rsidRDefault="00ED5E20" w:rsidP="00FF3D58">
      <w:pPr>
        <w:widowControl w:val="0"/>
        <w:autoSpaceDE w:val="0"/>
        <w:ind w:firstLine="709"/>
        <w:jc w:val="both"/>
        <w:rPr>
          <w:rFonts w:eastAsia="MS Mincho"/>
        </w:rPr>
      </w:pPr>
      <w:r>
        <w:rPr>
          <w:rFonts w:eastAsia="MS Mincho"/>
        </w:rPr>
        <w:t>- показателей и критериев оценивания компетенций на различных этапах их формирования, описание шкал оценивания;</w:t>
      </w:r>
    </w:p>
    <w:p w:rsidR="00ED5E20" w:rsidRDefault="00ED5E20" w:rsidP="00FF3D58">
      <w:pPr>
        <w:widowControl w:val="0"/>
        <w:autoSpaceDE w:val="0"/>
        <w:ind w:firstLine="709"/>
        <w:jc w:val="both"/>
        <w:rPr>
          <w:rFonts w:eastAsia="MS Mincho"/>
        </w:rPr>
      </w:pPr>
      <w:r>
        <w:rPr>
          <w:rFonts w:eastAsia="MS Mincho"/>
        </w:rPr>
        <w:t>- типовые контрольные задания или иные материалы, необходимые для оценки знаний, умений, навыков и (или) опыта деятельности, характеризующих этапы формирования компетенций в процессе освоения образовательной программы;</w:t>
      </w:r>
    </w:p>
    <w:p w:rsidR="00ED5E20" w:rsidRDefault="00ED5E20" w:rsidP="00FF3D58">
      <w:pPr>
        <w:widowControl w:val="0"/>
        <w:autoSpaceDE w:val="0"/>
        <w:ind w:firstLine="709"/>
        <w:jc w:val="both"/>
        <w:rPr>
          <w:rFonts w:eastAsia="MS Mincho"/>
        </w:rPr>
      </w:pPr>
      <w:r>
        <w:rPr>
          <w:rFonts w:eastAsia="MS Mincho"/>
        </w:rPr>
        <w:t>- 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компетенций.</w:t>
      </w:r>
    </w:p>
    <w:p w:rsidR="00ED5E20" w:rsidRPr="00310C88" w:rsidRDefault="00ED5E20" w:rsidP="00404A39">
      <w:pPr>
        <w:rPr>
          <w:b/>
        </w:rPr>
      </w:pPr>
      <w:r w:rsidRPr="00310C88">
        <w:rPr>
          <w:b/>
        </w:rPr>
        <w:t xml:space="preserve">1. Перечень компетенций с указанием этапов их формирования в процессе освоения образовательной программы  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52"/>
        <w:gridCol w:w="2248"/>
        <w:gridCol w:w="1080"/>
        <w:gridCol w:w="4017"/>
        <w:gridCol w:w="1559"/>
      </w:tblGrid>
      <w:tr w:rsidR="00ED5E20" w:rsidRPr="00D55272" w:rsidTr="00FF3D58">
        <w:trPr>
          <w:trHeight w:val="1380"/>
        </w:trPr>
        <w:tc>
          <w:tcPr>
            <w:tcW w:w="452" w:type="dxa"/>
          </w:tcPr>
          <w:p w:rsidR="00ED5E20" w:rsidRPr="00D55272" w:rsidRDefault="00ED5E20" w:rsidP="001974AD">
            <w:pPr>
              <w:jc w:val="center"/>
              <w:rPr>
                <w:b/>
              </w:rPr>
            </w:pPr>
            <w:r w:rsidRPr="00D55272">
              <w:rPr>
                <w:b/>
                <w:sz w:val="22"/>
                <w:szCs w:val="22"/>
              </w:rPr>
              <w:t>№</w:t>
            </w:r>
          </w:p>
          <w:p w:rsidR="00ED5E20" w:rsidRPr="00D55272" w:rsidRDefault="00ED5E20" w:rsidP="001974AD">
            <w:pPr>
              <w:jc w:val="center"/>
              <w:rPr>
                <w:b/>
              </w:rPr>
            </w:pPr>
            <w:r w:rsidRPr="00D55272">
              <w:rPr>
                <w:b/>
                <w:sz w:val="22"/>
                <w:szCs w:val="22"/>
              </w:rPr>
              <w:t>п\п</w:t>
            </w:r>
          </w:p>
        </w:tc>
        <w:tc>
          <w:tcPr>
            <w:tcW w:w="2248" w:type="dxa"/>
          </w:tcPr>
          <w:p w:rsidR="00ED5E20" w:rsidRPr="00D55272" w:rsidRDefault="00ED5E20" w:rsidP="001974AD">
            <w:pPr>
              <w:jc w:val="center"/>
              <w:rPr>
                <w:b/>
              </w:rPr>
            </w:pPr>
            <w:r w:rsidRPr="00D55272">
              <w:rPr>
                <w:b/>
                <w:sz w:val="22"/>
                <w:szCs w:val="22"/>
              </w:rPr>
              <w:t>Контролируемые темы дисциплины</w:t>
            </w:r>
          </w:p>
        </w:tc>
        <w:tc>
          <w:tcPr>
            <w:tcW w:w="1080" w:type="dxa"/>
          </w:tcPr>
          <w:p w:rsidR="00ED5E20" w:rsidRPr="00D55272" w:rsidRDefault="00ED5E20" w:rsidP="001974AD">
            <w:pPr>
              <w:jc w:val="center"/>
              <w:rPr>
                <w:b/>
              </w:rPr>
            </w:pPr>
            <w:r w:rsidRPr="00D55272">
              <w:rPr>
                <w:b/>
                <w:sz w:val="22"/>
                <w:szCs w:val="22"/>
              </w:rPr>
              <w:t>Код формируемой компетенции</w:t>
            </w:r>
          </w:p>
        </w:tc>
        <w:tc>
          <w:tcPr>
            <w:tcW w:w="4017" w:type="dxa"/>
          </w:tcPr>
          <w:p w:rsidR="00ED5E20" w:rsidRPr="00D55272" w:rsidRDefault="00ED5E20" w:rsidP="001974AD">
            <w:pPr>
              <w:jc w:val="center"/>
              <w:rPr>
                <w:b/>
              </w:rPr>
            </w:pPr>
            <w:r w:rsidRPr="00D55272">
              <w:rPr>
                <w:b/>
                <w:iCs/>
                <w:sz w:val="22"/>
                <w:szCs w:val="22"/>
              </w:rPr>
              <w:t>Код и наименование индикатора достижения</w:t>
            </w:r>
          </w:p>
        </w:tc>
        <w:tc>
          <w:tcPr>
            <w:tcW w:w="1559" w:type="dxa"/>
          </w:tcPr>
          <w:p w:rsidR="00ED5E20" w:rsidRPr="00D55272" w:rsidRDefault="00ED5E20" w:rsidP="001974AD">
            <w:pPr>
              <w:jc w:val="center"/>
              <w:rPr>
                <w:b/>
              </w:rPr>
            </w:pPr>
            <w:r w:rsidRPr="00D55272">
              <w:rPr>
                <w:b/>
                <w:sz w:val="22"/>
                <w:szCs w:val="22"/>
              </w:rPr>
              <w:t>Наименование оценочного средства</w:t>
            </w:r>
          </w:p>
        </w:tc>
      </w:tr>
      <w:tr w:rsidR="00ED5E20" w:rsidRPr="00163DD7" w:rsidTr="00FF3D58">
        <w:tc>
          <w:tcPr>
            <w:tcW w:w="452" w:type="dxa"/>
          </w:tcPr>
          <w:p w:rsidR="00ED5E20" w:rsidRPr="00232912" w:rsidRDefault="00ED5E20" w:rsidP="001974AD">
            <w:r>
              <w:t>1</w:t>
            </w:r>
          </w:p>
        </w:tc>
        <w:tc>
          <w:tcPr>
            <w:tcW w:w="2248" w:type="dxa"/>
          </w:tcPr>
          <w:p w:rsidR="00ED5E20" w:rsidRDefault="00ED5E20" w:rsidP="001974AD">
            <w:r>
              <w:t>Предмет, методы и задачи региональной экономики. Региональная политика России и регионализм</w:t>
            </w:r>
          </w:p>
          <w:p w:rsidR="00ED5E20" w:rsidRPr="00533363" w:rsidRDefault="00ED5E20" w:rsidP="001974AD">
            <w:pPr>
              <w:pStyle w:val="rvps2"/>
              <w:spacing w:before="0" w:after="0"/>
              <w:jc w:val="both"/>
            </w:pPr>
          </w:p>
        </w:tc>
        <w:tc>
          <w:tcPr>
            <w:tcW w:w="1080" w:type="dxa"/>
          </w:tcPr>
          <w:p w:rsidR="00ED5E20" w:rsidRPr="00232912" w:rsidRDefault="00ED5E20" w:rsidP="001974AD">
            <w:pPr>
              <w:jc w:val="center"/>
              <w:rPr>
                <w:highlight w:val="yellow"/>
              </w:rPr>
            </w:pPr>
            <w:r>
              <w:t>ПК-1</w:t>
            </w:r>
          </w:p>
        </w:tc>
        <w:tc>
          <w:tcPr>
            <w:tcW w:w="4017" w:type="dxa"/>
          </w:tcPr>
          <w:p w:rsidR="00ED5E20" w:rsidRDefault="00ED5E20" w:rsidP="001974A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ПК-</w:t>
            </w:r>
            <w:r w:rsidRPr="001C4A24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1.</w:t>
            </w:r>
            <w:r w:rsidRPr="001C4A24">
              <w:rPr>
                <w:i/>
                <w:sz w:val="20"/>
                <w:szCs w:val="20"/>
              </w:rPr>
              <w:t xml:space="preserve">Знает </w:t>
            </w:r>
            <w:r w:rsidRPr="001C4A24">
              <w:rPr>
                <w:sz w:val="20"/>
                <w:szCs w:val="20"/>
              </w:rPr>
              <w:t>административно-территориальное деление (АТД) России и государственное регулирование развития регионов, систему законов, нормативно-правовых актов и факторов социально-экономического развития регионов, территориальное распределение природного и экономического потенциала</w:t>
            </w:r>
            <w:r>
              <w:rPr>
                <w:sz w:val="20"/>
                <w:szCs w:val="20"/>
              </w:rPr>
              <w:t>.</w:t>
            </w:r>
          </w:p>
          <w:p w:rsidR="00ED5E20" w:rsidRPr="001C4A24" w:rsidRDefault="00ED5E20" w:rsidP="001974A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ПК-1.3. </w:t>
            </w:r>
            <w:r w:rsidRPr="00ED60AC">
              <w:rPr>
                <w:sz w:val="20"/>
                <w:szCs w:val="20"/>
              </w:rPr>
              <w:t>Владеет нормативно-правовой и методической базой, регулирующей  развитие  региональных рынков (труда, финансового, ресурсного) и социальных процессов</w:t>
            </w:r>
          </w:p>
        </w:tc>
        <w:tc>
          <w:tcPr>
            <w:tcW w:w="1559" w:type="dxa"/>
          </w:tcPr>
          <w:p w:rsidR="00ED5E20" w:rsidRPr="00AB5707" w:rsidRDefault="00ED5E20" w:rsidP="001974AD">
            <w:pPr>
              <w:pStyle w:val="rvps2"/>
              <w:spacing w:before="0" w:after="0"/>
              <w:rPr>
                <w:rStyle w:val="FontStyle36"/>
                <w:rFonts w:cs="Times New Roman"/>
                <w:sz w:val="24"/>
              </w:rPr>
            </w:pPr>
            <w:r w:rsidRPr="00AB5707">
              <w:rPr>
                <w:rStyle w:val="FontStyle36"/>
                <w:rFonts w:cs="Times New Roman"/>
                <w:sz w:val="24"/>
              </w:rPr>
              <w:t>Дискуссия,</w:t>
            </w:r>
          </w:p>
          <w:p w:rsidR="00ED5E20" w:rsidRPr="00163DD7" w:rsidRDefault="00ED5E20" w:rsidP="001974AD">
            <w:pPr>
              <w:widowControl w:val="0"/>
              <w:autoSpaceDE w:val="0"/>
              <w:autoSpaceDN w:val="0"/>
              <w:adjustRightInd w:val="0"/>
              <w:rPr>
                <w:kern w:val="1"/>
              </w:rPr>
            </w:pPr>
            <w:r w:rsidRPr="00163DD7">
              <w:rPr>
                <w:rStyle w:val="rvts6"/>
              </w:rPr>
              <w:t>реферат, эссе</w:t>
            </w:r>
          </w:p>
        </w:tc>
      </w:tr>
      <w:tr w:rsidR="00ED5E20" w:rsidRPr="00232912" w:rsidTr="00FF3D58">
        <w:trPr>
          <w:trHeight w:val="2799"/>
        </w:trPr>
        <w:tc>
          <w:tcPr>
            <w:tcW w:w="452" w:type="dxa"/>
          </w:tcPr>
          <w:p w:rsidR="00ED5E20" w:rsidRPr="00232912" w:rsidRDefault="00ED5E20" w:rsidP="001974AD">
            <w:r>
              <w:t>2</w:t>
            </w:r>
          </w:p>
        </w:tc>
        <w:tc>
          <w:tcPr>
            <w:tcW w:w="2248" w:type="dxa"/>
          </w:tcPr>
          <w:p w:rsidR="00ED5E20" w:rsidRPr="00533363" w:rsidRDefault="00ED5E20" w:rsidP="001974AD">
            <w:pPr>
              <w:pStyle w:val="1"/>
              <w:spacing w:line="264" w:lineRule="atLeast"/>
              <w:ind w:right="21" w:firstLine="0"/>
              <w:jc w:val="left"/>
            </w:pPr>
            <w:r>
              <w:t>Население и трудовые ресурсы регионов России</w:t>
            </w:r>
          </w:p>
        </w:tc>
        <w:tc>
          <w:tcPr>
            <w:tcW w:w="1080" w:type="dxa"/>
          </w:tcPr>
          <w:p w:rsidR="00ED5E20" w:rsidRPr="00232912" w:rsidRDefault="00ED5E20" w:rsidP="001974AD">
            <w:pPr>
              <w:jc w:val="center"/>
              <w:rPr>
                <w:highlight w:val="yellow"/>
              </w:rPr>
            </w:pPr>
            <w:r>
              <w:t>П</w:t>
            </w:r>
            <w:r w:rsidRPr="0062511C">
              <w:t>К-1</w:t>
            </w:r>
          </w:p>
        </w:tc>
        <w:tc>
          <w:tcPr>
            <w:tcW w:w="4017" w:type="dxa"/>
          </w:tcPr>
          <w:p w:rsidR="00ED5E20" w:rsidRPr="001C4A24" w:rsidRDefault="00ED5E20" w:rsidP="001974AD">
            <w:pPr>
              <w:jc w:val="both"/>
              <w:rPr>
                <w:i/>
                <w:sz w:val="20"/>
                <w:szCs w:val="20"/>
                <w:lang w:eastAsia="en-US"/>
              </w:rPr>
            </w:pPr>
            <w:r w:rsidRPr="001C4A24">
              <w:rPr>
                <w:sz w:val="20"/>
                <w:szCs w:val="20"/>
              </w:rPr>
              <w:t>ПК-1.1.</w:t>
            </w:r>
            <w:r w:rsidRPr="001C4A24">
              <w:rPr>
                <w:i/>
                <w:sz w:val="20"/>
                <w:szCs w:val="20"/>
                <w:lang w:eastAsia="en-US"/>
              </w:rPr>
              <w:t>Знает</w:t>
            </w:r>
            <w:r w:rsidRPr="001C4A24">
              <w:rPr>
                <w:sz w:val="20"/>
                <w:szCs w:val="20"/>
              </w:rPr>
              <w:t xml:space="preserve"> административно-территориальное деление (АТД) России и государственное регулирование развития регионов, систему законов, нормативно-правовых актов и факторов социально-экономического развития регионов, территориальное распределение природного и экономического потенциала; статистические показатели, характеризующие численность населения и трудовых ресурсов России;</w:t>
            </w:r>
          </w:p>
          <w:p w:rsidR="00ED5E20" w:rsidRPr="00ED60AC" w:rsidRDefault="00ED5E20" w:rsidP="001974AD">
            <w:pPr>
              <w:jc w:val="both"/>
              <w:rPr>
                <w:sz w:val="20"/>
                <w:szCs w:val="20"/>
              </w:rPr>
            </w:pPr>
            <w:r w:rsidRPr="00ED60AC">
              <w:rPr>
                <w:sz w:val="20"/>
                <w:szCs w:val="20"/>
              </w:rPr>
              <w:t xml:space="preserve">ПК-1.2. </w:t>
            </w:r>
            <w:r w:rsidRPr="00ED60AC">
              <w:rPr>
                <w:i/>
                <w:sz w:val="20"/>
                <w:szCs w:val="20"/>
              </w:rPr>
              <w:t xml:space="preserve">Умеет </w:t>
            </w:r>
            <w:r w:rsidRPr="00ED60AC">
              <w:rPr>
                <w:sz w:val="20"/>
                <w:szCs w:val="20"/>
              </w:rPr>
              <w:t>рассчитывать численность населения и трудовых ресурсов России; составлять демографическую елку по данным статистики; анализировать и прогнозировать миграционные потоки</w:t>
            </w:r>
          </w:p>
          <w:p w:rsidR="00ED5E20" w:rsidRPr="00DC598D" w:rsidRDefault="00ED5E20" w:rsidP="001974AD">
            <w:pPr>
              <w:jc w:val="both"/>
            </w:pPr>
            <w:r w:rsidRPr="00ED60AC">
              <w:rPr>
                <w:sz w:val="20"/>
                <w:szCs w:val="20"/>
              </w:rPr>
              <w:t>ПК-1.3</w:t>
            </w:r>
            <w:r>
              <w:rPr>
                <w:sz w:val="20"/>
                <w:szCs w:val="20"/>
              </w:rPr>
              <w:t>.</w:t>
            </w:r>
            <w:r w:rsidRPr="00ED60AC">
              <w:rPr>
                <w:sz w:val="20"/>
                <w:szCs w:val="20"/>
              </w:rPr>
              <w:t xml:space="preserve"> Владеет методами расчетов безработицы в регионах</w:t>
            </w:r>
            <w:r w:rsidRPr="00AB5707"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</w:tcPr>
          <w:p w:rsidR="00ED5E20" w:rsidRDefault="00ED5E20" w:rsidP="001974AD">
            <w:pPr>
              <w:pStyle w:val="a7"/>
              <w:snapToGrid w:val="0"/>
              <w:rPr>
                <w:rStyle w:val="rvts6"/>
              </w:rPr>
            </w:pPr>
            <w:r w:rsidRPr="00533363">
              <w:rPr>
                <w:rStyle w:val="rvts6"/>
              </w:rPr>
              <w:t>Дискуссия,</w:t>
            </w:r>
          </w:p>
          <w:p w:rsidR="00ED5E20" w:rsidRDefault="00ED5E20" w:rsidP="001974AD">
            <w:pPr>
              <w:pStyle w:val="a7"/>
              <w:snapToGrid w:val="0"/>
              <w:rPr>
                <w:rStyle w:val="rvts6"/>
              </w:rPr>
            </w:pPr>
            <w:r w:rsidRPr="00533363">
              <w:rPr>
                <w:rStyle w:val="rvts6"/>
              </w:rPr>
              <w:t xml:space="preserve">реферат, эссе, </w:t>
            </w:r>
            <w:r>
              <w:rPr>
                <w:rStyle w:val="rvts6"/>
              </w:rPr>
              <w:t>тест</w:t>
            </w:r>
          </w:p>
          <w:p w:rsidR="00ED5E20" w:rsidRPr="00F3733A" w:rsidRDefault="00ED5E20" w:rsidP="001974AD">
            <w:pPr>
              <w:pStyle w:val="a7"/>
              <w:snapToGrid w:val="0"/>
            </w:pPr>
            <w:r>
              <w:rPr>
                <w:rStyle w:val="rvts6"/>
              </w:rPr>
              <w:t xml:space="preserve">электронные </w:t>
            </w:r>
            <w:r w:rsidRPr="00533363">
              <w:rPr>
                <w:rStyle w:val="rvts6"/>
              </w:rPr>
              <w:t xml:space="preserve">презентации, </w:t>
            </w:r>
          </w:p>
        </w:tc>
      </w:tr>
      <w:tr w:rsidR="00ED5E20" w:rsidRPr="00232912" w:rsidTr="00FF3D58">
        <w:trPr>
          <w:trHeight w:val="707"/>
        </w:trPr>
        <w:tc>
          <w:tcPr>
            <w:tcW w:w="452" w:type="dxa"/>
          </w:tcPr>
          <w:p w:rsidR="00ED5E20" w:rsidRDefault="00ED5E20" w:rsidP="001974AD">
            <w:r>
              <w:t>3</w:t>
            </w:r>
          </w:p>
        </w:tc>
        <w:tc>
          <w:tcPr>
            <w:tcW w:w="2248" w:type="dxa"/>
          </w:tcPr>
          <w:p w:rsidR="00ED5E20" w:rsidRPr="00533363" w:rsidRDefault="00ED5E20" w:rsidP="001974AD">
            <w:pPr>
              <w:pStyle w:val="1"/>
              <w:spacing w:line="264" w:lineRule="atLeast"/>
              <w:ind w:right="21" w:firstLine="0"/>
              <w:jc w:val="left"/>
            </w:pPr>
            <w:r>
              <w:t>Территориальная организация хозяйства и отраслевая структура экономики  России</w:t>
            </w:r>
          </w:p>
        </w:tc>
        <w:tc>
          <w:tcPr>
            <w:tcW w:w="1080" w:type="dxa"/>
          </w:tcPr>
          <w:p w:rsidR="00ED5E20" w:rsidRPr="00CF5A8C" w:rsidRDefault="00ED5E20" w:rsidP="001974AD">
            <w:pPr>
              <w:jc w:val="center"/>
            </w:pPr>
            <w:r>
              <w:t>ПК-1</w:t>
            </w:r>
          </w:p>
        </w:tc>
        <w:tc>
          <w:tcPr>
            <w:tcW w:w="4017" w:type="dxa"/>
          </w:tcPr>
          <w:p w:rsidR="00ED5E20" w:rsidRPr="001C4A24" w:rsidRDefault="00ED5E20" w:rsidP="001974AD">
            <w:pPr>
              <w:jc w:val="both"/>
              <w:rPr>
                <w:sz w:val="20"/>
                <w:szCs w:val="20"/>
              </w:rPr>
            </w:pPr>
            <w:r w:rsidRPr="001C4A24">
              <w:rPr>
                <w:sz w:val="20"/>
                <w:szCs w:val="20"/>
              </w:rPr>
              <w:t xml:space="preserve">ПК-1.1. </w:t>
            </w:r>
            <w:r w:rsidRPr="001C4A24">
              <w:rPr>
                <w:i/>
                <w:sz w:val="20"/>
                <w:szCs w:val="20"/>
              </w:rPr>
              <w:t>Знает</w:t>
            </w:r>
            <w:r w:rsidRPr="001C4A24">
              <w:rPr>
                <w:sz w:val="20"/>
                <w:szCs w:val="20"/>
              </w:rPr>
              <w:t xml:space="preserve"> административно-территориальное деление (АТД) России и государственное регулирование развития регионов, систему законов, нормативно-правовых актов и факторов социально-экономического развития регионов, территориальное распределение природного и экономического потенциала; статистические показатели, характеризующие численность населения и трудовых ресурсов России; </w:t>
            </w:r>
            <w:r w:rsidRPr="001C4A24">
              <w:rPr>
                <w:sz w:val="20"/>
                <w:szCs w:val="20"/>
                <w:lang w:eastAsia="en-US"/>
              </w:rPr>
              <w:t>принципы организации территориальной структуры хозяйства, основы территориального разделения труда;</w:t>
            </w:r>
          </w:p>
          <w:p w:rsidR="00ED5E20" w:rsidRPr="00ED60AC" w:rsidRDefault="00ED5E20" w:rsidP="001974AD">
            <w:pPr>
              <w:jc w:val="both"/>
              <w:rPr>
                <w:i/>
                <w:sz w:val="20"/>
                <w:szCs w:val="20"/>
              </w:rPr>
            </w:pPr>
            <w:r w:rsidRPr="00ED60AC">
              <w:rPr>
                <w:sz w:val="20"/>
                <w:szCs w:val="20"/>
              </w:rPr>
              <w:t xml:space="preserve">ПК-1.2 </w:t>
            </w:r>
            <w:r w:rsidRPr="00ED60AC">
              <w:rPr>
                <w:i/>
                <w:sz w:val="20"/>
                <w:szCs w:val="20"/>
              </w:rPr>
              <w:t xml:space="preserve">Умеет </w:t>
            </w:r>
            <w:r w:rsidRPr="00ED60AC">
              <w:rPr>
                <w:sz w:val="20"/>
                <w:szCs w:val="20"/>
              </w:rPr>
              <w:t>рассчитывать численность населения и трудовых ресурсов России; составлять демографическую елку по данным статистики; анализировать и прогнозировать миграционные потоки; обосновывать экономические решения по организации хозяйства в регионах с различной рыночной специализацией</w:t>
            </w:r>
          </w:p>
          <w:p w:rsidR="00ED5E20" w:rsidRPr="00ED60AC" w:rsidRDefault="00ED5E20" w:rsidP="001974AD">
            <w:pPr>
              <w:jc w:val="both"/>
              <w:rPr>
                <w:bCs/>
                <w:sz w:val="20"/>
                <w:szCs w:val="20"/>
              </w:rPr>
            </w:pPr>
            <w:r w:rsidRPr="00ED60AC">
              <w:rPr>
                <w:rStyle w:val="rvts32"/>
                <w:bCs/>
                <w:color w:val="000000"/>
                <w:sz w:val="20"/>
                <w:szCs w:val="20"/>
                <w:bdr w:val="none" w:sz="0" w:space="0" w:color="auto" w:frame="1"/>
              </w:rPr>
              <w:t xml:space="preserve">ПК-1.3. </w:t>
            </w:r>
            <w:r w:rsidRPr="00ED60AC">
              <w:rPr>
                <w:i/>
                <w:sz w:val="20"/>
                <w:szCs w:val="20"/>
              </w:rPr>
              <w:t>Владеет</w:t>
            </w:r>
            <w:r w:rsidRPr="00ED60AC">
              <w:rPr>
                <w:sz w:val="20"/>
                <w:szCs w:val="20"/>
              </w:rPr>
              <w:t xml:space="preserve"> методами расчетов безработицы в регионах методами принятия  оптимальных решений и расчетами производственного потенциала предприятий различной отраслевой направленности.</w:t>
            </w:r>
          </w:p>
        </w:tc>
        <w:tc>
          <w:tcPr>
            <w:tcW w:w="1559" w:type="dxa"/>
          </w:tcPr>
          <w:p w:rsidR="00ED5E20" w:rsidRPr="00AB5707" w:rsidRDefault="00ED5E20" w:rsidP="001974AD">
            <w:pPr>
              <w:pStyle w:val="rvps2"/>
              <w:spacing w:before="0" w:after="0"/>
              <w:jc w:val="both"/>
              <w:rPr>
                <w:rStyle w:val="rvts6"/>
                <w:rFonts w:ascii="Times New Roman" w:hAnsi="Times New Roman" w:cs="Times New Roman"/>
              </w:rPr>
            </w:pPr>
            <w:r w:rsidRPr="00AB5707">
              <w:rPr>
                <w:rStyle w:val="rvts6"/>
                <w:rFonts w:ascii="Times New Roman" w:hAnsi="Times New Roman" w:cs="Times New Roman"/>
              </w:rPr>
              <w:t>Дискуссия,</w:t>
            </w:r>
          </w:p>
          <w:p w:rsidR="00ED5E20" w:rsidRPr="00AB5707" w:rsidRDefault="00ED5E20" w:rsidP="001974AD">
            <w:pPr>
              <w:pStyle w:val="rvps2"/>
              <w:spacing w:before="0" w:after="0"/>
              <w:jc w:val="both"/>
              <w:rPr>
                <w:rStyle w:val="rvts6"/>
                <w:rFonts w:ascii="Times New Roman" w:hAnsi="Times New Roman" w:cs="Times New Roman"/>
              </w:rPr>
            </w:pPr>
            <w:r w:rsidRPr="00AB5707">
              <w:rPr>
                <w:rStyle w:val="rvts6"/>
                <w:rFonts w:ascii="Times New Roman" w:hAnsi="Times New Roman" w:cs="Times New Roman"/>
              </w:rPr>
              <w:t>тесты, практические задания, кейс, тесты</w:t>
            </w:r>
          </w:p>
          <w:p w:rsidR="00ED5E20" w:rsidRPr="00533363" w:rsidRDefault="00ED5E20" w:rsidP="001974AD">
            <w:pPr>
              <w:pStyle w:val="rvps2"/>
              <w:spacing w:before="0" w:after="0"/>
              <w:jc w:val="both"/>
            </w:pPr>
            <w:r w:rsidRPr="00AB5707">
              <w:rPr>
                <w:rStyle w:val="rvts6"/>
                <w:rFonts w:ascii="Times New Roman" w:hAnsi="Times New Roman" w:cs="Times New Roman"/>
              </w:rPr>
              <w:t>логические схемы</w:t>
            </w:r>
          </w:p>
        </w:tc>
      </w:tr>
      <w:tr w:rsidR="00ED5E20" w:rsidRPr="00232912" w:rsidTr="00FF3D58">
        <w:trPr>
          <w:trHeight w:val="1422"/>
        </w:trPr>
        <w:tc>
          <w:tcPr>
            <w:tcW w:w="452" w:type="dxa"/>
          </w:tcPr>
          <w:p w:rsidR="00ED5E20" w:rsidRPr="00232912" w:rsidRDefault="00ED5E20" w:rsidP="001974AD">
            <w:r>
              <w:t>4</w:t>
            </w:r>
          </w:p>
        </w:tc>
        <w:tc>
          <w:tcPr>
            <w:tcW w:w="2248" w:type="dxa"/>
          </w:tcPr>
          <w:p w:rsidR="00ED5E20" w:rsidRPr="004D7082" w:rsidRDefault="00ED5E20" w:rsidP="001974AD">
            <w:pPr>
              <w:pStyle w:val="1"/>
              <w:spacing w:line="264" w:lineRule="atLeast"/>
              <w:ind w:right="21" w:firstLine="0"/>
              <w:jc w:val="left"/>
              <w:rPr>
                <w:sz w:val="24"/>
                <w:szCs w:val="24"/>
              </w:rPr>
            </w:pPr>
            <w:r w:rsidRPr="004D7082">
              <w:rPr>
                <w:sz w:val="24"/>
                <w:szCs w:val="24"/>
              </w:rPr>
              <w:t>Межрегиональные комплексы России</w:t>
            </w:r>
          </w:p>
        </w:tc>
        <w:tc>
          <w:tcPr>
            <w:tcW w:w="1080" w:type="dxa"/>
          </w:tcPr>
          <w:p w:rsidR="00ED5E20" w:rsidRPr="00232912" w:rsidRDefault="00ED5E20" w:rsidP="001974AD">
            <w:pPr>
              <w:jc w:val="center"/>
            </w:pPr>
            <w:r>
              <w:t>ПК-1</w:t>
            </w:r>
          </w:p>
        </w:tc>
        <w:tc>
          <w:tcPr>
            <w:tcW w:w="4017" w:type="dxa"/>
          </w:tcPr>
          <w:p w:rsidR="00ED5E20" w:rsidRPr="001C4A24" w:rsidRDefault="00ED5E20" w:rsidP="001974AD">
            <w:pPr>
              <w:jc w:val="both"/>
              <w:rPr>
                <w:i/>
                <w:sz w:val="20"/>
                <w:szCs w:val="20"/>
                <w:lang w:eastAsia="en-US"/>
              </w:rPr>
            </w:pPr>
            <w:r w:rsidRPr="001C4A24">
              <w:rPr>
                <w:sz w:val="20"/>
                <w:szCs w:val="20"/>
              </w:rPr>
              <w:t xml:space="preserve">ПК-1.1. </w:t>
            </w:r>
            <w:r w:rsidRPr="001C4A24">
              <w:rPr>
                <w:i/>
                <w:sz w:val="20"/>
                <w:szCs w:val="20"/>
                <w:lang w:eastAsia="en-US"/>
              </w:rPr>
              <w:t>Знает</w:t>
            </w:r>
            <w:r w:rsidRPr="001C4A24">
              <w:rPr>
                <w:sz w:val="20"/>
                <w:szCs w:val="20"/>
              </w:rPr>
              <w:t xml:space="preserve"> административно-территориальное деление (АТД) России и государственное регулирование развития регионов, систему законов, нормативно-правовых актов и факторов социально-экономического развития регионов, территориальное распределение природного и экономического потенциала; статистические показатели, характеризующие численность населения и трудовых ресурсов России; </w:t>
            </w:r>
            <w:r w:rsidRPr="001C4A24">
              <w:rPr>
                <w:sz w:val="20"/>
                <w:szCs w:val="20"/>
                <w:lang w:eastAsia="en-US"/>
              </w:rPr>
              <w:t>принципы организации территориальной структуры хозяйства, основы территориального разделения труда; модели развития экономики, соотношение добывающих отраслей и отраслей обрабатывающей промышленности и их место в экономике страны; содержание понятия «межотраслевых комплексов», их классификацию, проблемы и задачи, схемы территориального размещения и реформирования на разных этапах развития экономики;</w:t>
            </w:r>
          </w:p>
          <w:p w:rsidR="00ED5E20" w:rsidRPr="00ED60AC" w:rsidRDefault="00ED5E20" w:rsidP="001974AD">
            <w:pPr>
              <w:jc w:val="both"/>
              <w:rPr>
                <w:rStyle w:val="rvts32"/>
                <w:bCs/>
                <w:i/>
                <w:color w:val="000000"/>
                <w:sz w:val="20"/>
                <w:szCs w:val="20"/>
                <w:bdr w:val="none" w:sz="0" w:space="0" w:color="auto" w:frame="1"/>
              </w:rPr>
            </w:pPr>
            <w:r w:rsidRPr="00ED60AC">
              <w:rPr>
                <w:sz w:val="20"/>
                <w:szCs w:val="20"/>
              </w:rPr>
              <w:t>ПК-1.</w:t>
            </w:r>
            <w:r w:rsidRPr="00ED60AC">
              <w:rPr>
                <w:rStyle w:val="rvts32"/>
                <w:bCs/>
                <w:color w:val="000000"/>
                <w:sz w:val="20"/>
                <w:szCs w:val="20"/>
                <w:bdr w:val="none" w:sz="0" w:space="0" w:color="auto" w:frame="1"/>
              </w:rPr>
              <w:t>2</w:t>
            </w:r>
            <w:r w:rsidRPr="00ED60AC">
              <w:rPr>
                <w:rStyle w:val="rvts32"/>
                <w:bCs/>
                <w:i/>
                <w:color w:val="000000"/>
                <w:sz w:val="20"/>
                <w:szCs w:val="20"/>
                <w:bdr w:val="none" w:sz="0" w:space="0" w:color="auto" w:frame="1"/>
              </w:rPr>
              <w:t>. Умеет</w:t>
            </w:r>
            <w:r w:rsidRPr="00ED60AC">
              <w:rPr>
                <w:sz w:val="20"/>
                <w:szCs w:val="20"/>
              </w:rPr>
              <w:t xml:space="preserve"> рассчитывать численность населения и трудовых ресурсов России; составлять демографическую елку по данным статистики; анализировать и прогнозировать миграционные потоки; обосновывать экономические решения по организации хозяйства в регионах с различной рыночной специализацией; </w:t>
            </w:r>
            <w:r w:rsidRPr="00ED60AC">
              <w:rPr>
                <w:rStyle w:val="rvts32"/>
                <w:bCs/>
                <w:color w:val="000000"/>
                <w:sz w:val="20"/>
                <w:szCs w:val="20"/>
                <w:bdr w:val="none" w:sz="0" w:space="0" w:color="auto" w:frame="1"/>
              </w:rPr>
              <w:t xml:space="preserve">разрабатывать территориальные схемы размещения МК в соответствии с факторами – трудозатратами, кооперированием и пр.; анализировать статистические данные о деятельности сферы услуг в различные периоды реформ. </w:t>
            </w:r>
          </w:p>
          <w:p w:rsidR="00ED5E20" w:rsidRPr="00ED60AC" w:rsidRDefault="00ED5E20" w:rsidP="001974AD">
            <w:pPr>
              <w:jc w:val="both"/>
              <w:rPr>
                <w:rStyle w:val="rvts32"/>
                <w:bCs/>
                <w:i/>
                <w:color w:val="000000"/>
                <w:sz w:val="20"/>
                <w:szCs w:val="20"/>
                <w:bdr w:val="none" w:sz="0" w:space="0" w:color="auto" w:frame="1"/>
              </w:rPr>
            </w:pPr>
            <w:r w:rsidRPr="00ED60AC">
              <w:rPr>
                <w:rStyle w:val="rvts32"/>
                <w:bCs/>
                <w:color w:val="000000"/>
                <w:sz w:val="20"/>
                <w:szCs w:val="20"/>
                <w:bdr w:val="none" w:sz="0" w:space="0" w:color="auto" w:frame="1"/>
              </w:rPr>
              <w:t xml:space="preserve">ПК-1.3. </w:t>
            </w:r>
            <w:r w:rsidRPr="00ED60AC">
              <w:rPr>
                <w:rStyle w:val="rvts32"/>
                <w:bCs/>
                <w:i/>
                <w:color w:val="000000"/>
                <w:sz w:val="20"/>
                <w:szCs w:val="20"/>
                <w:bdr w:val="none" w:sz="0" w:space="0" w:color="auto" w:frame="1"/>
              </w:rPr>
              <w:t xml:space="preserve">Владеет </w:t>
            </w:r>
            <w:r w:rsidRPr="00ED60AC">
              <w:rPr>
                <w:sz w:val="20"/>
                <w:szCs w:val="20"/>
              </w:rPr>
              <w:t>нормативно-правовой и методической базой, регулирующей  развитие  региональных рынков (труда, финансового, ресурсного) и социальных процессов; методами расчетов безработицы в регионах; методами принятия  оптимальных решений и расчетами производственного потенциала предприятий различной отраслевой направленности; навыками разработки программ по оптимизации деятельности организаций (предприятий) в сфере СКС</w:t>
            </w:r>
          </w:p>
          <w:p w:rsidR="00ED5E20" w:rsidRPr="00D60EDB" w:rsidRDefault="00ED5E20" w:rsidP="001974AD">
            <w:pPr>
              <w:jc w:val="both"/>
              <w:rPr>
                <w:bCs/>
                <w:color w:val="000000"/>
                <w:sz w:val="20"/>
                <w:szCs w:val="20"/>
                <w:bdr w:val="none" w:sz="0" w:space="0" w:color="auto" w:frame="1"/>
              </w:rPr>
            </w:pPr>
            <w:r w:rsidRPr="00ED60AC">
              <w:rPr>
                <w:rStyle w:val="rvts32"/>
                <w:bCs/>
                <w:color w:val="000000"/>
                <w:sz w:val="20"/>
                <w:szCs w:val="20"/>
                <w:bdr w:val="none" w:sz="0" w:space="0" w:color="auto" w:frame="1"/>
              </w:rPr>
              <w:t xml:space="preserve">основными </w:t>
            </w:r>
            <w:r w:rsidRPr="00ED60AC">
              <w:rPr>
                <w:sz w:val="20"/>
                <w:szCs w:val="20"/>
              </w:rPr>
              <w:t>навыками разработки программ по оптимизации деятельности организаций (предприятий) в сфере СКС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</w:tcPr>
          <w:p w:rsidR="00ED5E20" w:rsidRPr="00AB5707" w:rsidRDefault="00ED5E20" w:rsidP="001974AD">
            <w:pPr>
              <w:pStyle w:val="rvps2"/>
              <w:spacing w:before="0" w:after="0"/>
              <w:jc w:val="both"/>
              <w:rPr>
                <w:rStyle w:val="rvts6"/>
                <w:rFonts w:ascii="Times New Roman" w:hAnsi="Times New Roman" w:cs="Times New Roman"/>
              </w:rPr>
            </w:pPr>
            <w:r w:rsidRPr="00AB5707">
              <w:rPr>
                <w:rStyle w:val="rvts6"/>
                <w:rFonts w:ascii="Times New Roman" w:hAnsi="Times New Roman" w:cs="Times New Roman"/>
              </w:rPr>
              <w:t>Дискуссия,</w:t>
            </w:r>
          </w:p>
          <w:p w:rsidR="00ED5E20" w:rsidRPr="00533363" w:rsidRDefault="00ED5E20" w:rsidP="001974AD">
            <w:pPr>
              <w:pStyle w:val="rvps2"/>
              <w:spacing w:before="0" w:after="0"/>
              <w:jc w:val="both"/>
            </w:pPr>
            <w:r w:rsidRPr="00AB5707">
              <w:rPr>
                <w:rStyle w:val="rvts6"/>
                <w:rFonts w:ascii="Times New Roman" w:hAnsi="Times New Roman" w:cs="Times New Roman"/>
              </w:rPr>
              <w:t>тесты, практическое задание, кейсы, презентации, доклады, электронные презентации</w:t>
            </w:r>
          </w:p>
        </w:tc>
      </w:tr>
      <w:tr w:rsidR="00ED5E20" w:rsidRPr="00232912" w:rsidTr="00FF3D58">
        <w:trPr>
          <w:trHeight w:val="841"/>
        </w:trPr>
        <w:tc>
          <w:tcPr>
            <w:tcW w:w="452" w:type="dxa"/>
          </w:tcPr>
          <w:p w:rsidR="00ED5E20" w:rsidRPr="00232912" w:rsidRDefault="00ED5E20" w:rsidP="001974AD">
            <w:r>
              <w:t>5</w:t>
            </w:r>
          </w:p>
        </w:tc>
        <w:tc>
          <w:tcPr>
            <w:tcW w:w="2248" w:type="dxa"/>
          </w:tcPr>
          <w:p w:rsidR="00ED5E20" w:rsidRPr="004B06B7" w:rsidRDefault="00ED5E20" w:rsidP="001974AD">
            <w:pPr>
              <w:pStyle w:val="rvps2"/>
              <w:spacing w:before="0" w:after="0"/>
              <w:jc w:val="left"/>
              <w:rPr>
                <w:rFonts w:ascii="Times New Roman" w:hAnsi="Times New Roman" w:cs="Times New Roman"/>
              </w:rPr>
            </w:pPr>
            <w:r w:rsidRPr="004B06B7">
              <w:rPr>
                <w:rFonts w:ascii="Times New Roman" w:hAnsi="Times New Roman" w:cs="Times New Roman"/>
              </w:rPr>
              <w:t>Экономическое районирование - Западная  и Восточная зоны</w:t>
            </w:r>
          </w:p>
        </w:tc>
        <w:tc>
          <w:tcPr>
            <w:tcW w:w="1080" w:type="dxa"/>
          </w:tcPr>
          <w:p w:rsidR="00ED5E20" w:rsidRPr="00232912" w:rsidRDefault="00ED5E20" w:rsidP="001974AD">
            <w:pPr>
              <w:jc w:val="center"/>
            </w:pPr>
            <w:r>
              <w:t>ПК-1</w:t>
            </w:r>
          </w:p>
        </w:tc>
        <w:tc>
          <w:tcPr>
            <w:tcW w:w="4017" w:type="dxa"/>
          </w:tcPr>
          <w:p w:rsidR="00ED5E20" w:rsidRPr="001C4A24" w:rsidRDefault="00ED5E20" w:rsidP="001974AD">
            <w:pPr>
              <w:jc w:val="both"/>
              <w:rPr>
                <w:sz w:val="20"/>
                <w:szCs w:val="20"/>
              </w:rPr>
            </w:pPr>
            <w:r w:rsidRPr="001C4A24">
              <w:rPr>
                <w:sz w:val="20"/>
                <w:szCs w:val="20"/>
              </w:rPr>
              <w:t xml:space="preserve">ПК-1.1. </w:t>
            </w:r>
            <w:r w:rsidRPr="001C4A24">
              <w:rPr>
                <w:i/>
                <w:sz w:val="20"/>
                <w:szCs w:val="20"/>
              </w:rPr>
              <w:t>Знает</w:t>
            </w:r>
            <w:r w:rsidRPr="001C4A24">
              <w:rPr>
                <w:sz w:val="20"/>
                <w:szCs w:val="20"/>
              </w:rPr>
              <w:t xml:space="preserve"> административно-территориальное деление (АТД) России и государственное регулирование развития регионов, систему законов, нормативно-правовых актов и факторов социально-экономического развития регионов, территориальное распределение природного и экономического потенциала; статистические показатели, характеризующие численность населения и трудовых ресурсов России; </w:t>
            </w:r>
            <w:r w:rsidRPr="001C4A24">
              <w:rPr>
                <w:sz w:val="20"/>
                <w:szCs w:val="20"/>
                <w:lang w:eastAsia="en-US"/>
              </w:rPr>
              <w:t xml:space="preserve">принципы организации территориальной структуры хозяйства, основы территориального разделения труда; модели развития экономики, соотношение добывающих отраслей и отраслей обрабатывающей промышленности и их место в экономике страны; содержание понятия «межотраслевых комплексов», их классификацию, проблемы и задачи, схемы территориального размещения и реформирования на разных этапах развития экономики; основы экономического районирования территории страны в соответствии с таксономическим рангом, хозяйственную специализацию крупных регионов; проблемы, цели и задачи развития основной зоны расселения и </w:t>
            </w:r>
            <w:r w:rsidRPr="001C4A24">
              <w:rPr>
                <w:sz w:val="20"/>
                <w:szCs w:val="20"/>
              </w:rPr>
              <w:t>Восточной зоны России.</w:t>
            </w:r>
          </w:p>
          <w:p w:rsidR="00ED5E20" w:rsidRPr="00ED60AC" w:rsidRDefault="00ED5E20" w:rsidP="001974AD">
            <w:pPr>
              <w:jc w:val="both"/>
              <w:rPr>
                <w:i/>
                <w:sz w:val="20"/>
                <w:szCs w:val="20"/>
              </w:rPr>
            </w:pPr>
            <w:r w:rsidRPr="00ED60AC">
              <w:rPr>
                <w:sz w:val="20"/>
                <w:szCs w:val="20"/>
              </w:rPr>
              <w:t xml:space="preserve">ПК-1.2. </w:t>
            </w:r>
            <w:r w:rsidRPr="00ED60AC">
              <w:rPr>
                <w:i/>
                <w:sz w:val="20"/>
                <w:szCs w:val="20"/>
              </w:rPr>
              <w:t>Умеет</w:t>
            </w:r>
            <w:r w:rsidRPr="00ED60AC">
              <w:rPr>
                <w:sz w:val="20"/>
                <w:szCs w:val="20"/>
              </w:rPr>
              <w:t xml:space="preserve"> рассчитывать численность населения и трудовых ресурсов России; составлять демографическую елку по данным статистики; анализировать и прогнозировать миграционные потоки; обосновывать экономические решения по организации хозяйства в регионах с различной рыночной специализацией; </w:t>
            </w:r>
            <w:r w:rsidRPr="00ED60AC">
              <w:rPr>
                <w:rStyle w:val="rvts32"/>
                <w:bCs/>
                <w:color w:val="000000"/>
                <w:sz w:val="20"/>
                <w:szCs w:val="20"/>
                <w:bdr w:val="none" w:sz="0" w:space="0" w:color="auto" w:frame="1"/>
              </w:rPr>
              <w:t xml:space="preserve">разрабатывать территориальные схемы размещения МК в соответствии с факторами – трудозатратами, кооперированием и пр.; анализировать статистические данные о деятельности сферы услуг в различные периоды реформ; </w:t>
            </w:r>
            <w:r w:rsidRPr="00ED60AC">
              <w:rPr>
                <w:sz w:val="20"/>
                <w:szCs w:val="20"/>
              </w:rPr>
              <w:t xml:space="preserve">используя статистические данные о регионах,  </w:t>
            </w:r>
            <w:r w:rsidRPr="00ED60AC">
              <w:rPr>
                <w:rStyle w:val="2"/>
                <w:sz w:val="20"/>
                <w:szCs w:val="20"/>
              </w:rPr>
              <w:t>проанализировать их и подготовить информационный обзор или аналитический отчет выявлять тенденции изменения социально-экономических показателей в регионах РФ в зависимости от геополитических условий в мире.</w:t>
            </w:r>
          </w:p>
          <w:p w:rsidR="00ED5E20" w:rsidRPr="00883547" w:rsidRDefault="00ED5E20" w:rsidP="001974AD">
            <w:pPr>
              <w:jc w:val="both"/>
            </w:pPr>
            <w:r w:rsidRPr="00ED60AC">
              <w:rPr>
                <w:rStyle w:val="rvts32"/>
                <w:bCs/>
                <w:color w:val="000000"/>
                <w:sz w:val="20"/>
                <w:szCs w:val="20"/>
                <w:bdr w:val="none" w:sz="0" w:space="0" w:color="auto" w:frame="1"/>
              </w:rPr>
              <w:t xml:space="preserve">ПК-1.3. </w:t>
            </w:r>
            <w:r w:rsidRPr="00ED60AC">
              <w:rPr>
                <w:rStyle w:val="rvts32"/>
                <w:bCs/>
                <w:i/>
                <w:color w:val="000000"/>
                <w:sz w:val="20"/>
                <w:szCs w:val="20"/>
                <w:bdr w:val="none" w:sz="0" w:space="0" w:color="auto" w:frame="1"/>
              </w:rPr>
              <w:t xml:space="preserve">Владеет </w:t>
            </w:r>
            <w:r w:rsidRPr="00ED60AC">
              <w:rPr>
                <w:sz w:val="20"/>
                <w:szCs w:val="20"/>
              </w:rPr>
              <w:t>нормативно-правовой и методической базой, регулирующей  развитие  региональных рынков (труда, финансового, ресурсного) и социальных процессов; методами расчетов безработицы в регионах; методами принятия  оптимальных решений и расчетами производственного потенциала предприятий различной отраслевой направленности; навыками разработки программ по оптимизации деятельности организаций (предприятий) в сфере СКС; основами принятия  оптимальных решений и расчетами показателей развития экономических районов Российской Федерации</w:t>
            </w:r>
          </w:p>
        </w:tc>
        <w:tc>
          <w:tcPr>
            <w:tcW w:w="1559" w:type="dxa"/>
          </w:tcPr>
          <w:p w:rsidR="00ED5E20" w:rsidRPr="00AB5707" w:rsidRDefault="00ED5E20" w:rsidP="00AB5707">
            <w:r w:rsidRPr="00AB5707">
              <w:t>Дискуссия,</w:t>
            </w:r>
          </w:p>
          <w:p w:rsidR="00ED5E20" w:rsidRPr="00533363" w:rsidRDefault="00ED5E20" w:rsidP="00AB5707">
            <w:r w:rsidRPr="00AB5707">
              <w:t>тесты, практические задания, реферат, эссе, доклады, электронные презентации</w:t>
            </w:r>
          </w:p>
        </w:tc>
      </w:tr>
      <w:tr w:rsidR="00ED5E20" w:rsidRPr="00232912" w:rsidTr="00FF3D58">
        <w:tc>
          <w:tcPr>
            <w:tcW w:w="7797" w:type="dxa"/>
            <w:gridSpan w:val="4"/>
          </w:tcPr>
          <w:p w:rsidR="00ED5E20" w:rsidRPr="00232912" w:rsidRDefault="00ED5E20" w:rsidP="001974AD">
            <w:pPr>
              <w:jc w:val="both"/>
            </w:pPr>
            <w:r w:rsidRPr="001248FD">
              <w:rPr>
                <w:b/>
                <w:i/>
              </w:rPr>
              <w:t xml:space="preserve">Результат достижения планируемых результатов изучения дисциплины  </w:t>
            </w:r>
          </w:p>
        </w:tc>
        <w:tc>
          <w:tcPr>
            <w:tcW w:w="1559" w:type="dxa"/>
          </w:tcPr>
          <w:p w:rsidR="00ED5E20" w:rsidRPr="008B6E6A" w:rsidRDefault="00ED5E20" w:rsidP="001974AD">
            <w:pPr>
              <w:rPr>
                <w:b/>
              </w:rPr>
            </w:pPr>
            <w:r>
              <w:rPr>
                <w:b/>
              </w:rPr>
              <w:t>Экзамен</w:t>
            </w:r>
          </w:p>
        </w:tc>
      </w:tr>
    </w:tbl>
    <w:p w:rsidR="00ED5E20" w:rsidRDefault="00ED5E20" w:rsidP="00491C97">
      <w:pPr>
        <w:widowControl w:val="0"/>
        <w:autoSpaceDE w:val="0"/>
        <w:jc w:val="both"/>
        <w:rPr>
          <w:rFonts w:eastAsia="MS Mincho"/>
        </w:rPr>
      </w:pPr>
    </w:p>
    <w:p w:rsidR="00ED5E20" w:rsidRDefault="00ED5E20" w:rsidP="00491C97">
      <w:pPr>
        <w:widowControl w:val="0"/>
        <w:autoSpaceDE w:val="0"/>
        <w:jc w:val="both"/>
        <w:rPr>
          <w:rFonts w:eastAsia="MS Mincho"/>
        </w:rPr>
      </w:pPr>
    </w:p>
    <w:p w:rsidR="00ED5E20" w:rsidRDefault="00ED5E20" w:rsidP="00450441">
      <w:pPr>
        <w:numPr>
          <w:ilvl w:val="0"/>
          <w:numId w:val="2"/>
        </w:numPr>
        <w:jc w:val="center"/>
        <w:rPr>
          <w:b/>
        </w:rPr>
      </w:pPr>
      <w:r>
        <w:rPr>
          <w:b/>
        </w:rPr>
        <w:t>Описание показателей и критериев оценивания компетенций</w:t>
      </w:r>
    </w:p>
    <w:p w:rsidR="00ED5E20" w:rsidRDefault="00ED5E20" w:rsidP="00450441">
      <w:pPr>
        <w:ind w:left="720"/>
        <w:rPr>
          <w:b/>
        </w:rPr>
      </w:pPr>
    </w:p>
    <w:p w:rsidR="00ED5E20" w:rsidRDefault="00ED5E20" w:rsidP="00450441">
      <w:pPr>
        <w:ind w:firstLine="709"/>
        <w:jc w:val="both"/>
        <w:rPr>
          <w:b/>
        </w:rPr>
      </w:pPr>
      <w:r w:rsidRPr="00232912">
        <w:rPr>
          <w:b/>
        </w:rPr>
        <w:t xml:space="preserve">Критерии оценивания </w:t>
      </w:r>
      <w:r>
        <w:rPr>
          <w:b/>
        </w:rPr>
        <w:t>(текущий контроль)</w:t>
      </w:r>
    </w:p>
    <w:p w:rsidR="00ED5E20" w:rsidRPr="00E867EC" w:rsidRDefault="00ED5E20" w:rsidP="00450441">
      <w:pPr>
        <w:ind w:firstLine="709"/>
        <w:jc w:val="both"/>
      </w:pPr>
      <w:r w:rsidRPr="00E867EC">
        <w:t xml:space="preserve">1.Оценка </w:t>
      </w:r>
      <w:r w:rsidRPr="00E867EC">
        <w:rPr>
          <w:b/>
        </w:rPr>
        <w:t>«отлично»</w:t>
      </w:r>
      <w:r>
        <w:t xml:space="preserve"> выставляется студенту, </w:t>
      </w:r>
      <w:r w:rsidRPr="00E867EC">
        <w:t xml:space="preserve">если студент имеет глубокие знания учебного материала  по теме практического задания, в логической последовательности излагает материал; смог ответить на все уточняющие и дополнительные вопросы; </w:t>
      </w:r>
    </w:p>
    <w:p w:rsidR="00ED5E20" w:rsidRPr="00E867EC" w:rsidRDefault="00ED5E20" w:rsidP="00450441">
      <w:pPr>
        <w:ind w:firstLine="709"/>
        <w:jc w:val="both"/>
      </w:pPr>
      <w:r w:rsidRPr="00E867EC">
        <w:t xml:space="preserve">2.Оценка </w:t>
      </w:r>
      <w:r w:rsidRPr="00E867EC">
        <w:rPr>
          <w:b/>
        </w:rPr>
        <w:t>«хорошо»</w:t>
      </w:r>
      <w:r w:rsidRPr="00E867EC">
        <w:t xml:space="preserve"> выставляется, если студент показал знание учебного материала, смог ответить почти полностью на все заданные дополнительные и уточняющие вопросы; </w:t>
      </w:r>
    </w:p>
    <w:p w:rsidR="00ED5E20" w:rsidRPr="00E867EC" w:rsidRDefault="00ED5E20" w:rsidP="00450441">
      <w:pPr>
        <w:ind w:firstLine="709"/>
        <w:jc w:val="both"/>
      </w:pPr>
      <w:r w:rsidRPr="00E867EC">
        <w:t xml:space="preserve">3.Оценка </w:t>
      </w:r>
      <w:r w:rsidRPr="00E867EC">
        <w:rPr>
          <w:b/>
        </w:rPr>
        <w:t>«удовлетворительно»</w:t>
      </w:r>
      <w:r w:rsidRPr="00E867EC">
        <w:t xml:space="preserve"> выставляется, если студент в целом освоил материал; однако, ответил не на все уточняющие и дополнительные вопросы; </w:t>
      </w:r>
    </w:p>
    <w:p w:rsidR="00ED5E20" w:rsidRPr="00E867EC" w:rsidRDefault="00ED5E20" w:rsidP="00450441">
      <w:pPr>
        <w:ind w:firstLine="709"/>
        <w:jc w:val="both"/>
      </w:pPr>
      <w:r w:rsidRPr="00E867EC">
        <w:t xml:space="preserve">4.Оценка </w:t>
      </w:r>
      <w:r w:rsidRPr="00E867EC">
        <w:rPr>
          <w:b/>
        </w:rPr>
        <w:t>«неудовлетворительно»</w:t>
      </w:r>
      <w:r w:rsidRPr="00E867EC">
        <w:t xml:space="preserve"> выставляется студенту, если он имеет существенные пробелы в знаниях основного учебного материала по теме практического задания, который полностью не раскрыл содержание вопросов, не смог ответить на уточ</w:t>
      </w:r>
      <w:r>
        <w:t>няющие и дополнительные вопросы</w:t>
      </w:r>
      <w:r w:rsidRPr="00E867EC">
        <w:t xml:space="preserve">. </w:t>
      </w:r>
    </w:p>
    <w:p w:rsidR="00ED5E20" w:rsidRDefault="00ED5E20" w:rsidP="00450441">
      <w:pPr>
        <w:ind w:firstLine="709"/>
        <w:jc w:val="both"/>
      </w:pPr>
    </w:p>
    <w:p w:rsidR="00ED5E20" w:rsidRDefault="00ED5E20" w:rsidP="00450441">
      <w:pPr>
        <w:ind w:firstLine="708"/>
        <w:jc w:val="both"/>
        <w:rPr>
          <w:b/>
        </w:rPr>
      </w:pPr>
      <w:r>
        <w:rPr>
          <w:b/>
        </w:rPr>
        <w:t>Критерий оценивания  (экзамен)</w:t>
      </w:r>
    </w:p>
    <w:p w:rsidR="00ED5E20" w:rsidRDefault="00ED5E20" w:rsidP="002627AF">
      <w:pPr>
        <w:jc w:val="both"/>
      </w:pPr>
      <w:r>
        <w:t xml:space="preserve">           Знания, умения, навыки и компетенции студентов оцениваются следующими оценками: «отлично», «хорошо», «удовлетворительно», «неудовлетворительно»</w:t>
      </w:r>
    </w:p>
    <w:p w:rsidR="00ED5E20" w:rsidRDefault="00ED5E20" w:rsidP="002627AF">
      <w:pPr>
        <w:jc w:val="both"/>
        <w:rPr>
          <w:b/>
          <w:i/>
        </w:rPr>
      </w:pPr>
      <w:r>
        <w:rPr>
          <w:b/>
          <w:i/>
        </w:rPr>
        <w:t>Знания студентов оцениваются по следующим критериям:</w:t>
      </w:r>
    </w:p>
    <w:p w:rsidR="00ED5E20" w:rsidRDefault="00ED5E20" w:rsidP="002627AF">
      <w:pPr>
        <w:jc w:val="both"/>
        <w:rPr>
          <w:b/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77"/>
        <w:gridCol w:w="6886"/>
      </w:tblGrid>
      <w:tr w:rsidR="00ED5E20" w:rsidTr="00B87EC1">
        <w:tc>
          <w:tcPr>
            <w:tcW w:w="2520" w:type="dxa"/>
          </w:tcPr>
          <w:p w:rsidR="00ED5E20" w:rsidRDefault="00ED5E20" w:rsidP="00B47CC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Оценка</w:t>
            </w:r>
          </w:p>
        </w:tc>
        <w:tc>
          <w:tcPr>
            <w:tcW w:w="6943" w:type="dxa"/>
          </w:tcPr>
          <w:p w:rsidR="00ED5E20" w:rsidRDefault="00ED5E20" w:rsidP="00B47CC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Критерий оценивания</w:t>
            </w:r>
          </w:p>
        </w:tc>
      </w:tr>
      <w:tr w:rsidR="00ED5E20" w:rsidTr="00B87EC1">
        <w:tc>
          <w:tcPr>
            <w:tcW w:w="2520" w:type="dxa"/>
          </w:tcPr>
          <w:p w:rsidR="00ED5E20" w:rsidRDefault="00ED5E20" w:rsidP="00B47CCD">
            <w:pPr>
              <w:jc w:val="both"/>
              <w:rPr>
                <w:b/>
                <w:i/>
              </w:rPr>
            </w:pPr>
            <w:r>
              <w:rPr>
                <w:b/>
              </w:rPr>
              <w:t>«отлично»</w:t>
            </w:r>
          </w:p>
        </w:tc>
        <w:tc>
          <w:tcPr>
            <w:tcW w:w="6943" w:type="dxa"/>
          </w:tcPr>
          <w:p w:rsidR="00ED5E20" w:rsidRDefault="00ED5E20" w:rsidP="00B47CCD">
            <w:pPr>
              <w:jc w:val="both"/>
              <w:rPr>
                <w:b/>
                <w:i/>
              </w:rPr>
            </w:pPr>
            <w:r>
              <w:t>студент глубоко и прочно усвоил весь программный материал, исчерпывающе, последовательно, грамотно и логически стройно его излагает, увязывает с практикой, свободно справляется с решением ситуационных задач и  тестовыми заданиями, правильно обосновывает принятие решений, умеет самостоятельно обобщать программный материал, не допуская ошибок, знает дополнительную литературу по изучаемой дисциплине.</w:t>
            </w:r>
          </w:p>
        </w:tc>
      </w:tr>
      <w:tr w:rsidR="00ED5E20" w:rsidTr="00B87EC1">
        <w:tc>
          <w:tcPr>
            <w:tcW w:w="2520" w:type="dxa"/>
          </w:tcPr>
          <w:p w:rsidR="00ED5E20" w:rsidRDefault="00ED5E20" w:rsidP="00B47CCD">
            <w:pPr>
              <w:jc w:val="both"/>
              <w:rPr>
                <w:b/>
                <w:i/>
              </w:rPr>
            </w:pPr>
            <w:r>
              <w:t>«</w:t>
            </w:r>
            <w:r>
              <w:rPr>
                <w:b/>
              </w:rPr>
              <w:t>хорошо</w:t>
            </w:r>
            <w:r>
              <w:t>»</w:t>
            </w:r>
          </w:p>
        </w:tc>
        <w:tc>
          <w:tcPr>
            <w:tcW w:w="6943" w:type="dxa"/>
          </w:tcPr>
          <w:p w:rsidR="00ED5E20" w:rsidRDefault="00ED5E20" w:rsidP="00B47CCD">
            <w:pPr>
              <w:jc w:val="both"/>
              <w:rPr>
                <w:b/>
                <w:i/>
              </w:rPr>
            </w:pPr>
            <w:r>
              <w:t>студент твердо знает программный материал, грамотно и последовательно его излагает, увязывает с практикой, не допускает существенных неточностей в ответах на дополнительные вопросы, может правильно применять теоретические положения и владеет необходимыми умениями и навыками в выполнении тестовых заданий и решении задач, испытывает незначительные затруднения при самостоятельном обобщении программного материала.</w:t>
            </w:r>
          </w:p>
        </w:tc>
      </w:tr>
      <w:tr w:rsidR="00ED5E20" w:rsidTr="00B87EC1">
        <w:tc>
          <w:tcPr>
            <w:tcW w:w="2520" w:type="dxa"/>
          </w:tcPr>
          <w:p w:rsidR="00ED5E20" w:rsidRDefault="00ED5E20" w:rsidP="00B47CCD">
            <w:pPr>
              <w:jc w:val="both"/>
              <w:rPr>
                <w:b/>
                <w:i/>
              </w:rPr>
            </w:pPr>
            <w:r>
              <w:t>«</w:t>
            </w:r>
            <w:r>
              <w:rPr>
                <w:b/>
              </w:rPr>
              <w:t>удовлетворительно</w:t>
            </w:r>
            <w:r>
              <w:t>»</w:t>
            </w:r>
          </w:p>
        </w:tc>
        <w:tc>
          <w:tcPr>
            <w:tcW w:w="6943" w:type="dxa"/>
          </w:tcPr>
          <w:p w:rsidR="00ED5E20" w:rsidRDefault="00ED5E20" w:rsidP="00B47CCD">
            <w:pPr>
              <w:jc w:val="both"/>
              <w:rPr>
                <w:b/>
                <w:i/>
              </w:rPr>
            </w:pPr>
            <w:r>
              <w:t>студент усвоил только основной программный материал, но не знает его отдельных положений, в ответах допускает неточности, недостаточно правильные формулировки, не в полной мере владеет умениями и навыками в выполнении тестовых заданий и решении задач, испытывает существенные затруднения при ответах на дополнительные вопросы.</w:t>
            </w:r>
          </w:p>
        </w:tc>
      </w:tr>
      <w:tr w:rsidR="00ED5E20" w:rsidTr="00B87EC1">
        <w:tc>
          <w:tcPr>
            <w:tcW w:w="2520" w:type="dxa"/>
          </w:tcPr>
          <w:p w:rsidR="00ED5E20" w:rsidRDefault="00ED5E20" w:rsidP="00B47CCD">
            <w:pPr>
              <w:jc w:val="both"/>
            </w:pPr>
            <w:r>
              <w:rPr>
                <w:b/>
              </w:rPr>
              <w:t>неудовлетворительно</w:t>
            </w:r>
          </w:p>
        </w:tc>
        <w:tc>
          <w:tcPr>
            <w:tcW w:w="6943" w:type="dxa"/>
          </w:tcPr>
          <w:p w:rsidR="00ED5E20" w:rsidRDefault="00ED5E20" w:rsidP="00B47CCD">
            <w:pPr>
              <w:jc w:val="both"/>
            </w:pPr>
            <w:r>
              <w:t>студент не знает значительной части основного программного материала, в ответах допускает существенные ошибки, не владеет умениями и навыками в выполнении тестовых заданий и решении задач, не способен ответить на дополнительные  вопросы.</w:t>
            </w:r>
          </w:p>
        </w:tc>
      </w:tr>
    </w:tbl>
    <w:p w:rsidR="00ED5E20" w:rsidRDefault="00ED5E20" w:rsidP="00D5264B">
      <w:pPr>
        <w:jc w:val="both"/>
      </w:pPr>
    </w:p>
    <w:p w:rsidR="00ED5E20" w:rsidRDefault="00ED5E20" w:rsidP="00491C97">
      <w:pPr>
        <w:jc w:val="center"/>
      </w:pPr>
    </w:p>
    <w:p w:rsidR="00ED5E20" w:rsidRDefault="00ED5E20" w:rsidP="00547840">
      <w:pPr>
        <w:pStyle w:val="ConsPlusNormal"/>
        <w:ind w:left="360" w:firstLine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3.Типовые контрольные задания и методические материалы, процедуры оценивания знаний, умений и навыков</w:t>
      </w:r>
    </w:p>
    <w:p w:rsidR="00ED5E20" w:rsidRDefault="00ED5E20" w:rsidP="00491C97">
      <w:pPr>
        <w:pStyle w:val="ConsPlusNormal"/>
        <w:ind w:left="360" w:firstLine="0"/>
        <w:rPr>
          <w:rFonts w:ascii="Times New Roman" w:hAnsi="Times New Roman"/>
          <w:b/>
          <w:sz w:val="24"/>
          <w:szCs w:val="24"/>
        </w:rPr>
      </w:pPr>
    </w:p>
    <w:p w:rsidR="00ED5E20" w:rsidRDefault="00ED5E20" w:rsidP="00491C97">
      <w:pPr>
        <w:pStyle w:val="ConsPlusNormal"/>
        <w:ind w:left="36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ТЕКУЩИЙ КОНТРОЛЬ</w:t>
      </w:r>
    </w:p>
    <w:p w:rsidR="00ED5E20" w:rsidRDefault="00ED5E20" w:rsidP="00491C97">
      <w:pPr>
        <w:pStyle w:val="ConsPlusNormal"/>
        <w:ind w:left="360" w:firstLine="0"/>
        <w:rPr>
          <w:rFonts w:ascii="Times New Roman" w:hAnsi="Times New Roman"/>
          <w:i/>
          <w:sz w:val="24"/>
          <w:szCs w:val="24"/>
        </w:rPr>
      </w:pPr>
    </w:p>
    <w:p w:rsidR="00ED5E20" w:rsidRDefault="00ED5E20" w:rsidP="00491C97">
      <w:pPr>
        <w:jc w:val="center"/>
        <w:rPr>
          <w:b/>
          <w:i/>
        </w:rPr>
      </w:pPr>
      <w:r>
        <w:rPr>
          <w:b/>
          <w:i/>
        </w:rPr>
        <w:t>Примерная тематика докладов (сообщений)</w:t>
      </w:r>
    </w:p>
    <w:p w:rsidR="00ED5E20" w:rsidRDefault="00ED5E20" w:rsidP="00450441">
      <w:pPr>
        <w:tabs>
          <w:tab w:val="left" w:pos="993"/>
        </w:tabs>
        <w:ind w:firstLine="709"/>
        <w:rPr>
          <w:b/>
          <w:i/>
        </w:rPr>
      </w:pPr>
      <w:r>
        <w:rPr>
          <w:b/>
          <w:i/>
        </w:rPr>
        <w:t xml:space="preserve">К теме 1: </w:t>
      </w:r>
    </w:p>
    <w:p w:rsidR="00ED5E20" w:rsidRDefault="00ED5E20" w:rsidP="00450441">
      <w:pPr>
        <w:pStyle w:val="ListParagraph"/>
        <w:numPr>
          <w:ilvl w:val="0"/>
          <w:numId w:val="18"/>
        </w:numPr>
        <w:tabs>
          <w:tab w:val="left" w:pos="993"/>
        </w:tabs>
        <w:ind w:left="0" w:firstLine="709"/>
        <w:jc w:val="both"/>
      </w:pPr>
      <w:r>
        <w:t>Стратегические задачи регионального развития и пути их достижения.</w:t>
      </w:r>
    </w:p>
    <w:p w:rsidR="00ED5E20" w:rsidRDefault="00ED5E20" w:rsidP="00450441">
      <w:pPr>
        <w:pStyle w:val="ListParagraph"/>
        <w:numPr>
          <w:ilvl w:val="0"/>
          <w:numId w:val="18"/>
        </w:numPr>
        <w:tabs>
          <w:tab w:val="left" w:pos="993"/>
        </w:tabs>
        <w:ind w:left="0" w:firstLine="709"/>
        <w:jc w:val="both"/>
      </w:pPr>
      <w:r>
        <w:t>Особенности регионального развития России: размеры территории, контрасты размещения населения и производственных комплексов, «одномерность» пространства, аспатиальность культуры, гиперспециализация регионов, нерасчлененность производства и социальной сферы, сильные территориальные контрасты.</w:t>
      </w:r>
    </w:p>
    <w:p w:rsidR="00ED5E20" w:rsidRDefault="00ED5E20" w:rsidP="00450441">
      <w:pPr>
        <w:pStyle w:val="ListParagraph"/>
        <w:numPr>
          <w:ilvl w:val="0"/>
          <w:numId w:val="18"/>
        </w:numPr>
        <w:tabs>
          <w:tab w:val="left" w:pos="993"/>
        </w:tabs>
        <w:ind w:left="0" w:firstLine="709"/>
        <w:jc w:val="both"/>
      </w:pPr>
      <w:r>
        <w:t>Цель и задачи региональной политики.</w:t>
      </w:r>
    </w:p>
    <w:p w:rsidR="00ED5E20" w:rsidRDefault="00ED5E20" w:rsidP="00450441">
      <w:pPr>
        <w:pStyle w:val="ListParagraph"/>
        <w:numPr>
          <w:ilvl w:val="0"/>
          <w:numId w:val="18"/>
        </w:numPr>
        <w:tabs>
          <w:tab w:val="left" w:pos="993"/>
        </w:tabs>
        <w:ind w:left="0" w:firstLine="709"/>
        <w:jc w:val="both"/>
      </w:pPr>
      <w:r>
        <w:t>Пути реформирования и модернизации социальной инфраструктуры.</w:t>
      </w:r>
    </w:p>
    <w:p w:rsidR="00ED5E20" w:rsidRDefault="00ED5E20" w:rsidP="00450441">
      <w:pPr>
        <w:pStyle w:val="ListParagraph"/>
        <w:numPr>
          <w:ilvl w:val="0"/>
          <w:numId w:val="18"/>
        </w:numPr>
        <w:tabs>
          <w:tab w:val="left" w:pos="993"/>
        </w:tabs>
        <w:ind w:left="0" w:firstLine="709"/>
        <w:jc w:val="both"/>
      </w:pPr>
      <w:r>
        <w:t>Особые условия и программы развития районов Крайнего Севера и Дальнего Востока.</w:t>
      </w:r>
    </w:p>
    <w:p w:rsidR="00ED5E20" w:rsidRDefault="00ED5E20" w:rsidP="00450441">
      <w:pPr>
        <w:pStyle w:val="ListParagraph"/>
        <w:numPr>
          <w:ilvl w:val="0"/>
          <w:numId w:val="18"/>
        </w:numPr>
        <w:tabs>
          <w:tab w:val="left" w:pos="993"/>
        </w:tabs>
        <w:ind w:left="0" w:firstLine="709"/>
        <w:jc w:val="both"/>
      </w:pPr>
      <w:r>
        <w:t>Привлечение инвестиций для развития депрессивных регионов.</w:t>
      </w:r>
    </w:p>
    <w:p w:rsidR="00ED5E20" w:rsidRDefault="00ED5E20" w:rsidP="00450441">
      <w:pPr>
        <w:tabs>
          <w:tab w:val="left" w:pos="993"/>
        </w:tabs>
        <w:ind w:firstLine="709"/>
        <w:rPr>
          <w:b/>
          <w:i/>
        </w:rPr>
      </w:pPr>
      <w:r>
        <w:rPr>
          <w:b/>
          <w:i/>
        </w:rPr>
        <w:t>К теме 2:</w:t>
      </w:r>
    </w:p>
    <w:p w:rsidR="00ED5E20" w:rsidRPr="00AE004A" w:rsidRDefault="00ED5E20" w:rsidP="00450441">
      <w:pPr>
        <w:tabs>
          <w:tab w:val="left" w:pos="993"/>
        </w:tabs>
        <w:ind w:firstLine="709"/>
      </w:pPr>
      <w:r w:rsidRPr="00AE004A">
        <w:t>1.Густонаселенные регионы России и плотность населения в них.</w:t>
      </w:r>
    </w:p>
    <w:p w:rsidR="00ED5E20" w:rsidRPr="00AE004A" w:rsidRDefault="00ED5E20" w:rsidP="00450441">
      <w:pPr>
        <w:tabs>
          <w:tab w:val="left" w:pos="993"/>
        </w:tabs>
        <w:ind w:firstLine="709"/>
      </w:pPr>
      <w:r w:rsidRPr="00AE004A">
        <w:t xml:space="preserve">2. </w:t>
      </w:r>
      <w:r>
        <w:t>Р</w:t>
      </w:r>
      <w:r w:rsidRPr="00AE004A">
        <w:t xml:space="preserve">егионы с самыми высокими показателями смертности за последние </w:t>
      </w:r>
      <w:r>
        <w:t xml:space="preserve">пять </w:t>
      </w:r>
      <w:r w:rsidRPr="00AE004A">
        <w:t>лет.</w:t>
      </w:r>
    </w:p>
    <w:p w:rsidR="00ED5E20" w:rsidRPr="00AE004A" w:rsidRDefault="00ED5E20" w:rsidP="00450441">
      <w:pPr>
        <w:tabs>
          <w:tab w:val="left" w:pos="993"/>
        </w:tabs>
        <w:ind w:firstLine="709"/>
      </w:pPr>
      <w:r w:rsidRPr="00AE004A">
        <w:t xml:space="preserve">3. </w:t>
      </w:r>
      <w:r>
        <w:t>О</w:t>
      </w:r>
      <w:r w:rsidRPr="00AE004A">
        <w:t>сновные направления межрайо</w:t>
      </w:r>
      <w:r>
        <w:t>нной миграции трудовых ресурсов.</w:t>
      </w:r>
    </w:p>
    <w:p w:rsidR="00ED5E20" w:rsidRPr="00AE004A" w:rsidRDefault="00ED5E20" w:rsidP="00450441">
      <w:pPr>
        <w:tabs>
          <w:tab w:val="left" w:pos="993"/>
        </w:tabs>
        <w:ind w:firstLine="709"/>
      </w:pPr>
      <w:r w:rsidRPr="00AE004A">
        <w:t xml:space="preserve">4. </w:t>
      </w:r>
      <w:r>
        <w:t>Т</w:t>
      </w:r>
      <w:r w:rsidRPr="00AE004A">
        <w:t>рудо избыточные регионы</w:t>
      </w:r>
      <w:r>
        <w:t xml:space="preserve"> и</w:t>
      </w:r>
      <w:r w:rsidRPr="00AE004A">
        <w:t xml:space="preserve"> процент </w:t>
      </w:r>
      <w:r>
        <w:t>безработных</w:t>
      </w:r>
      <w:r w:rsidRPr="00AE004A">
        <w:t xml:space="preserve"> от экономич</w:t>
      </w:r>
      <w:r>
        <w:t>ески активного населения в них</w:t>
      </w:r>
    </w:p>
    <w:p w:rsidR="00ED5E20" w:rsidRDefault="00ED5E20" w:rsidP="00450441">
      <w:pPr>
        <w:tabs>
          <w:tab w:val="left" w:pos="993"/>
        </w:tabs>
        <w:ind w:firstLine="709"/>
      </w:pPr>
      <w:r w:rsidRPr="00AE004A">
        <w:t xml:space="preserve">5. </w:t>
      </w:r>
      <w:r>
        <w:t>Р</w:t>
      </w:r>
      <w:r w:rsidRPr="00AE004A">
        <w:t>егионы с минимальной численностью занятых в сфере материального производства</w:t>
      </w:r>
      <w:r>
        <w:t xml:space="preserve">. </w:t>
      </w:r>
      <w:r w:rsidRPr="00AE004A">
        <w:t xml:space="preserve"> 6. Какой процесс называется «утечкой мозгов» и по каким регионам эти показатели являются самыми высокими?</w:t>
      </w:r>
    </w:p>
    <w:p w:rsidR="00ED5E20" w:rsidRDefault="00ED5E20" w:rsidP="00450441">
      <w:pPr>
        <w:tabs>
          <w:tab w:val="left" w:pos="993"/>
        </w:tabs>
        <w:ind w:firstLine="709"/>
      </w:pPr>
      <w:r>
        <w:t>7. Регионы с высокими показателями рождаемости.</w:t>
      </w:r>
    </w:p>
    <w:p w:rsidR="00ED5E20" w:rsidRPr="00AE004A" w:rsidRDefault="00ED5E20" w:rsidP="00450441">
      <w:pPr>
        <w:tabs>
          <w:tab w:val="left" w:pos="993"/>
        </w:tabs>
        <w:ind w:firstLine="709"/>
      </w:pPr>
      <w:r>
        <w:t>8. Государственные программы по увеличению рождаемости в РФ.</w:t>
      </w:r>
    </w:p>
    <w:p w:rsidR="00ED5E20" w:rsidRPr="00AE004A" w:rsidRDefault="00ED5E20" w:rsidP="00450441">
      <w:pPr>
        <w:tabs>
          <w:tab w:val="left" w:pos="993"/>
        </w:tabs>
        <w:ind w:firstLine="709"/>
      </w:pPr>
      <w:r w:rsidRPr="00AE004A">
        <w:rPr>
          <w:b/>
          <w:i/>
        </w:rPr>
        <w:t>Тема для дискуссии</w:t>
      </w:r>
      <w:r w:rsidRPr="00AE004A">
        <w:t>:</w:t>
      </w:r>
    </w:p>
    <w:p w:rsidR="00ED5E20" w:rsidRDefault="00ED5E20" w:rsidP="00450441">
      <w:pPr>
        <w:tabs>
          <w:tab w:val="left" w:pos="993"/>
        </w:tabs>
        <w:ind w:firstLine="709"/>
      </w:pPr>
      <w:r w:rsidRPr="00AE004A">
        <w:t>Прогнозные изменения численн</w:t>
      </w:r>
      <w:r>
        <w:t>ости населения России  до</w:t>
      </w:r>
      <w:r w:rsidRPr="00AE004A">
        <w:t>2025 годы по различным официальным источникам (Госкомстата, ВЦИОМ, ВОЗ и др</w:t>
      </w:r>
      <w:r>
        <w:t>.</w:t>
      </w:r>
      <w:r w:rsidRPr="00AE004A">
        <w:t>).</w:t>
      </w:r>
    </w:p>
    <w:p w:rsidR="00ED5E20" w:rsidRPr="00AE004A" w:rsidRDefault="00ED5E20" w:rsidP="00450441">
      <w:pPr>
        <w:tabs>
          <w:tab w:val="left" w:pos="993"/>
        </w:tabs>
        <w:ind w:firstLine="709"/>
        <w:rPr>
          <w:b/>
          <w:i/>
        </w:rPr>
      </w:pPr>
      <w:r w:rsidRPr="00AE004A">
        <w:rPr>
          <w:b/>
          <w:i/>
        </w:rPr>
        <w:t>К теме 3.</w:t>
      </w:r>
    </w:p>
    <w:p w:rsidR="00ED5E20" w:rsidRDefault="00ED5E20" w:rsidP="00450441">
      <w:pPr>
        <w:widowControl w:val="0"/>
        <w:tabs>
          <w:tab w:val="left" w:pos="993"/>
        </w:tabs>
        <w:suppressAutoHyphens w:val="0"/>
        <w:autoSpaceDE w:val="0"/>
        <w:autoSpaceDN w:val="0"/>
        <w:adjustRightInd w:val="0"/>
        <w:ind w:firstLine="709"/>
      </w:pPr>
      <w:r>
        <w:t>1.Обосновать</w:t>
      </w:r>
      <w:r w:rsidRPr="00AE004A">
        <w:t xml:space="preserve"> положение о том, что общественное разделение труда рассматривается в единстве производительных сил </w:t>
      </w:r>
      <w:r>
        <w:t>и экономических отношений</w:t>
      </w:r>
    </w:p>
    <w:p w:rsidR="00ED5E20" w:rsidRPr="00AE004A" w:rsidRDefault="00ED5E20" w:rsidP="00450441">
      <w:pPr>
        <w:widowControl w:val="0"/>
        <w:tabs>
          <w:tab w:val="left" w:pos="993"/>
        </w:tabs>
        <w:suppressAutoHyphens w:val="0"/>
        <w:autoSpaceDE w:val="0"/>
        <w:autoSpaceDN w:val="0"/>
        <w:adjustRightInd w:val="0"/>
        <w:ind w:firstLine="709"/>
      </w:pPr>
      <w:r w:rsidRPr="00AE004A">
        <w:t>2.</w:t>
      </w:r>
      <w:r>
        <w:t>Р</w:t>
      </w:r>
      <w:r w:rsidRPr="00AE004A">
        <w:t xml:space="preserve">егиональный хозяйственный комплекс и </w:t>
      </w:r>
      <w:r>
        <w:t>его структура.</w:t>
      </w:r>
    </w:p>
    <w:p w:rsidR="00ED5E20" w:rsidRPr="00AE004A" w:rsidRDefault="00ED5E20" w:rsidP="00450441">
      <w:pPr>
        <w:widowControl w:val="0"/>
        <w:tabs>
          <w:tab w:val="left" w:pos="993"/>
        </w:tabs>
        <w:suppressAutoHyphens w:val="0"/>
        <w:autoSpaceDE w:val="0"/>
        <w:autoSpaceDN w:val="0"/>
        <w:adjustRightInd w:val="0"/>
        <w:ind w:firstLine="709"/>
      </w:pPr>
      <w:r w:rsidRPr="00AE004A">
        <w:t>3.</w:t>
      </w:r>
      <w:r>
        <w:t>П</w:t>
      </w:r>
      <w:r w:rsidRPr="00AE004A">
        <w:t xml:space="preserve">роблемы в оснащении и использовании основных производственных фондов в регионах </w:t>
      </w:r>
      <w:r>
        <w:t xml:space="preserve"> в рыночных условиях.</w:t>
      </w:r>
    </w:p>
    <w:p w:rsidR="00ED5E20" w:rsidRPr="00AE004A" w:rsidRDefault="00ED5E20" w:rsidP="00450441">
      <w:pPr>
        <w:tabs>
          <w:tab w:val="left" w:pos="993"/>
        </w:tabs>
        <w:suppressAutoHyphens w:val="0"/>
        <w:autoSpaceDN w:val="0"/>
        <w:ind w:right="-567" w:firstLine="709"/>
      </w:pPr>
      <w:r w:rsidRPr="00AE004A">
        <w:t>4.</w:t>
      </w:r>
      <w:r>
        <w:t>О</w:t>
      </w:r>
      <w:r w:rsidRPr="00AE004A">
        <w:t>сновные закономерности и принципы размещения производительных сил в РФ.</w:t>
      </w:r>
    </w:p>
    <w:p w:rsidR="00ED5E20" w:rsidRPr="00AE004A" w:rsidRDefault="00ED5E20" w:rsidP="00450441">
      <w:pPr>
        <w:tabs>
          <w:tab w:val="left" w:pos="993"/>
        </w:tabs>
        <w:suppressAutoHyphens w:val="0"/>
        <w:autoSpaceDN w:val="0"/>
        <w:ind w:right="-567" w:firstLine="709"/>
      </w:pPr>
      <w:r w:rsidRPr="00AE004A">
        <w:t xml:space="preserve">5. </w:t>
      </w:r>
      <w:r>
        <w:t xml:space="preserve"> Изменения отраслевой структуры экономики в регионах за последние десять лет.</w:t>
      </w:r>
    </w:p>
    <w:p w:rsidR="00ED5E20" w:rsidRDefault="00ED5E20" w:rsidP="00450441">
      <w:pPr>
        <w:tabs>
          <w:tab w:val="left" w:pos="993"/>
        </w:tabs>
        <w:ind w:firstLine="709"/>
        <w:jc w:val="both"/>
        <w:rPr>
          <w:b/>
          <w:i/>
        </w:rPr>
      </w:pPr>
      <w:r>
        <w:rPr>
          <w:b/>
          <w:i/>
        </w:rPr>
        <w:t>К теме 4:</w:t>
      </w:r>
    </w:p>
    <w:p w:rsidR="00ED5E20" w:rsidRDefault="00ED5E20" w:rsidP="00450441">
      <w:pPr>
        <w:tabs>
          <w:tab w:val="left" w:pos="993"/>
        </w:tabs>
        <w:ind w:firstLine="709"/>
        <w:jc w:val="both"/>
      </w:pPr>
      <w:r>
        <w:t>1. Значение топливно-энергетического комплекса для экономики России и главные мировые грузопотоки топлива.</w:t>
      </w:r>
    </w:p>
    <w:p w:rsidR="00ED5E20" w:rsidRDefault="00ED5E20" w:rsidP="00450441">
      <w:pPr>
        <w:tabs>
          <w:tab w:val="left" w:pos="993"/>
        </w:tabs>
        <w:ind w:firstLine="709"/>
        <w:jc w:val="both"/>
      </w:pPr>
      <w:r>
        <w:t>3. Нефтяная, газовая и угольная промышленности ТЭК: географическое распределение месторождений в регионах РФ и в мире.</w:t>
      </w:r>
    </w:p>
    <w:p w:rsidR="00ED5E20" w:rsidRDefault="00ED5E20" w:rsidP="00450441">
      <w:pPr>
        <w:tabs>
          <w:tab w:val="left" w:pos="993"/>
        </w:tabs>
        <w:ind w:firstLine="709"/>
        <w:jc w:val="both"/>
      </w:pPr>
      <w:r>
        <w:t>4. Состояние электроэнергетики в регионах России.</w:t>
      </w:r>
    </w:p>
    <w:p w:rsidR="00ED5E20" w:rsidRDefault="00ED5E20" w:rsidP="00450441">
      <w:pPr>
        <w:tabs>
          <w:tab w:val="left" w:pos="993"/>
        </w:tabs>
        <w:ind w:firstLine="709"/>
        <w:jc w:val="both"/>
      </w:pPr>
      <w:r>
        <w:t>5. Реформирование машиностроительного комплекса – региональный аспект.</w:t>
      </w:r>
    </w:p>
    <w:p w:rsidR="00ED5E20" w:rsidRDefault="00ED5E20" w:rsidP="00450441">
      <w:pPr>
        <w:tabs>
          <w:tab w:val="left" w:pos="993"/>
        </w:tabs>
        <w:ind w:firstLine="709"/>
        <w:jc w:val="both"/>
      </w:pPr>
      <w:r>
        <w:t>6. Проблемы комплексной обработки древесины и новые технологии в лесном комплексе.</w:t>
      </w:r>
    </w:p>
    <w:p w:rsidR="00ED5E20" w:rsidRDefault="00ED5E20" w:rsidP="00450441">
      <w:pPr>
        <w:tabs>
          <w:tab w:val="left" w:pos="993"/>
        </w:tabs>
        <w:ind w:firstLine="709"/>
        <w:jc w:val="both"/>
      </w:pPr>
      <w:r>
        <w:t>7. Роль транспортной системы в формировании мирового экономического пространства. Место региональной транспортной системы России в единой мировой системе грузооборота, особенности формирования ее специфика функционирования.</w:t>
      </w:r>
    </w:p>
    <w:p w:rsidR="00ED5E20" w:rsidRDefault="00ED5E20" w:rsidP="00450441">
      <w:pPr>
        <w:tabs>
          <w:tab w:val="left" w:pos="993"/>
        </w:tabs>
        <w:ind w:firstLine="709"/>
        <w:jc w:val="both"/>
      </w:pPr>
      <w:r>
        <w:t>8. Социально-экономические задачи реформирования сферы услуг в регионах России.</w:t>
      </w:r>
    </w:p>
    <w:p w:rsidR="00ED5E20" w:rsidRDefault="00ED5E20" w:rsidP="00450441">
      <w:pPr>
        <w:tabs>
          <w:tab w:val="left" w:pos="993"/>
        </w:tabs>
        <w:ind w:firstLine="709"/>
        <w:jc w:val="both"/>
      </w:pPr>
      <w:r>
        <w:rPr>
          <w:b/>
          <w:i/>
        </w:rPr>
        <w:t>К теме 5:</w:t>
      </w:r>
    </w:p>
    <w:p w:rsidR="00ED5E20" w:rsidRDefault="00ED5E20" w:rsidP="00450441">
      <w:pPr>
        <w:tabs>
          <w:tab w:val="left" w:pos="993"/>
        </w:tabs>
        <w:ind w:firstLine="709"/>
        <w:jc w:val="both"/>
      </w:pPr>
      <w:r>
        <w:t>1. Основные задачи реформирования экономических районов Европейского севера России.</w:t>
      </w:r>
    </w:p>
    <w:p w:rsidR="00ED5E20" w:rsidRDefault="00ED5E20" w:rsidP="00450441">
      <w:pPr>
        <w:tabs>
          <w:tab w:val="left" w:pos="993"/>
        </w:tabs>
        <w:ind w:firstLine="709"/>
        <w:jc w:val="both"/>
      </w:pPr>
      <w:r>
        <w:t>2. Государственные программы по развитию Дальневосточного экономического района.</w:t>
      </w:r>
    </w:p>
    <w:p w:rsidR="00ED5E20" w:rsidRDefault="00ED5E20" w:rsidP="00450441">
      <w:pPr>
        <w:tabs>
          <w:tab w:val="left" w:pos="993"/>
        </w:tabs>
        <w:ind w:firstLine="709"/>
        <w:jc w:val="both"/>
      </w:pPr>
      <w:r>
        <w:t>3. Перспективы экономического и социального развития Республики Крым.</w:t>
      </w:r>
    </w:p>
    <w:p w:rsidR="00ED5E20" w:rsidRDefault="00ED5E20" w:rsidP="00450441">
      <w:pPr>
        <w:tabs>
          <w:tab w:val="left" w:pos="993"/>
        </w:tabs>
        <w:ind w:firstLine="709"/>
        <w:jc w:val="both"/>
      </w:pPr>
      <w:r>
        <w:t>4. Государственные программы развития Сибири России.</w:t>
      </w:r>
    </w:p>
    <w:p w:rsidR="00ED5E20" w:rsidRDefault="00ED5E20" w:rsidP="00491C97">
      <w:pPr>
        <w:jc w:val="both"/>
      </w:pPr>
    </w:p>
    <w:p w:rsidR="00ED5E20" w:rsidRDefault="00ED5E20" w:rsidP="00491C97">
      <w:pPr>
        <w:jc w:val="center"/>
        <w:rPr>
          <w:b/>
        </w:rPr>
      </w:pPr>
      <w:r>
        <w:rPr>
          <w:b/>
          <w:i/>
        </w:rPr>
        <w:t>Основные требования к написанию доклада (сообщения):</w:t>
      </w:r>
    </w:p>
    <w:p w:rsidR="00ED5E20" w:rsidRDefault="00ED5E20" w:rsidP="00491C97">
      <w:pPr>
        <w:jc w:val="both"/>
      </w:pPr>
      <w:r>
        <w:tab/>
        <w:t>В течение семестра каждый студент должен подготовить не менее чем один доклад (сообщение) в письменном виде и выступить не менее чем с одним сообщением устно на семинарском занятии.</w:t>
      </w:r>
    </w:p>
    <w:p w:rsidR="00ED5E20" w:rsidRDefault="00ED5E20" w:rsidP="00491C97">
      <w:pPr>
        <w:rPr>
          <w:i/>
        </w:rPr>
      </w:pPr>
      <w:r>
        <w:rPr>
          <w:i/>
        </w:rPr>
        <w:t>Вариант №1  -  письменное изложение материала по теме:</w:t>
      </w:r>
    </w:p>
    <w:p w:rsidR="00ED5E20" w:rsidRDefault="00ED5E20" w:rsidP="00491C97">
      <w:pPr>
        <w:jc w:val="both"/>
      </w:pPr>
      <w:r>
        <w:tab/>
        <w:t>Доклад по выбранной теме предоставляется студентом в письменном виде и должен иметь объем не менее 3-5 страниц машинописного текста, список использованной литературы и других информационных источников - не менее пяти наименований. Доклад должен иметь титульный лист, на котором указывается название дисциплины, тема и фамилия студента с указанием номера группы. Содержательная часть доклада должна быть сгруппирована в разделы, их количество зависит от выбранной темы и наличия конкретного материала. Доклад должен содержать выводы, самостоятельно сделанные студентом на основе рассмотренного материала по теме (особенно актуально для тем, имеющих дискуссионную направленность). Вариант 1 - доклад может быть представлен преподавателю в письменном виде (по желанию студента без обязательного озвучивания на семинаре).</w:t>
      </w:r>
    </w:p>
    <w:p w:rsidR="00ED5E20" w:rsidRDefault="00ED5E20" w:rsidP="00491C97">
      <w:pPr>
        <w:jc w:val="both"/>
      </w:pPr>
      <w:r>
        <w:rPr>
          <w:i/>
        </w:rPr>
        <w:t>Вариант 2 - устное изложение материала по теме</w:t>
      </w:r>
      <w:r>
        <w:t xml:space="preserve"> - доклад (сообщение) по выбранной теме    готовится студентом в устной форме и носит сугубо информационный характер продолжительностью 5-7 минут. Ссылки на источники информации – обязательны. </w:t>
      </w:r>
    </w:p>
    <w:p w:rsidR="00ED5E20" w:rsidRPr="006E04EB" w:rsidRDefault="00ED5E20" w:rsidP="000644AE">
      <w:pPr>
        <w:ind w:firstLine="708"/>
        <w:jc w:val="both"/>
      </w:pPr>
      <w:r>
        <w:rPr>
          <w:b/>
          <w:i/>
        </w:rPr>
        <w:t xml:space="preserve"> </w:t>
      </w:r>
      <w:r w:rsidRPr="006E04EB">
        <w:rPr>
          <w:b/>
          <w:i/>
        </w:rPr>
        <w:t xml:space="preserve">Процедура оценивания: </w:t>
      </w:r>
      <w:r>
        <w:t>в течение  учебного года  студент</w:t>
      </w:r>
      <w:r w:rsidRPr="006E04EB">
        <w:t xml:space="preserve"> должен выступить не мен</w:t>
      </w:r>
      <w:r>
        <w:t>ее, чем с двумя сообщениями (презентацией)</w:t>
      </w:r>
      <w:r w:rsidRPr="006E04EB">
        <w:t xml:space="preserve">. Выступление на семинаре  с сообщением </w:t>
      </w:r>
      <w:r>
        <w:t xml:space="preserve">(электронной презентацией) </w:t>
      </w:r>
      <w:r w:rsidRPr="006E04EB">
        <w:t xml:space="preserve">оценивается в 10 баллов </w:t>
      </w:r>
      <w:r w:rsidRPr="006E04EB">
        <w:rPr>
          <w:i/>
        </w:rPr>
        <w:t xml:space="preserve">(максимальная оценка) </w:t>
      </w:r>
      <w:r w:rsidRPr="006E04EB">
        <w:t xml:space="preserve">в зависимости от </w:t>
      </w:r>
      <w:r w:rsidRPr="006E04EB">
        <w:rPr>
          <w:i/>
        </w:rPr>
        <w:t>актуальности</w:t>
      </w:r>
      <w:r w:rsidRPr="006E04EB">
        <w:t xml:space="preserve"> и </w:t>
      </w:r>
      <w:r w:rsidRPr="006E04EB">
        <w:rPr>
          <w:i/>
        </w:rPr>
        <w:t>качества</w:t>
      </w:r>
      <w:r w:rsidRPr="006E04EB">
        <w:t xml:space="preserve"> представленного для обсуждения материала.</w:t>
      </w:r>
    </w:p>
    <w:p w:rsidR="00ED5E20" w:rsidRPr="0098331C" w:rsidRDefault="00ED5E20" w:rsidP="000644AE">
      <w:pPr>
        <w:jc w:val="both"/>
      </w:pPr>
    </w:p>
    <w:p w:rsidR="00ED5E20" w:rsidRDefault="00ED5E20" w:rsidP="00491C97">
      <w:pPr>
        <w:jc w:val="center"/>
        <w:rPr>
          <w:b/>
        </w:rPr>
      </w:pPr>
      <w:r>
        <w:rPr>
          <w:b/>
        </w:rPr>
        <w:t>Темы рефератов</w:t>
      </w:r>
    </w:p>
    <w:p w:rsidR="00ED5E20" w:rsidRDefault="00ED5E20" w:rsidP="00450441">
      <w:pPr>
        <w:tabs>
          <w:tab w:val="left" w:pos="993"/>
        </w:tabs>
        <w:ind w:firstLine="709"/>
        <w:jc w:val="center"/>
        <w:rPr>
          <w:i/>
        </w:rPr>
      </w:pPr>
      <w:r>
        <w:rPr>
          <w:i/>
        </w:rPr>
        <w:t>(для студентов, имеющих пропуски семинарских занятий или желающих повысить текущую успеваемость)</w:t>
      </w:r>
    </w:p>
    <w:p w:rsidR="00ED5E20" w:rsidRDefault="00ED5E20" w:rsidP="00450441">
      <w:pPr>
        <w:numPr>
          <w:ilvl w:val="0"/>
          <w:numId w:val="6"/>
        </w:numPr>
        <w:tabs>
          <w:tab w:val="left" w:pos="993"/>
        </w:tabs>
        <w:ind w:left="0" w:firstLine="709"/>
        <w:jc w:val="both"/>
      </w:pPr>
      <w:r>
        <w:t>Программы по ликвидации безработицы в Республиках РФ Северо-Кавказского экономического района.</w:t>
      </w:r>
    </w:p>
    <w:p w:rsidR="00ED5E20" w:rsidRDefault="00ED5E20" w:rsidP="00450441">
      <w:pPr>
        <w:numPr>
          <w:ilvl w:val="0"/>
          <w:numId w:val="6"/>
        </w:numPr>
        <w:tabs>
          <w:tab w:val="left" w:pos="993"/>
        </w:tabs>
        <w:ind w:left="0" w:firstLine="709"/>
        <w:jc w:val="both"/>
      </w:pPr>
      <w:r>
        <w:t>Динамика демографических процессов в регионах РФ (один регион по выбору студента).</w:t>
      </w:r>
    </w:p>
    <w:p w:rsidR="00ED5E20" w:rsidRDefault="00ED5E20" w:rsidP="00450441">
      <w:pPr>
        <w:numPr>
          <w:ilvl w:val="0"/>
          <w:numId w:val="6"/>
        </w:numPr>
        <w:tabs>
          <w:tab w:val="left" w:pos="993"/>
        </w:tabs>
        <w:ind w:left="0" w:firstLine="709"/>
        <w:jc w:val="both"/>
      </w:pPr>
      <w:r>
        <w:t>Хозяйственные функции и международные связи межотраслевого комплекса России – научного.</w:t>
      </w:r>
    </w:p>
    <w:p w:rsidR="00ED5E20" w:rsidRDefault="00ED5E20" w:rsidP="00450441">
      <w:pPr>
        <w:numPr>
          <w:ilvl w:val="0"/>
          <w:numId w:val="6"/>
        </w:numPr>
        <w:tabs>
          <w:tab w:val="left" w:pos="993"/>
        </w:tabs>
        <w:ind w:left="0" w:firstLine="709"/>
        <w:jc w:val="both"/>
      </w:pPr>
      <w:r>
        <w:t>Хозяйственные функции и международные связи межотраслевого комплекса России – военно-промышленного.</w:t>
      </w:r>
    </w:p>
    <w:p w:rsidR="00ED5E20" w:rsidRDefault="00ED5E20" w:rsidP="00450441">
      <w:pPr>
        <w:numPr>
          <w:ilvl w:val="0"/>
          <w:numId w:val="6"/>
        </w:numPr>
        <w:tabs>
          <w:tab w:val="left" w:pos="993"/>
        </w:tabs>
        <w:ind w:left="0" w:firstLine="709"/>
        <w:jc w:val="both"/>
      </w:pPr>
      <w:r>
        <w:t>Хозяйственные функции и международные связи межотраслевого энергетического комплекса.</w:t>
      </w:r>
    </w:p>
    <w:p w:rsidR="00ED5E20" w:rsidRDefault="00ED5E20" w:rsidP="00450441">
      <w:pPr>
        <w:numPr>
          <w:ilvl w:val="0"/>
          <w:numId w:val="6"/>
        </w:numPr>
        <w:tabs>
          <w:tab w:val="left" w:pos="993"/>
        </w:tabs>
        <w:ind w:left="0" w:firstLine="709"/>
        <w:jc w:val="both"/>
      </w:pPr>
      <w:r>
        <w:t>Хозяйственные функции и международные связи межотраслевого комплекса России – металлургического.</w:t>
      </w:r>
    </w:p>
    <w:p w:rsidR="00ED5E20" w:rsidRDefault="00ED5E20" w:rsidP="00450441">
      <w:pPr>
        <w:numPr>
          <w:ilvl w:val="0"/>
          <w:numId w:val="6"/>
        </w:numPr>
        <w:tabs>
          <w:tab w:val="left" w:pos="993"/>
        </w:tabs>
        <w:ind w:left="0" w:firstLine="709"/>
        <w:jc w:val="both"/>
      </w:pPr>
      <w:r>
        <w:t>Хозяйственные функции и международные связи межотраслевого комплекса России – химико-лесного.</w:t>
      </w:r>
    </w:p>
    <w:p w:rsidR="00ED5E20" w:rsidRDefault="00ED5E20" w:rsidP="00450441">
      <w:pPr>
        <w:numPr>
          <w:ilvl w:val="0"/>
          <w:numId w:val="6"/>
        </w:numPr>
        <w:tabs>
          <w:tab w:val="left" w:pos="993"/>
        </w:tabs>
        <w:ind w:left="0" w:firstLine="709"/>
        <w:jc w:val="both"/>
      </w:pPr>
      <w:r>
        <w:t>Хозяйственные функции и международные связи межотраслевого комплекса России – авиакосмического.</w:t>
      </w:r>
    </w:p>
    <w:p w:rsidR="00ED5E20" w:rsidRDefault="00ED5E20" w:rsidP="00450441">
      <w:pPr>
        <w:numPr>
          <w:ilvl w:val="0"/>
          <w:numId w:val="6"/>
        </w:numPr>
        <w:tabs>
          <w:tab w:val="left" w:pos="993"/>
        </w:tabs>
        <w:ind w:left="0" w:firstLine="709"/>
        <w:jc w:val="both"/>
      </w:pPr>
      <w:r>
        <w:t>Основные задачи реформирования АПК России</w:t>
      </w:r>
    </w:p>
    <w:p w:rsidR="00ED5E20" w:rsidRDefault="00ED5E20" w:rsidP="00450441">
      <w:pPr>
        <w:numPr>
          <w:ilvl w:val="0"/>
          <w:numId w:val="6"/>
        </w:numPr>
        <w:tabs>
          <w:tab w:val="left" w:pos="993"/>
        </w:tabs>
        <w:ind w:left="0" w:firstLine="709"/>
        <w:jc w:val="both"/>
      </w:pPr>
      <w:r>
        <w:t xml:space="preserve">Цели и задачи создания Евразийского Экономического Союза. </w:t>
      </w:r>
    </w:p>
    <w:p w:rsidR="00ED5E20" w:rsidRDefault="00ED5E20" w:rsidP="00450441">
      <w:pPr>
        <w:numPr>
          <w:ilvl w:val="0"/>
          <w:numId w:val="6"/>
        </w:numPr>
        <w:tabs>
          <w:tab w:val="left" w:pos="993"/>
        </w:tabs>
        <w:ind w:left="0" w:firstLine="709"/>
        <w:jc w:val="both"/>
      </w:pPr>
      <w:r>
        <w:t>Влияние санкций ЕвроСоюза на экономическое развитие хозяйственных комплексов в регионах России.</w:t>
      </w:r>
    </w:p>
    <w:p w:rsidR="00ED5E20" w:rsidRDefault="00ED5E20" w:rsidP="00450441">
      <w:pPr>
        <w:tabs>
          <w:tab w:val="left" w:pos="993"/>
        </w:tabs>
        <w:ind w:firstLine="709"/>
        <w:jc w:val="both"/>
        <w:rPr>
          <w:b/>
        </w:rPr>
      </w:pPr>
      <w:r>
        <w:rPr>
          <w:b/>
        </w:rPr>
        <w:t xml:space="preserve">Цель: </w:t>
      </w:r>
      <w:r>
        <w:t>отчитаться перед преподавателем за пропущенный материал и продемонстрировать наличие знаний по изучаемой дисциплине.</w:t>
      </w:r>
    </w:p>
    <w:p w:rsidR="00ED5E20" w:rsidRDefault="00ED5E20" w:rsidP="00450441">
      <w:pPr>
        <w:tabs>
          <w:tab w:val="left" w:pos="993"/>
        </w:tabs>
        <w:ind w:firstLine="709"/>
        <w:jc w:val="both"/>
      </w:pPr>
      <w:r>
        <w:rPr>
          <w:i/>
        </w:rPr>
        <w:t>Требования</w:t>
      </w:r>
      <w:r>
        <w:t>:</w:t>
      </w:r>
    </w:p>
    <w:p w:rsidR="00ED5E20" w:rsidRDefault="00ED5E20" w:rsidP="00450441">
      <w:pPr>
        <w:tabs>
          <w:tab w:val="left" w:pos="993"/>
        </w:tabs>
        <w:ind w:firstLine="709"/>
        <w:jc w:val="both"/>
      </w:pPr>
      <w:r>
        <w:t xml:space="preserve">1) Из имеющегося списка тем студент выбирает ту, которая по своему содержанию соответствует пропущенному занятию, и должен раскрыть в реферате основные положения рассматриваемого вопроса, используя материалы лекций, литературу по данной теме и дополнительную   информацию из любого другого источника, включая Интернет. </w:t>
      </w:r>
    </w:p>
    <w:p w:rsidR="00ED5E20" w:rsidRDefault="00ED5E20" w:rsidP="00450441">
      <w:pPr>
        <w:tabs>
          <w:tab w:val="left" w:pos="993"/>
        </w:tabs>
        <w:ind w:firstLine="709"/>
        <w:jc w:val="both"/>
      </w:pPr>
      <w:r>
        <w:t xml:space="preserve">2) Реферат должен иметь объем не менее 15 страниц машинописного текста; список использованной литературы и других информационных источников должен составлять не менее десяти наименований, включая ресурсы Интернет. Реферат должен иметь титульный лист, на котором указывается название дисциплины, тема реферата и фамилия студента с указанием номера группы. Содержательная часть реферата должна быть сгруппирована в разделы, их количество зависит от выбранной темы и наличия конкретного материала. Реферат должен содержать выводы и прогнозы, самостоятельно сделанные студентом на основе рассмотренного материала по теме или выводы и прогнозы, сделанные различными авторами в научной литературе и источниках Интернет (дискуссия/обзор научных мнений по данной теме). </w:t>
      </w:r>
    </w:p>
    <w:p w:rsidR="00ED5E20" w:rsidRPr="00EF441F" w:rsidRDefault="00ED5E20" w:rsidP="000644AE">
      <w:pPr>
        <w:tabs>
          <w:tab w:val="left" w:pos="1134"/>
        </w:tabs>
        <w:ind w:firstLine="709"/>
        <w:jc w:val="both"/>
      </w:pPr>
      <w:r w:rsidRPr="000644AE">
        <w:rPr>
          <w:b/>
          <w:i/>
        </w:rPr>
        <w:t>Процедура оценивания</w:t>
      </w:r>
      <w:r w:rsidRPr="00EF441F">
        <w:t xml:space="preserve">: </w:t>
      </w:r>
      <w:r>
        <w:t>текст реферата  оценивается в 5</w:t>
      </w:r>
      <w:r w:rsidRPr="00EF441F">
        <w:t xml:space="preserve"> баллов </w:t>
      </w:r>
      <w:r w:rsidRPr="00EF441F">
        <w:rPr>
          <w:i/>
        </w:rPr>
        <w:t xml:space="preserve">(максимальная оценка) </w:t>
      </w:r>
      <w:r w:rsidRPr="00EF441F">
        <w:t xml:space="preserve">в зависимости от </w:t>
      </w:r>
      <w:r w:rsidRPr="00EF441F">
        <w:rPr>
          <w:i/>
        </w:rPr>
        <w:t>объема</w:t>
      </w:r>
      <w:r w:rsidRPr="00EF441F">
        <w:t xml:space="preserve">, </w:t>
      </w:r>
      <w:r w:rsidRPr="00EF441F">
        <w:rPr>
          <w:i/>
        </w:rPr>
        <w:t>актуальности</w:t>
      </w:r>
      <w:r w:rsidRPr="00EF441F">
        <w:t xml:space="preserve"> и </w:t>
      </w:r>
      <w:r w:rsidRPr="00EF441F">
        <w:rPr>
          <w:i/>
        </w:rPr>
        <w:t>качества</w:t>
      </w:r>
      <w:r w:rsidRPr="00EF441F">
        <w:t xml:space="preserve"> представленного  материала.</w:t>
      </w:r>
    </w:p>
    <w:p w:rsidR="00ED5E20" w:rsidRPr="004449D5" w:rsidRDefault="00ED5E20" w:rsidP="000644AE">
      <w:pPr>
        <w:ind w:firstLine="708"/>
      </w:pPr>
    </w:p>
    <w:p w:rsidR="00ED5E20" w:rsidRDefault="00ED5E20" w:rsidP="00450441">
      <w:pPr>
        <w:tabs>
          <w:tab w:val="left" w:pos="993"/>
        </w:tabs>
        <w:ind w:firstLine="709"/>
        <w:jc w:val="center"/>
        <w:rPr>
          <w:b/>
          <w:i/>
        </w:rPr>
      </w:pPr>
      <w:r>
        <w:rPr>
          <w:b/>
          <w:i/>
        </w:rPr>
        <w:t xml:space="preserve">Практические задания по темам семинарских занятий </w:t>
      </w:r>
    </w:p>
    <w:p w:rsidR="00ED5E20" w:rsidRDefault="00ED5E20" w:rsidP="00450441">
      <w:pPr>
        <w:tabs>
          <w:tab w:val="left" w:pos="180"/>
          <w:tab w:val="left" w:pos="900"/>
          <w:tab w:val="left" w:pos="993"/>
        </w:tabs>
        <w:ind w:firstLine="709"/>
        <w:jc w:val="both"/>
        <w:rPr>
          <w:b/>
        </w:rPr>
      </w:pPr>
      <w:r>
        <w:rPr>
          <w:b/>
        </w:rPr>
        <w:t xml:space="preserve">Задание для выполнения самостоятельной работы к семинару № 1 </w:t>
      </w:r>
    </w:p>
    <w:p w:rsidR="00ED5E20" w:rsidRDefault="00ED5E20" w:rsidP="00450441">
      <w:pPr>
        <w:pStyle w:val="Heading5"/>
        <w:tabs>
          <w:tab w:val="left" w:pos="993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>Тема: Региональная экономика как научное направление. Государственное регулирование развития регионов</w:t>
      </w:r>
    </w:p>
    <w:p w:rsidR="00ED5E20" w:rsidRDefault="00ED5E20" w:rsidP="00450441">
      <w:pPr>
        <w:tabs>
          <w:tab w:val="left" w:pos="993"/>
        </w:tabs>
        <w:ind w:firstLine="709"/>
        <w:rPr>
          <w:lang w:eastAsia="ru-RU"/>
        </w:rPr>
      </w:pPr>
      <w:r>
        <w:rPr>
          <w:lang w:eastAsia="ru-RU"/>
        </w:rPr>
        <w:t xml:space="preserve">1. Подготовить устные ответы на вопросы: </w:t>
      </w:r>
    </w:p>
    <w:p w:rsidR="00ED5E20" w:rsidRDefault="00ED5E20" w:rsidP="00450441">
      <w:pPr>
        <w:widowControl w:val="0"/>
        <w:numPr>
          <w:ilvl w:val="0"/>
          <w:numId w:val="7"/>
        </w:numPr>
        <w:tabs>
          <w:tab w:val="left" w:pos="180"/>
          <w:tab w:val="left" w:pos="900"/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</w:pPr>
      <w:r>
        <w:t xml:space="preserve">Обосновать неоднородность российского экономического пространства. </w:t>
      </w:r>
    </w:p>
    <w:p w:rsidR="00ED5E20" w:rsidRDefault="00ED5E20" w:rsidP="00450441">
      <w:pPr>
        <w:widowControl w:val="0"/>
        <w:numPr>
          <w:ilvl w:val="0"/>
          <w:numId w:val="7"/>
        </w:numPr>
        <w:tabs>
          <w:tab w:val="left" w:pos="180"/>
          <w:tab w:val="left" w:pos="900"/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</w:pPr>
      <w:r>
        <w:t xml:space="preserve">Перечислить условия государственного регулирования и развития регионов. </w:t>
      </w:r>
    </w:p>
    <w:p w:rsidR="00ED5E20" w:rsidRDefault="00ED5E20" w:rsidP="00450441">
      <w:pPr>
        <w:widowControl w:val="0"/>
        <w:numPr>
          <w:ilvl w:val="0"/>
          <w:numId w:val="7"/>
        </w:numPr>
        <w:tabs>
          <w:tab w:val="left" w:pos="180"/>
          <w:tab w:val="left" w:pos="900"/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</w:pPr>
      <w:r>
        <w:t>Перечислить основные экономические законы регионального развития.</w:t>
      </w:r>
    </w:p>
    <w:p w:rsidR="00ED5E20" w:rsidRDefault="00ED5E20" w:rsidP="00450441">
      <w:pPr>
        <w:numPr>
          <w:ilvl w:val="0"/>
          <w:numId w:val="7"/>
        </w:numPr>
        <w:tabs>
          <w:tab w:val="left" w:pos="851"/>
          <w:tab w:val="left" w:pos="993"/>
        </w:tabs>
        <w:autoSpaceDN w:val="0"/>
        <w:ind w:left="0" w:firstLine="709"/>
        <w:jc w:val="both"/>
        <w:rPr>
          <w:b/>
        </w:rPr>
      </w:pPr>
      <w:r>
        <w:t xml:space="preserve">Перечислить основные задачи региональной экономики на современном этапе в период введения экономических санкций европейскими странами в отношении России. </w:t>
      </w:r>
    </w:p>
    <w:p w:rsidR="00ED5E20" w:rsidRDefault="00ED5E20" w:rsidP="00450441">
      <w:pPr>
        <w:tabs>
          <w:tab w:val="left" w:pos="180"/>
          <w:tab w:val="left" w:pos="900"/>
          <w:tab w:val="left" w:pos="993"/>
        </w:tabs>
        <w:ind w:firstLine="709"/>
        <w:jc w:val="both"/>
      </w:pPr>
      <w:r>
        <w:t>2.Дополнить представленную ниже таблицу изменения АТД России с 1992 г. на 2017 г.</w:t>
      </w:r>
    </w:p>
    <w:p w:rsidR="00ED5E20" w:rsidRDefault="00ED5E20" w:rsidP="00450441">
      <w:pPr>
        <w:tabs>
          <w:tab w:val="left" w:pos="993"/>
        </w:tabs>
        <w:ind w:firstLine="709"/>
        <w:jc w:val="center"/>
        <w:rPr>
          <w:b/>
        </w:rPr>
      </w:pPr>
      <w:r>
        <w:rPr>
          <w:b/>
        </w:rPr>
        <w:t>Таблица: Административно- территориальное деление (АТД) РФ</w:t>
      </w:r>
    </w:p>
    <w:p w:rsidR="00ED5E20" w:rsidRDefault="00ED5E20" w:rsidP="00450441">
      <w:pPr>
        <w:tabs>
          <w:tab w:val="left" w:pos="993"/>
        </w:tabs>
        <w:ind w:firstLine="709"/>
        <w:rPr>
          <w:b/>
          <w:i/>
        </w:rPr>
      </w:pPr>
      <w:r>
        <w:rPr>
          <w:b/>
          <w:i/>
        </w:rPr>
        <w:t xml:space="preserve">     (на 1992 год)                                  (на текущий год)</w:t>
      </w:r>
    </w:p>
    <w:p w:rsidR="00ED5E20" w:rsidRDefault="00ED5E20" w:rsidP="00491C97">
      <w:pPr>
        <w:rPr>
          <w:b/>
          <w:i/>
        </w:rPr>
      </w:pPr>
    </w:p>
    <w:tbl>
      <w:tblPr>
        <w:tblW w:w="0" w:type="auto"/>
        <w:tblLook w:val="01E0"/>
      </w:tblPr>
      <w:tblGrid>
        <w:gridCol w:w="2988"/>
        <w:gridCol w:w="1797"/>
        <w:gridCol w:w="2883"/>
        <w:gridCol w:w="1903"/>
      </w:tblGrid>
      <w:tr w:rsidR="00ED5E20" w:rsidRPr="00547840" w:rsidTr="00491C97">
        <w:tc>
          <w:tcPr>
            <w:tcW w:w="4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47840">
              <w:rPr>
                <w:b/>
              </w:rPr>
              <w:t>Республики в составе РФ</w:t>
            </w:r>
          </w:p>
        </w:tc>
        <w:tc>
          <w:tcPr>
            <w:tcW w:w="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47840">
              <w:rPr>
                <w:b/>
              </w:rPr>
              <w:t>Республики в составе РФ</w:t>
            </w:r>
          </w:p>
        </w:tc>
      </w:tr>
      <w:tr w:rsidR="00ED5E20" w:rsidRPr="00547840" w:rsidTr="00491C97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47840">
              <w:rPr>
                <w:b/>
              </w:rPr>
              <w:t>Название Республики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47840">
              <w:rPr>
                <w:b/>
              </w:rPr>
              <w:t>Столица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47840">
              <w:rPr>
                <w:b/>
              </w:rPr>
              <w:t>Название Республики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47840">
              <w:rPr>
                <w:b/>
              </w:rPr>
              <w:t>Столица</w:t>
            </w:r>
          </w:p>
        </w:tc>
      </w:tr>
      <w:tr w:rsidR="00ED5E20" w:rsidRPr="00547840" w:rsidTr="00491C97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  <w:r w:rsidRPr="00547840">
              <w:t>1. Адыгея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  <w:r w:rsidRPr="00547840">
              <w:t>Майкоп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ED5E20" w:rsidRPr="00547840" w:rsidTr="00491C97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  <w:r w:rsidRPr="00547840">
              <w:t>2. Алтай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  <w:r w:rsidRPr="00547840">
              <w:t>Горно-Алтайск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ED5E20" w:rsidRPr="00547840" w:rsidTr="00491C97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  <w:r w:rsidRPr="00547840">
              <w:t>3. Башкортостан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  <w:r w:rsidRPr="00547840">
              <w:t>Уфа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ED5E20" w:rsidRPr="00547840" w:rsidTr="00491C97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  <w:r w:rsidRPr="00547840">
              <w:t>4. Бурятия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  <w:r w:rsidRPr="00547840">
              <w:t>Улан-Удэ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ED5E20" w:rsidRPr="00547840" w:rsidTr="00491C97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  <w:r w:rsidRPr="00547840">
              <w:t>5. Дагестан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  <w:r w:rsidRPr="00547840">
              <w:t>Махачкала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ED5E20" w:rsidRPr="00547840" w:rsidTr="00491C97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  <w:r w:rsidRPr="00547840">
              <w:t xml:space="preserve">6. Ингушетия 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  <w:r w:rsidRPr="00547840">
              <w:t>Назрань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ED5E20" w:rsidRPr="00547840" w:rsidTr="00491C97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  <w:r w:rsidRPr="00547840">
              <w:t>7. Кабардино-Балкария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  <w:r w:rsidRPr="00547840">
              <w:t>Нальчик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ED5E20" w:rsidRPr="00547840" w:rsidTr="00491C97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  <w:r w:rsidRPr="00547840">
              <w:t>8.Калмыкия (Хальмг-Тангч)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  <w:r w:rsidRPr="00547840">
              <w:t>Элиста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ED5E20" w:rsidRPr="00547840" w:rsidTr="00491C97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  <w:r w:rsidRPr="00547840">
              <w:t>9. Карачаево-Черкессия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  <w:r w:rsidRPr="00547840">
              <w:t>Черкесск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ED5E20" w:rsidRPr="00547840" w:rsidTr="00491C97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  <w:r w:rsidRPr="00547840">
              <w:t>10. Карелия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  <w:r w:rsidRPr="00547840">
              <w:t>Петрозаводск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ED5E20" w:rsidRPr="00547840" w:rsidTr="00491C97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  <w:r w:rsidRPr="00547840">
              <w:t>11. Коми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  <w:r w:rsidRPr="00547840">
              <w:t>Сыктывкар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ED5E20" w:rsidRPr="00547840" w:rsidTr="00491C97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  <w:r w:rsidRPr="00547840">
              <w:t>12. Марий-Эл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  <w:r w:rsidRPr="00547840">
              <w:t>Йошкар-Ола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ED5E20" w:rsidRPr="00547840" w:rsidTr="00491C97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  <w:r w:rsidRPr="00547840">
              <w:t>13. Мордовия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  <w:r w:rsidRPr="00547840">
              <w:t>Саранск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ED5E20" w:rsidRPr="00547840" w:rsidTr="00491C97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  <w:r w:rsidRPr="00547840">
              <w:t>14. Саха (Якутия)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  <w:r w:rsidRPr="00547840">
              <w:t>Якутск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ED5E20" w:rsidRPr="00547840" w:rsidTr="00491C97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  <w:r w:rsidRPr="00547840">
              <w:t>15. Северная Осетия (Алания)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  <w:r w:rsidRPr="00547840">
              <w:t>Владикавказ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ED5E20" w:rsidRPr="00547840" w:rsidTr="00491C97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  <w:r w:rsidRPr="00547840">
              <w:t>16. Татарстан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  <w:r w:rsidRPr="00547840">
              <w:t>Казань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ED5E20" w:rsidRPr="00547840" w:rsidTr="00491C97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  <w:r w:rsidRPr="00547840">
              <w:t>17. Тува (Тыва)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  <w:r w:rsidRPr="00547840">
              <w:t>Кызыл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ED5E20" w:rsidRPr="00547840" w:rsidTr="00491C97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  <w:r w:rsidRPr="00547840">
              <w:t>18. Удмуртия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  <w:r w:rsidRPr="00547840">
              <w:t>Ижевск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ED5E20" w:rsidRPr="00547840" w:rsidTr="00491C97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  <w:r w:rsidRPr="00547840">
              <w:t>19. Хакасия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  <w:r w:rsidRPr="00547840">
              <w:t>Абакан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ED5E20" w:rsidRPr="00547840" w:rsidTr="00491C97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  <w:r w:rsidRPr="00547840">
              <w:t>20. Чечня (Ичкерия)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  <w:r w:rsidRPr="00547840">
              <w:t>Грозный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ED5E20" w:rsidRPr="00547840" w:rsidTr="00491C97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  <w:r w:rsidRPr="00547840">
              <w:t>21. Чувашия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  <w:r w:rsidRPr="00547840">
              <w:t>Чебоксары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ED5E20" w:rsidRPr="00547840" w:rsidTr="00491C97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ED5E20" w:rsidRPr="00547840" w:rsidRDefault="00ED5E20" w:rsidP="00491C97">
      <w:pPr>
        <w:jc w:val="center"/>
        <w:rPr>
          <w:b/>
        </w:rPr>
      </w:pPr>
      <w:r w:rsidRPr="00547840">
        <w:rPr>
          <w:b/>
        </w:rPr>
        <w:t>Автономные области в составе РФ</w:t>
      </w:r>
    </w:p>
    <w:tbl>
      <w:tblPr>
        <w:tblW w:w="9571" w:type="dxa"/>
        <w:tblLook w:val="01E0"/>
      </w:tblPr>
      <w:tblGrid>
        <w:gridCol w:w="2943"/>
        <w:gridCol w:w="1842"/>
        <w:gridCol w:w="2836"/>
        <w:gridCol w:w="1950"/>
      </w:tblGrid>
      <w:tr w:rsidR="00ED5E20" w:rsidRPr="00547840" w:rsidTr="00450441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  <w:r w:rsidRPr="00547840">
              <w:t>1. Еврейская  Автономная область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  <w:r w:rsidRPr="00547840">
              <w:t>Биробиджан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ED5E20" w:rsidRPr="00547840" w:rsidRDefault="00ED5E20" w:rsidP="00491C97">
      <w:pPr>
        <w:jc w:val="center"/>
        <w:rPr>
          <w:b/>
        </w:rPr>
      </w:pPr>
      <w:r w:rsidRPr="00547840">
        <w:rPr>
          <w:b/>
        </w:rPr>
        <w:t>Автономные округа в составе РФ</w:t>
      </w:r>
    </w:p>
    <w:tbl>
      <w:tblPr>
        <w:tblW w:w="0" w:type="auto"/>
        <w:tblInd w:w="-72" w:type="dxa"/>
        <w:tblLook w:val="01E0"/>
      </w:tblPr>
      <w:tblGrid>
        <w:gridCol w:w="3015"/>
        <w:gridCol w:w="1842"/>
        <w:gridCol w:w="2883"/>
        <w:gridCol w:w="1903"/>
      </w:tblGrid>
      <w:tr w:rsidR="00ED5E20" w:rsidRPr="00547840" w:rsidTr="00450441"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  <w:r w:rsidRPr="00547840">
              <w:t>1. Агинский-Бурятский (Читинская обл.)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  <w:r w:rsidRPr="00547840">
              <w:t>Агинское</w:t>
            </w:r>
          </w:p>
        </w:tc>
        <w:tc>
          <w:tcPr>
            <w:tcW w:w="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  <w:r w:rsidRPr="00547840">
              <w:t>Преобразован в Забайкальский край (г.Чита) 01.032008г.</w:t>
            </w:r>
          </w:p>
        </w:tc>
      </w:tr>
      <w:tr w:rsidR="00ED5E20" w:rsidRPr="00547840" w:rsidTr="00450441"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  <w:r w:rsidRPr="00547840">
              <w:t>2. Коми-Пермяцкий (Пермская обл.)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  <w:r w:rsidRPr="00547840">
              <w:t>Кудымкар</w:t>
            </w:r>
          </w:p>
        </w:tc>
        <w:tc>
          <w:tcPr>
            <w:tcW w:w="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ED5E20" w:rsidRPr="00547840" w:rsidTr="00450441"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  <w:r w:rsidRPr="00547840">
              <w:t xml:space="preserve">3. Корякский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  <w:r w:rsidRPr="00547840">
              <w:t>Палана</w:t>
            </w:r>
          </w:p>
        </w:tc>
        <w:tc>
          <w:tcPr>
            <w:tcW w:w="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ED5E20" w:rsidRPr="00547840" w:rsidTr="00450441"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  <w:r w:rsidRPr="00547840">
              <w:t>4. Ненецкий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  <w:r w:rsidRPr="00547840">
              <w:t>Нарьян-Мар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  <w:r w:rsidRPr="00547840">
              <w:t>4. Ненецкий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  <w:r w:rsidRPr="00547840">
              <w:t>Нарьян-Мар</w:t>
            </w:r>
          </w:p>
        </w:tc>
      </w:tr>
      <w:tr w:rsidR="00ED5E20" w:rsidRPr="00547840" w:rsidTr="00450441"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  <w:r w:rsidRPr="00547840">
              <w:t>5. Таймырский (Долгано-Ненецкий) /Красноярский край/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  <w:r w:rsidRPr="00547840">
              <w:t>Дудинка</w:t>
            </w:r>
          </w:p>
        </w:tc>
        <w:tc>
          <w:tcPr>
            <w:tcW w:w="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ED5E20" w:rsidRPr="00547840" w:rsidTr="00450441"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  <w:r w:rsidRPr="00547840">
              <w:t xml:space="preserve">6. Усть-Ордынский Бурятский(Иркутская об)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  <w:r w:rsidRPr="00547840">
              <w:t>Усть-Ордынский</w:t>
            </w:r>
          </w:p>
        </w:tc>
        <w:tc>
          <w:tcPr>
            <w:tcW w:w="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ED5E20" w:rsidRPr="00547840" w:rsidTr="00450441"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  <w:r w:rsidRPr="00547840">
              <w:t>7. Ханты-Мансийский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  <w:r w:rsidRPr="00547840">
              <w:t>Ханты-Мансийск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ED5E20" w:rsidRPr="00547840" w:rsidTr="00450441"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  <w:r w:rsidRPr="00547840">
              <w:t>8. Чукотский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  <w:r w:rsidRPr="00547840">
              <w:t>Анадырь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ED5E20" w:rsidRPr="00547840" w:rsidTr="00450441"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  <w:r w:rsidRPr="00547840">
              <w:t>9. Эвенкийский (Красноярский край)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  <w:r w:rsidRPr="00547840">
              <w:t>Тура</w:t>
            </w:r>
          </w:p>
        </w:tc>
        <w:tc>
          <w:tcPr>
            <w:tcW w:w="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ED5E20" w:rsidRPr="00547840" w:rsidTr="00450441"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  <w:r w:rsidRPr="00547840">
              <w:t>10. Ямало-Ненецкий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  <w:r w:rsidRPr="00547840">
              <w:t>Салехард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ED5E20" w:rsidRPr="00547840" w:rsidRDefault="00ED5E20" w:rsidP="00491C97">
      <w:pPr>
        <w:jc w:val="center"/>
        <w:rPr>
          <w:b/>
        </w:rPr>
      </w:pPr>
      <w:r w:rsidRPr="00547840">
        <w:rPr>
          <w:b/>
        </w:rPr>
        <w:t>Края в составе РФ</w:t>
      </w:r>
    </w:p>
    <w:tbl>
      <w:tblPr>
        <w:tblW w:w="0" w:type="auto"/>
        <w:tblLook w:val="01E0"/>
      </w:tblPr>
      <w:tblGrid>
        <w:gridCol w:w="2943"/>
        <w:gridCol w:w="1842"/>
        <w:gridCol w:w="2836"/>
        <w:gridCol w:w="1950"/>
      </w:tblGrid>
      <w:tr w:rsidR="00ED5E20" w:rsidRPr="00547840" w:rsidTr="00450441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  <w:r w:rsidRPr="00547840">
              <w:t>1. Алтайский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  <w:r w:rsidRPr="00547840">
              <w:t>Барнаул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  <w:r w:rsidRPr="00547840">
              <w:t xml:space="preserve">    1.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ED5E20" w:rsidRPr="00547840" w:rsidTr="00450441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  <w:r w:rsidRPr="00547840">
              <w:t>2. Краснодарский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  <w:r w:rsidRPr="00547840">
              <w:t>Краснодар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ind w:left="180"/>
            </w:pPr>
            <w:r w:rsidRPr="00547840">
              <w:t>2.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ED5E20" w:rsidRPr="00547840" w:rsidTr="00450441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  <w:r w:rsidRPr="00547840">
              <w:t>3. Красноярский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  <w:r w:rsidRPr="00547840">
              <w:t>Красноярск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ind w:left="180"/>
            </w:pPr>
            <w:r w:rsidRPr="00547840">
              <w:t>3.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ED5E20" w:rsidRPr="00547840" w:rsidTr="00450441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  <w:r w:rsidRPr="00547840">
              <w:t>4. Приморский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  <w:r w:rsidRPr="00547840">
              <w:t>Владивосток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ind w:left="180"/>
            </w:pPr>
            <w:r w:rsidRPr="00547840">
              <w:t>4.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ED5E20" w:rsidRPr="00547840" w:rsidTr="00450441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  <w:r w:rsidRPr="00547840">
              <w:t>5. Ставропольский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  <w:r w:rsidRPr="00547840">
              <w:t>Ставрополь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ind w:left="180"/>
            </w:pPr>
            <w:r w:rsidRPr="00547840">
              <w:t>5.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ED5E20" w:rsidRPr="00547840" w:rsidTr="00450441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  <w:r w:rsidRPr="00547840">
              <w:t>6. Хабаровский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  <w:r w:rsidRPr="00547840">
              <w:t>Хабаровск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ind w:left="180"/>
            </w:pPr>
            <w:r w:rsidRPr="00547840">
              <w:t>6.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ED5E20" w:rsidRPr="00547840" w:rsidTr="00450441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ind w:left="180"/>
            </w:pPr>
            <w:r w:rsidRPr="00547840">
              <w:t>7.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ED5E20" w:rsidRPr="00547840" w:rsidTr="00450441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ind w:left="180"/>
            </w:pPr>
            <w:r w:rsidRPr="00547840">
              <w:t>8.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ED5E20" w:rsidRPr="00547840" w:rsidTr="00450441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ind w:left="180"/>
            </w:pPr>
            <w:r w:rsidRPr="00547840">
              <w:t>9.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ED5E20" w:rsidRPr="00547840" w:rsidRDefault="00ED5E20" w:rsidP="00491C97">
      <w:pPr>
        <w:jc w:val="center"/>
        <w:rPr>
          <w:b/>
        </w:rPr>
      </w:pPr>
      <w:r w:rsidRPr="00547840">
        <w:rPr>
          <w:b/>
        </w:rPr>
        <w:t>Города федерального подчинения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ED5E20" w:rsidRPr="00547840" w:rsidTr="00491C97">
        <w:tc>
          <w:tcPr>
            <w:tcW w:w="4785" w:type="dxa"/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  <w:r w:rsidRPr="00547840">
              <w:t>1.Город Москва</w:t>
            </w:r>
          </w:p>
        </w:tc>
        <w:tc>
          <w:tcPr>
            <w:tcW w:w="4786" w:type="dxa"/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  <w:r w:rsidRPr="00547840">
              <w:t>1.</w:t>
            </w:r>
          </w:p>
        </w:tc>
      </w:tr>
      <w:tr w:rsidR="00ED5E20" w:rsidRPr="00547840" w:rsidTr="00491C97">
        <w:tc>
          <w:tcPr>
            <w:tcW w:w="4785" w:type="dxa"/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  <w:r w:rsidRPr="00547840">
              <w:t>2.Город Санкт-Петербург</w:t>
            </w:r>
          </w:p>
        </w:tc>
        <w:tc>
          <w:tcPr>
            <w:tcW w:w="4786" w:type="dxa"/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  <w:r w:rsidRPr="00547840">
              <w:t>2.</w:t>
            </w:r>
          </w:p>
        </w:tc>
      </w:tr>
      <w:tr w:rsidR="00ED5E20" w:rsidRPr="00547840" w:rsidTr="00491C97">
        <w:tc>
          <w:tcPr>
            <w:tcW w:w="4785" w:type="dxa"/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4786" w:type="dxa"/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  <w:r w:rsidRPr="00547840">
              <w:t>3.</w:t>
            </w:r>
          </w:p>
        </w:tc>
      </w:tr>
    </w:tbl>
    <w:p w:rsidR="00ED5E20" w:rsidRPr="00547840" w:rsidRDefault="00ED5E20" w:rsidP="00491C97">
      <w:pPr>
        <w:jc w:val="center"/>
        <w:rPr>
          <w:b/>
        </w:rPr>
      </w:pPr>
    </w:p>
    <w:p w:rsidR="00ED5E20" w:rsidRPr="00547840" w:rsidRDefault="00ED5E20" w:rsidP="00491C97">
      <w:pPr>
        <w:jc w:val="center"/>
        <w:rPr>
          <w:b/>
        </w:rPr>
      </w:pPr>
    </w:p>
    <w:p w:rsidR="00ED5E20" w:rsidRPr="00547840" w:rsidRDefault="00ED5E20" w:rsidP="00491C97">
      <w:pPr>
        <w:jc w:val="center"/>
        <w:rPr>
          <w:b/>
        </w:rPr>
      </w:pPr>
      <w:r w:rsidRPr="00547840">
        <w:rPr>
          <w:b/>
        </w:rPr>
        <w:t>Области в составе РФ</w:t>
      </w:r>
    </w:p>
    <w:tbl>
      <w:tblPr>
        <w:tblW w:w="0" w:type="auto"/>
        <w:tblLook w:val="01E0"/>
      </w:tblPr>
      <w:tblGrid>
        <w:gridCol w:w="4785"/>
        <w:gridCol w:w="4786"/>
      </w:tblGrid>
      <w:tr w:rsidR="00ED5E20" w:rsidRPr="00547840" w:rsidTr="00491C9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  <w:r w:rsidRPr="00547840">
              <w:t>49 субъектов (областей)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  <w:r w:rsidRPr="00547840">
              <w:t>46 субъектов (областей)</w:t>
            </w:r>
          </w:p>
        </w:tc>
      </w:tr>
      <w:tr w:rsidR="00ED5E20" w:rsidRPr="00547840" w:rsidTr="00491C9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  <w:r w:rsidRPr="00547840">
              <w:t>(перечислить названия областей)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  <w:r w:rsidRPr="00547840">
              <w:t>(перечислить названия областей)</w:t>
            </w:r>
          </w:p>
        </w:tc>
      </w:tr>
    </w:tbl>
    <w:p w:rsidR="00ED5E20" w:rsidRPr="00547840" w:rsidRDefault="00ED5E20" w:rsidP="00491C97">
      <w:pPr>
        <w:rPr>
          <w:b/>
          <w:i/>
        </w:rPr>
      </w:pPr>
      <w:r w:rsidRPr="00547840">
        <w:rPr>
          <w:b/>
          <w:i/>
        </w:rPr>
        <w:t xml:space="preserve">Итого субъектов РФ (регионов) – 89            Итого субъектов РФ (регионов) –                   </w:t>
      </w:r>
    </w:p>
    <w:p w:rsidR="00ED5E20" w:rsidRPr="00547840" w:rsidRDefault="00ED5E20" w:rsidP="00491C97">
      <w:pPr>
        <w:rPr>
          <w:b/>
        </w:rPr>
      </w:pPr>
      <w:r w:rsidRPr="00547840">
        <w:rPr>
          <w:b/>
          <w:i/>
        </w:rPr>
        <w:t xml:space="preserve">     в том числе:                                                                    в  том числе:</w:t>
      </w:r>
    </w:p>
    <w:p w:rsidR="00ED5E20" w:rsidRPr="00547840" w:rsidRDefault="00ED5E20" w:rsidP="00491C97">
      <w:pPr>
        <w:rPr>
          <w:b/>
        </w:rPr>
      </w:pPr>
      <w:r w:rsidRPr="00547840">
        <w:rPr>
          <w:b/>
        </w:rPr>
        <w:t xml:space="preserve"> Республик –                 21                                     Республик –                   </w:t>
      </w:r>
    </w:p>
    <w:p w:rsidR="00ED5E20" w:rsidRPr="00547840" w:rsidRDefault="00ED5E20" w:rsidP="00491C97">
      <w:pPr>
        <w:rPr>
          <w:b/>
        </w:rPr>
      </w:pPr>
      <w:r w:rsidRPr="00547840">
        <w:rPr>
          <w:b/>
        </w:rPr>
        <w:t xml:space="preserve">Автономных областей -1                                    Автономных областей – </w:t>
      </w:r>
    </w:p>
    <w:p w:rsidR="00ED5E20" w:rsidRPr="00547840" w:rsidRDefault="00ED5E20" w:rsidP="00491C97">
      <w:pPr>
        <w:rPr>
          <w:b/>
        </w:rPr>
      </w:pPr>
      <w:r w:rsidRPr="00547840">
        <w:rPr>
          <w:b/>
        </w:rPr>
        <w:t xml:space="preserve">Автономных округов-  10                                   Автономных округов -   </w:t>
      </w:r>
    </w:p>
    <w:p w:rsidR="00ED5E20" w:rsidRPr="00547840" w:rsidRDefault="00ED5E20" w:rsidP="00491C97">
      <w:pPr>
        <w:rPr>
          <w:b/>
        </w:rPr>
      </w:pPr>
      <w:r w:rsidRPr="00547840">
        <w:rPr>
          <w:b/>
        </w:rPr>
        <w:t xml:space="preserve">Краев -                            6                                      Краев -                              </w:t>
      </w:r>
    </w:p>
    <w:p w:rsidR="00ED5E20" w:rsidRPr="00547840" w:rsidRDefault="00ED5E20" w:rsidP="00491C97">
      <w:pPr>
        <w:rPr>
          <w:b/>
        </w:rPr>
      </w:pPr>
      <w:r w:rsidRPr="00547840">
        <w:rPr>
          <w:b/>
        </w:rPr>
        <w:t>Городов федерального   – 2                                 Городов федерального  подчинения  -</w:t>
      </w:r>
    </w:p>
    <w:p w:rsidR="00ED5E20" w:rsidRPr="00547840" w:rsidRDefault="00ED5E20" w:rsidP="00491C97">
      <w:pPr>
        <w:rPr>
          <w:b/>
        </w:rPr>
      </w:pPr>
      <w:r w:rsidRPr="00547840">
        <w:rPr>
          <w:b/>
        </w:rPr>
        <w:t>подчинения  -</w:t>
      </w:r>
    </w:p>
    <w:p w:rsidR="00ED5E20" w:rsidRPr="00547840" w:rsidRDefault="00ED5E20" w:rsidP="00491C97">
      <w:pPr>
        <w:rPr>
          <w:b/>
        </w:rPr>
      </w:pPr>
      <w:r w:rsidRPr="00547840">
        <w:rPr>
          <w:b/>
        </w:rPr>
        <w:t xml:space="preserve">Областей -                      49                                   Областей -    </w:t>
      </w:r>
    </w:p>
    <w:p w:rsidR="00ED5E20" w:rsidRPr="00547840" w:rsidRDefault="00ED5E20" w:rsidP="00491C97">
      <w:pPr>
        <w:rPr>
          <w:b/>
        </w:rPr>
      </w:pPr>
    </w:p>
    <w:p w:rsidR="00ED5E20" w:rsidRPr="00547840" w:rsidRDefault="00ED5E20" w:rsidP="00491C97">
      <w:pPr>
        <w:rPr>
          <w:b/>
          <w:i/>
        </w:rPr>
      </w:pPr>
      <w:r w:rsidRPr="00547840">
        <w:rPr>
          <w:b/>
          <w:i/>
        </w:rPr>
        <w:t xml:space="preserve">Методические рекомендации к выполнению задания: </w:t>
      </w:r>
    </w:p>
    <w:p w:rsidR="00ED5E20" w:rsidRPr="00547840" w:rsidRDefault="00ED5E20" w:rsidP="00450441">
      <w:pPr>
        <w:tabs>
          <w:tab w:val="left" w:pos="180"/>
          <w:tab w:val="left" w:pos="900"/>
        </w:tabs>
        <w:ind w:firstLine="709"/>
        <w:jc w:val="both"/>
      </w:pPr>
      <w:r w:rsidRPr="00547840">
        <w:t xml:space="preserve">Региональная экономика раскрывает суть социально-экономических процессов и явлений, происходящих при формировании важнейшего сектора - территориального хозяйства страны в целом и во всех ее регионах. В условиях развития огромного и многоресурсного государства, со специфическими природными условиями, сложными экономическими межрегиональными отношениями и экономической интеграцией – при подготовке и анализе материала особое место будут занимать вопросы уникальности каждого из регионов и задач по социально-экономической эффективности их развития.  </w:t>
      </w:r>
    </w:p>
    <w:p w:rsidR="00ED5E20" w:rsidRPr="00547840" w:rsidRDefault="00ED5E20" w:rsidP="00450441">
      <w:pPr>
        <w:ind w:firstLine="709"/>
        <w:jc w:val="both"/>
      </w:pPr>
      <w:r>
        <w:t>П</w:t>
      </w:r>
      <w:r w:rsidRPr="00547840">
        <w:t>ри устных ответах на вопросы студенты должны использовать собственные наблюдения, проанализировать исходные материалы (научную литературу), а также интернет ресурсы, характеризующие специфику тех городов (регионов), в которых они жили до поступления в вуз.</w:t>
      </w:r>
    </w:p>
    <w:p w:rsidR="00ED5E20" w:rsidRPr="00547840" w:rsidRDefault="00ED5E20" w:rsidP="00450441">
      <w:pPr>
        <w:ind w:firstLine="709"/>
        <w:jc w:val="both"/>
      </w:pPr>
      <w:r w:rsidRPr="00547840">
        <w:t xml:space="preserve">При выполнении письменного задания (заполнение Таблицы) необходимо указать нормативно-правовые акты, в соответствии с которыми была изменена сетка АТД РФ и были внесены изменения статуса субъекта Федерации; указать даты (число, месяц, год) изменения статуса субъекта (региона) РФ; внести новые субъекты РФ с указанием их столиц, перечислить области (субъекты) в составе РФ; заполнить графу «Итого», согласно принятым Законами РФ изменениям в административно- территориальном делении (АТД)  РФ на сегодня. Для образца, некоторые графы правой части таблицы уже заполнены. </w:t>
      </w:r>
    </w:p>
    <w:p w:rsidR="00ED5E20" w:rsidRPr="00547840" w:rsidRDefault="00ED5E20" w:rsidP="00450441">
      <w:pPr>
        <w:ind w:firstLine="709"/>
        <w:jc w:val="both"/>
      </w:pPr>
      <w:r w:rsidRPr="00547840">
        <w:t>Срок выполнения задания – одна неделя.</w:t>
      </w:r>
    </w:p>
    <w:p w:rsidR="00ED5E20" w:rsidRPr="00547840" w:rsidRDefault="00ED5E20" w:rsidP="00450441">
      <w:pPr>
        <w:ind w:firstLine="709"/>
        <w:jc w:val="both"/>
        <w:rPr>
          <w:b/>
          <w:i/>
        </w:rPr>
      </w:pPr>
      <w:r w:rsidRPr="00547840">
        <w:rPr>
          <w:b/>
          <w:i/>
        </w:rPr>
        <w:t>Примеры тестов к семинару № 1.</w:t>
      </w:r>
    </w:p>
    <w:p w:rsidR="00ED5E20" w:rsidRPr="00547840" w:rsidRDefault="00ED5E20" w:rsidP="00450441">
      <w:pPr>
        <w:ind w:firstLine="709"/>
        <w:jc w:val="both"/>
        <w:rPr>
          <w:b/>
        </w:rPr>
      </w:pPr>
      <w:r w:rsidRPr="00547840">
        <w:rPr>
          <w:b/>
        </w:rPr>
        <w:t>Депрессивные регионы - это:</w:t>
      </w:r>
    </w:p>
    <w:p w:rsidR="00ED5E20" w:rsidRPr="00547840" w:rsidRDefault="00ED5E20" w:rsidP="00450441">
      <w:pPr>
        <w:ind w:firstLine="709"/>
        <w:jc w:val="both"/>
      </w:pPr>
      <w:r w:rsidRPr="00547840">
        <w:t>а) регионы, ранее демонстрировавшие высокие темпы экономического роста, продукция которых теперь неконкурентоспособна;</w:t>
      </w:r>
    </w:p>
    <w:p w:rsidR="00ED5E20" w:rsidRPr="00547840" w:rsidRDefault="00ED5E20" w:rsidP="00450441">
      <w:pPr>
        <w:ind w:firstLine="709"/>
        <w:jc w:val="both"/>
      </w:pPr>
      <w:r w:rsidRPr="00547840">
        <w:t>б) регионы, территория которых граничит с государственными границами</w:t>
      </w:r>
    </w:p>
    <w:p w:rsidR="00ED5E20" w:rsidRPr="00547840" w:rsidRDefault="00ED5E20" w:rsidP="00450441">
      <w:pPr>
        <w:ind w:firstLine="709"/>
        <w:jc w:val="both"/>
      </w:pPr>
      <w:r w:rsidRPr="00547840">
        <w:t>в) северные регионы</w:t>
      </w:r>
    </w:p>
    <w:p w:rsidR="00ED5E20" w:rsidRPr="00547840" w:rsidRDefault="00ED5E20" w:rsidP="00450441">
      <w:pPr>
        <w:ind w:firstLine="709"/>
        <w:jc w:val="both"/>
      </w:pPr>
      <w:r w:rsidRPr="00547840">
        <w:t xml:space="preserve">г) аграрные регионы </w:t>
      </w:r>
    </w:p>
    <w:p w:rsidR="00ED5E20" w:rsidRPr="00547840" w:rsidRDefault="00ED5E20" w:rsidP="00450441">
      <w:pPr>
        <w:pStyle w:val="a5"/>
        <w:spacing w:before="0" w:after="0" w:line="240" w:lineRule="auto"/>
        <w:ind w:firstLine="709"/>
        <w:jc w:val="both"/>
        <w:rPr>
          <w:spacing w:val="0"/>
          <w:sz w:val="24"/>
          <w:szCs w:val="24"/>
        </w:rPr>
      </w:pPr>
      <w:r w:rsidRPr="00547840">
        <w:rPr>
          <w:spacing w:val="0"/>
          <w:sz w:val="24"/>
          <w:szCs w:val="24"/>
        </w:rPr>
        <w:t>Какая страна не входит в состав СНГ:</w:t>
      </w:r>
    </w:p>
    <w:p w:rsidR="00ED5E20" w:rsidRPr="00547840" w:rsidRDefault="00ED5E20" w:rsidP="00450441">
      <w:pPr>
        <w:pStyle w:val="a5"/>
        <w:spacing w:before="0" w:after="0" w:line="240" w:lineRule="auto"/>
        <w:ind w:firstLine="709"/>
        <w:jc w:val="both"/>
        <w:rPr>
          <w:b w:val="0"/>
          <w:spacing w:val="0"/>
          <w:sz w:val="24"/>
          <w:szCs w:val="24"/>
        </w:rPr>
      </w:pPr>
      <w:r w:rsidRPr="00547840">
        <w:rPr>
          <w:b w:val="0"/>
          <w:spacing w:val="0"/>
          <w:sz w:val="24"/>
          <w:szCs w:val="24"/>
        </w:rPr>
        <w:t>а) Белоруссия;</w:t>
      </w:r>
    </w:p>
    <w:p w:rsidR="00ED5E20" w:rsidRPr="00547840" w:rsidRDefault="00ED5E20" w:rsidP="00450441">
      <w:pPr>
        <w:pStyle w:val="a5"/>
        <w:spacing w:before="0" w:after="0" w:line="240" w:lineRule="auto"/>
        <w:ind w:firstLine="709"/>
        <w:jc w:val="both"/>
        <w:rPr>
          <w:b w:val="0"/>
          <w:spacing w:val="0"/>
          <w:sz w:val="24"/>
          <w:szCs w:val="24"/>
        </w:rPr>
      </w:pPr>
      <w:r w:rsidRPr="00547840">
        <w:rPr>
          <w:b w:val="0"/>
          <w:spacing w:val="0"/>
          <w:sz w:val="24"/>
          <w:szCs w:val="24"/>
        </w:rPr>
        <w:t>б) Молдавия;</w:t>
      </w:r>
    </w:p>
    <w:p w:rsidR="00ED5E20" w:rsidRPr="00547840" w:rsidRDefault="00ED5E20" w:rsidP="00450441">
      <w:pPr>
        <w:pStyle w:val="a5"/>
        <w:spacing w:before="0" w:after="0" w:line="240" w:lineRule="auto"/>
        <w:ind w:firstLine="709"/>
        <w:jc w:val="both"/>
        <w:rPr>
          <w:b w:val="0"/>
          <w:spacing w:val="0"/>
          <w:sz w:val="24"/>
          <w:szCs w:val="24"/>
        </w:rPr>
      </w:pPr>
      <w:r w:rsidRPr="00547840">
        <w:rPr>
          <w:b w:val="0"/>
          <w:spacing w:val="0"/>
          <w:sz w:val="24"/>
          <w:szCs w:val="24"/>
        </w:rPr>
        <w:t>в) Литва;</w:t>
      </w:r>
    </w:p>
    <w:p w:rsidR="00ED5E20" w:rsidRPr="00547840" w:rsidRDefault="00ED5E20" w:rsidP="00450441">
      <w:pPr>
        <w:pStyle w:val="a5"/>
        <w:spacing w:before="0" w:after="0" w:line="240" w:lineRule="auto"/>
        <w:ind w:firstLine="709"/>
        <w:jc w:val="both"/>
        <w:rPr>
          <w:spacing w:val="0"/>
          <w:sz w:val="24"/>
          <w:szCs w:val="24"/>
        </w:rPr>
      </w:pPr>
      <w:r w:rsidRPr="00547840">
        <w:rPr>
          <w:b w:val="0"/>
          <w:spacing w:val="0"/>
          <w:sz w:val="24"/>
          <w:szCs w:val="24"/>
        </w:rPr>
        <w:t xml:space="preserve">г) Азербайджан.                          </w:t>
      </w:r>
    </w:p>
    <w:p w:rsidR="00ED5E20" w:rsidRPr="00547840" w:rsidRDefault="00ED5E20" w:rsidP="00491C97">
      <w:pPr>
        <w:jc w:val="both"/>
      </w:pPr>
    </w:p>
    <w:p w:rsidR="00ED5E20" w:rsidRPr="00547840" w:rsidRDefault="00ED5E20" w:rsidP="00491C97">
      <w:pPr>
        <w:tabs>
          <w:tab w:val="left" w:pos="180"/>
          <w:tab w:val="left" w:pos="900"/>
        </w:tabs>
        <w:jc w:val="both"/>
        <w:rPr>
          <w:b/>
        </w:rPr>
      </w:pPr>
      <w:r w:rsidRPr="00547840">
        <w:rPr>
          <w:b/>
        </w:rPr>
        <w:t xml:space="preserve">Задание для выполнения самостоятельной работы к семинару № 2 </w:t>
      </w:r>
    </w:p>
    <w:p w:rsidR="00ED5E20" w:rsidRPr="00547840" w:rsidRDefault="00ED5E20" w:rsidP="00491C97">
      <w:pPr>
        <w:rPr>
          <w:b/>
          <w:i/>
        </w:rPr>
      </w:pPr>
      <w:r w:rsidRPr="00547840">
        <w:rPr>
          <w:b/>
          <w:i/>
        </w:rPr>
        <w:t>Тема: Население России. Проблемы внешней и внутренней миграции</w:t>
      </w:r>
    </w:p>
    <w:p w:rsidR="00ED5E20" w:rsidRPr="00547840" w:rsidRDefault="00ED5E20" w:rsidP="00491C97">
      <w:pPr>
        <w:jc w:val="both"/>
      </w:pPr>
      <w:r w:rsidRPr="00547840">
        <w:t xml:space="preserve">1..Дополнить данными представленную ниже таблицу </w:t>
      </w:r>
    </w:p>
    <w:p w:rsidR="00ED5E20" w:rsidRPr="00547840" w:rsidRDefault="00ED5E20" w:rsidP="00491C97">
      <w:pPr>
        <w:rPr>
          <w:b/>
          <w:i/>
        </w:rPr>
      </w:pPr>
      <w:r w:rsidRPr="00547840">
        <w:rPr>
          <w:b/>
          <w:i/>
        </w:rPr>
        <w:t>Таблица № 1 Тенденции изменений  численности населения России (млн.чел)</w:t>
      </w:r>
    </w:p>
    <w:tbl>
      <w:tblPr>
        <w:tblW w:w="0" w:type="auto"/>
        <w:tblInd w:w="108" w:type="dxa"/>
        <w:tblLayout w:type="fixed"/>
        <w:tblLook w:val="01E0"/>
      </w:tblPr>
      <w:tblGrid>
        <w:gridCol w:w="2269"/>
        <w:gridCol w:w="708"/>
        <w:gridCol w:w="992"/>
        <w:gridCol w:w="993"/>
        <w:gridCol w:w="992"/>
        <w:gridCol w:w="992"/>
        <w:gridCol w:w="992"/>
        <w:gridCol w:w="1418"/>
      </w:tblGrid>
      <w:tr w:rsidR="00ED5E20" w:rsidRPr="00547840" w:rsidTr="00450441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7840"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7840">
              <w:t>1980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7840">
              <w:t>1990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7840">
              <w:t>1996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7840">
              <w:t>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7840">
              <w:t>Текущий год</w:t>
            </w:r>
          </w:p>
        </w:tc>
      </w:tr>
      <w:tr w:rsidR="00ED5E20" w:rsidRPr="00547840" w:rsidTr="00450441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  <w:r w:rsidRPr="00547840">
              <w:t>Численность населения в млн. чел.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7840">
              <w:t>139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7840">
              <w:t>148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7840">
              <w:t>148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D5E20" w:rsidRPr="00547840" w:rsidTr="00450441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r>
              <w:t>Прирост (</w:t>
            </w:r>
            <w:r w:rsidRPr="00547840">
              <w:t>тыс.чел.)</w:t>
            </w:r>
          </w:p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</w:p>
        </w:tc>
      </w:tr>
      <w:tr w:rsidR="00ED5E20" w:rsidRPr="00547840" w:rsidTr="00450441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  <w:r w:rsidRPr="00547840">
              <w:t xml:space="preserve">1.Естественный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7840">
              <w:t>677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7840">
              <w:t>333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7840">
              <w:t>-817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</w:p>
        </w:tc>
      </w:tr>
      <w:tr w:rsidR="00ED5E20" w:rsidRPr="00547840" w:rsidTr="00450441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  <w:r w:rsidRPr="00547840">
              <w:t xml:space="preserve">2. Миграционный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7840"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7840">
              <w:t>169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7840">
              <w:t>343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</w:p>
        </w:tc>
      </w:tr>
      <w:tr w:rsidR="00ED5E20" w:rsidRPr="00547840" w:rsidTr="00450441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  <w:r w:rsidRPr="00547840">
              <w:t>3. Общий прирост населения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7840">
              <w:t>737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7840">
              <w:t>502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7840">
              <w:t>-474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</w:p>
        </w:tc>
      </w:tr>
    </w:tbl>
    <w:p w:rsidR="00ED5E20" w:rsidRPr="00547840" w:rsidRDefault="00ED5E20" w:rsidP="00491C97">
      <w:pPr>
        <w:rPr>
          <w:b/>
          <w:i/>
        </w:rPr>
      </w:pPr>
    </w:p>
    <w:p w:rsidR="00ED5E20" w:rsidRPr="00547840" w:rsidRDefault="00ED5E20" w:rsidP="00491C97">
      <w:r w:rsidRPr="00547840">
        <w:rPr>
          <w:b/>
          <w:i/>
        </w:rPr>
        <w:t>2.</w:t>
      </w:r>
      <w:r w:rsidRPr="00547840">
        <w:t>Заполнить представленную ниже таблицу</w:t>
      </w:r>
    </w:p>
    <w:p w:rsidR="00ED5E20" w:rsidRPr="00547840" w:rsidRDefault="00ED5E20" w:rsidP="00491C97">
      <w:pPr>
        <w:rPr>
          <w:b/>
          <w:i/>
        </w:rPr>
      </w:pPr>
      <w:r w:rsidRPr="00547840">
        <w:rPr>
          <w:b/>
          <w:i/>
        </w:rPr>
        <w:t>Таблица № 2 «Численность русского населения в бывших  союзных республиках»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82"/>
        <w:gridCol w:w="3190"/>
        <w:gridCol w:w="3191"/>
      </w:tblGrid>
      <w:tr w:rsidR="00ED5E20" w:rsidRPr="00547840" w:rsidTr="00450441">
        <w:tc>
          <w:tcPr>
            <w:tcW w:w="3082" w:type="dxa"/>
          </w:tcPr>
          <w:p w:rsidR="00ED5E20" w:rsidRPr="00547840" w:rsidRDefault="00ED5E20">
            <w:pPr>
              <w:jc w:val="center"/>
              <w:rPr>
                <w:b/>
                <w:i/>
              </w:rPr>
            </w:pPr>
            <w:r w:rsidRPr="00547840">
              <w:rPr>
                <w:b/>
                <w:i/>
              </w:rPr>
              <w:t>Страна</w:t>
            </w:r>
          </w:p>
        </w:tc>
        <w:tc>
          <w:tcPr>
            <w:tcW w:w="3190" w:type="dxa"/>
          </w:tcPr>
          <w:p w:rsidR="00ED5E20" w:rsidRPr="00547840" w:rsidRDefault="00ED5E20">
            <w:pPr>
              <w:rPr>
                <w:b/>
                <w:i/>
              </w:rPr>
            </w:pPr>
            <w:r w:rsidRPr="00547840">
              <w:rPr>
                <w:b/>
                <w:i/>
              </w:rPr>
              <w:t>Численность русских (млн.чел) на 1991 год</w:t>
            </w:r>
          </w:p>
        </w:tc>
        <w:tc>
          <w:tcPr>
            <w:tcW w:w="3191" w:type="dxa"/>
          </w:tcPr>
          <w:p w:rsidR="00ED5E20" w:rsidRPr="00547840" w:rsidRDefault="00ED5E20" w:rsidP="007400BC">
            <w:pPr>
              <w:rPr>
                <w:b/>
                <w:i/>
              </w:rPr>
            </w:pPr>
            <w:r w:rsidRPr="00547840">
              <w:rPr>
                <w:b/>
                <w:i/>
              </w:rPr>
              <w:t>Численность русских (млн.чел) на текущий год</w:t>
            </w:r>
          </w:p>
        </w:tc>
      </w:tr>
      <w:tr w:rsidR="00ED5E20" w:rsidRPr="00547840" w:rsidTr="00450441">
        <w:tc>
          <w:tcPr>
            <w:tcW w:w="3082" w:type="dxa"/>
          </w:tcPr>
          <w:p w:rsidR="00ED5E20" w:rsidRPr="00547840" w:rsidRDefault="00ED5E20">
            <w:r w:rsidRPr="00547840">
              <w:t>Азербайджан</w:t>
            </w:r>
          </w:p>
        </w:tc>
        <w:tc>
          <w:tcPr>
            <w:tcW w:w="3190" w:type="dxa"/>
          </w:tcPr>
          <w:p w:rsidR="00ED5E20" w:rsidRPr="00547840" w:rsidRDefault="00ED5E20"/>
        </w:tc>
        <w:tc>
          <w:tcPr>
            <w:tcW w:w="3191" w:type="dxa"/>
          </w:tcPr>
          <w:p w:rsidR="00ED5E20" w:rsidRPr="00547840" w:rsidRDefault="00ED5E20"/>
        </w:tc>
      </w:tr>
      <w:tr w:rsidR="00ED5E20" w:rsidRPr="00547840" w:rsidTr="00450441">
        <w:tc>
          <w:tcPr>
            <w:tcW w:w="3082" w:type="dxa"/>
          </w:tcPr>
          <w:p w:rsidR="00ED5E20" w:rsidRPr="00547840" w:rsidRDefault="00ED5E20">
            <w:r w:rsidRPr="00547840">
              <w:t>Армения</w:t>
            </w:r>
          </w:p>
        </w:tc>
        <w:tc>
          <w:tcPr>
            <w:tcW w:w="3190" w:type="dxa"/>
          </w:tcPr>
          <w:p w:rsidR="00ED5E20" w:rsidRPr="00547840" w:rsidRDefault="00ED5E20"/>
        </w:tc>
        <w:tc>
          <w:tcPr>
            <w:tcW w:w="3191" w:type="dxa"/>
          </w:tcPr>
          <w:p w:rsidR="00ED5E20" w:rsidRPr="00547840" w:rsidRDefault="00ED5E20"/>
        </w:tc>
      </w:tr>
      <w:tr w:rsidR="00ED5E20" w:rsidRPr="00547840" w:rsidTr="00450441">
        <w:tc>
          <w:tcPr>
            <w:tcW w:w="3082" w:type="dxa"/>
          </w:tcPr>
          <w:p w:rsidR="00ED5E20" w:rsidRPr="00547840" w:rsidRDefault="00ED5E20">
            <w:r w:rsidRPr="00547840">
              <w:t xml:space="preserve">Белоруссия </w:t>
            </w:r>
          </w:p>
        </w:tc>
        <w:tc>
          <w:tcPr>
            <w:tcW w:w="3190" w:type="dxa"/>
          </w:tcPr>
          <w:p w:rsidR="00ED5E20" w:rsidRPr="00547840" w:rsidRDefault="00ED5E20"/>
        </w:tc>
        <w:tc>
          <w:tcPr>
            <w:tcW w:w="3191" w:type="dxa"/>
          </w:tcPr>
          <w:p w:rsidR="00ED5E20" w:rsidRPr="00547840" w:rsidRDefault="00ED5E20"/>
        </w:tc>
      </w:tr>
      <w:tr w:rsidR="00ED5E20" w:rsidRPr="00547840" w:rsidTr="00450441">
        <w:tc>
          <w:tcPr>
            <w:tcW w:w="3082" w:type="dxa"/>
          </w:tcPr>
          <w:p w:rsidR="00ED5E20" w:rsidRPr="00547840" w:rsidRDefault="00ED5E20">
            <w:r w:rsidRPr="00547840">
              <w:t>Грузия</w:t>
            </w:r>
          </w:p>
        </w:tc>
        <w:tc>
          <w:tcPr>
            <w:tcW w:w="3190" w:type="dxa"/>
          </w:tcPr>
          <w:p w:rsidR="00ED5E20" w:rsidRPr="00547840" w:rsidRDefault="00ED5E20"/>
        </w:tc>
        <w:tc>
          <w:tcPr>
            <w:tcW w:w="3191" w:type="dxa"/>
          </w:tcPr>
          <w:p w:rsidR="00ED5E20" w:rsidRPr="00547840" w:rsidRDefault="00ED5E20"/>
        </w:tc>
      </w:tr>
      <w:tr w:rsidR="00ED5E20" w:rsidRPr="00547840" w:rsidTr="00450441">
        <w:tc>
          <w:tcPr>
            <w:tcW w:w="3082" w:type="dxa"/>
          </w:tcPr>
          <w:p w:rsidR="00ED5E20" w:rsidRPr="00547840" w:rsidRDefault="00ED5E20">
            <w:r w:rsidRPr="00547840">
              <w:t>Казахстан</w:t>
            </w:r>
          </w:p>
        </w:tc>
        <w:tc>
          <w:tcPr>
            <w:tcW w:w="3190" w:type="dxa"/>
          </w:tcPr>
          <w:p w:rsidR="00ED5E20" w:rsidRPr="00547840" w:rsidRDefault="00ED5E20"/>
        </w:tc>
        <w:tc>
          <w:tcPr>
            <w:tcW w:w="3191" w:type="dxa"/>
          </w:tcPr>
          <w:p w:rsidR="00ED5E20" w:rsidRPr="00547840" w:rsidRDefault="00ED5E20"/>
        </w:tc>
      </w:tr>
      <w:tr w:rsidR="00ED5E20" w:rsidRPr="00547840" w:rsidTr="00450441">
        <w:tc>
          <w:tcPr>
            <w:tcW w:w="3082" w:type="dxa"/>
          </w:tcPr>
          <w:p w:rsidR="00ED5E20" w:rsidRPr="00547840" w:rsidRDefault="00ED5E20">
            <w:r w:rsidRPr="00547840">
              <w:t>Киргизия</w:t>
            </w:r>
          </w:p>
        </w:tc>
        <w:tc>
          <w:tcPr>
            <w:tcW w:w="3190" w:type="dxa"/>
          </w:tcPr>
          <w:p w:rsidR="00ED5E20" w:rsidRPr="00547840" w:rsidRDefault="00ED5E20"/>
        </w:tc>
        <w:tc>
          <w:tcPr>
            <w:tcW w:w="3191" w:type="dxa"/>
          </w:tcPr>
          <w:p w:rsidR="00ED5E20" w:rsidRPr="00547840" w:rsidRDefault="00ED5E20"/>
        </w:tc>
      </w:tr>
      <w:tr w:rsidR="00ED5E20" w:rsidRPr="00547840" w:rsidTr="00450441">
        <w:tc>
          <w:tcPr>
            <w:tcW w:w="3082" w:type="dxa"/>
          </w:tcPr>
          <w:p w:rsidR="00ED5E20" w:rsidRPr="00547840" w:rsidRDefault="00ED5E20">
            <w:r w:rsidRPr="00547840">
              <w:t>Латвия</w:t>
            </w:r>
          </w:p>
        </w:tc>
        <w:tc>
          <w:tcPr>
            <w:tcW w:w="3190" w:type="dxa"/>
          </w:tcPr>
          <w:p w:rsidR="00ED5E20" w:rsidRPr="00547840" w:rsidRDefault="00ED5E20"/>
        </w:tc>
        <w:tc>
          <w:tcPr>
            <w:tcW w:w="3191" w:type="dxa"/>
          </w:tcPr>
          <w:p w:rsidR="00ED5E20" w:rsidRPr="00547840" w:rsidRDefault="00ED5E20"/>
        </w:tc>
      </w:tr>
      <w:tr w:rsidR="00ED5E20" w:rsidRPr="00547840" w:rsidTr="00450441">
        <w:tc>
          <w:tcPr>
            <w:tcW w:w="3082" w:type="dxa"/>
          </w:tcPr>
          <w:p w:rsidR="00ED5E20" w:rsidRPr="00547840" w:rsidRDefault="00ED5E20">
            <w:r w:rsidRPr="00547840">
              <w:t>Литва</w:t>
            </w:r>
          </w:p>
        </w:tc>
        <w:tc>
          <w:tcPr>
            <w:tcW w:w="3190" w:type="dxa"/>
          </w:tcPr>
          <w:p w:rsidR="00ED5E20" w:rsidRPr="00547840" w:rsidRDefault="00ED5E20"/>
        </w:tc>
        <w:tc>
          <w:tcPr>
            <w:tcW w:w="3191" w:type="dxa"/>
          </w:tcPr>
          <w:p w:rsidR="00ED5E20" w:rsidRPr="00547840" w:rsidRDefault="00ED5E20"/>
        </w:tc>
      </w:tr>
      <w:tr w:rsidR="00ED5E20" w:rsidRPr="00547840" w:rsidTr="00450441">
        <w:tc>
          <w:tcPr>
            <w:tcW w:w="3082" w:type="dxa"/>
          </w:tcPr>
          <w:p w:rsidR="00ED5E20" w:rsidRPr="00547840" w:rsidRDefault="00ED5E20">
            <w:r w:rsidRPr="00547840">
              <w:t xml:space="preserve">Молдавия </w:t>
            </w:r>
          </w:p>
        </w:tc>
        <w:tc>
          <w:tcPr>
            <w:tcW w:w="3190" w:type="dxa"/>
          </w:tcPr>
          <w:p w:rsidR="00ED5E20" w:rsidRPr="00547840" w:rsidRDefault="00ED5E20"/>
        </w:tc>
        <w:tc>
          <w:tcPr>
            <w:tcW w:w="3191" w:type="dxa"/>
          </w:tcPr>
          <w:p w:rsidR="00ED5E20" w:rsidRPr="00547840" w:rsidRDefault="00ED5E20"/>
        </w:tc>
      </w:tr>
      <w:tr w:rsidR="00ED5E20" w:rsidRPr="00547840" w:rsidTr="00450441">
        <w:tc>
          <w:tcPr>
            <w:tcW w:w="3082" w:type="dxa"/>
          </w:tcPr>
          <w:p w:rsidR="00ED5E20" w:rsidRPr="00547840" w:rsidRDefault="00ED5E20">
            <w:r w:rsidRPr="00547840">
              <w:t>Таджикистан</w:t>
            </w:r>
          </w:p>
        </w:tc>
        <w:tc>
          <w:tcPr>
            <w:tcW w:w="3190" w:type="dxa"/>
          </w:tcPr>
          <w:p w:rsidR="00ED5E20" w:rsidRPr="00547840" w:rsidRDefault="00ED5E20"/>
        </w:tc>
        <w:tc>
          <w:tcPr>
            <w:tcW w:w="3191" w:type="dxa"/>
          </w:tcPr>
          <w:p w:rsidR="00ED5E20" w:rsidRPr="00547840" w:rsidRDefault="00ED5E20"/>
        </w:tc>
      </w:tr>
      <w:tr w:rsidR="00ED5E20" w:rsidRPr="00547840" w:rsidTr="00450441">
        <w:tc>
          <w:tcPr>
            <w:tcW w:w="3082" w:type="dxa"/>
          </w:tcPr>
          <w:p w:rsidR="00ED5E20" w:rsidRPr="00547840" w:rsidRDefault="00ED5E20">
            <w:r w:rsidRPr="00547840">
              <w:t>Туркмения</w:t>
            </w:r>
          </w:p>
        </w:tc>
        <w:tc>
          <w:tcPr>
            <w:tcW w:w="3190" w:type="dxa"/>
          </w:tcPr>
          <w:p w:rsidR="00ED5E20" w:rsidRPr="00547840" w:rsidRDefault="00ED5E20"/>
        </w:tc>
        <w:tc>
          <w:tcPr>
            <w:tcW w:w="3191" w:type="dxa"/>
          </w:tcPr>
          <w:p w:rsidR="00ED5E20" w:rsidRPr="00547840" w:rsidRDefault="00ED5E20"/>
        </w:tc>
      </w:tr>
      <w:tr w:rsidR="00ED5E20" w:rsidRPr="00547840" w:rsidTr="00450441">
        <w:tc>
          <w:tcPr>
            <w:tcW w:w="3082" w:type="dxa"/>
          </w:tcPr>
          <w:p w:rsidR="00ED5E20" w:rsidRPr="00547840" w:rsidRDefault="00ED5E20">
            <w:r w:rsidRPr="00547840">
              <w:t>Узбекистан</w:t>
            </w:r>
          </w:p>
        </w:tc>
        <w:tc>
          <w:tcPr>
            <w:tcW w:w="3190" w:type="dxa"/>
          </w:tcPr>
          <w:p w:rsidR="00ED5E20" w:rsidRPr="00547840" w:rsidRDefault="00ED5E20"/>
        </w:tc>
        <w:tc>
          <w:tcPr>
            <w:tcW w:w="3191" w:type="dxa"/>
          </w:tcPr>
          <w:p w:rsidR="00ED5E20" w:rsidRPr="00547840" w:rsidRDefault="00ED5E20"/>
        </w:tc>
      </w:tr>
      <w:tr w:rsidR="00ED5E20" w:rsidRPr="00547840" w:rsidTr="00450441">
        <w:tc>
          <w:tcPr>
            <w:tcW w:w="3082" w:type="dxa"/>
          </w:tcPr>
          <w:p w:rsidR="00ED5E20" w:rsidRPr="00547840" w:rsidRDefault="00ED5E20">
            <w:r w:rsidRPr="00547840">
              <w:t>Украина</w:t>
            </w:r>
          </w:p>
        </w:tc>
        <w:tc>
          <w:tcPr>
            <w:tcW w:w="3190" w:type="dxa"/>
          </w:tcPr>
          <w:p w:rsidR="00ED5E20" w:rsidRPr="00547840" w:rsidRDefault="00ED5E20"/>
        </w:tc>
        <w:tc>
          <w:tcPr>
            <w:tcW w:w="3191" w:type="dxa"/>
          </w:tcPr>
          <w:p w:rsidR="00ED5E20" w:rsidRPr="00547840" w:rsidRDefault="00ED5E20"/>
        </w:tc>
      </w:tr>
      <w:tr w:rsidR="00ED5E20" w:rsidRPr="00547840" w:rsidTr="00450441">
        <w:tc>
          <w:tcPr>
            <w:tcW w:w="3082" w:type="dxa"/>
          </w:tcPr>
          <w:p w:rsidR="00ED5E20" w:rsidRPr="00547840" w:rsidRDefault="00ED5E20">
            <w:r w:rsidRPr="00547840">
              <w:t>Эстония</w:t>
            </w:r>
          </w:p>
        </w:tc>
        <w:tc>
          <w:tcPr>
            <w:tcW w:w="3190" w:type="dxa"/>
          </w:tcPr>
          <w:p w:rsidR="00ED5E20" w:rsidRPr="00547840" w:rsidRDefault="00ED5E20"/>
        </w:tc>
        <w:tc>
          <w:tcPr>
            <w:tcW w:w="3191" w:type="dxa"/>
          </w:tcPr>
          <w:p w:rsidR="00ED5E20" w:rsidRPr="00547840" w:rsidRDefault="00ED5E20"/>
        </w:tc>
      </w:tr>
    </w:tbl>
    <w:p w:rsidR="00ED5E20" w:rsidRPr="00547840" w:rsidRDefault="00ED5E20" w:rsidP="00491C97">
      <w:pPr>
        <w:ind w:left="360"/>
      </w:pPr>
    </w:p>
    <w:p w:rsidR="00ED5E20" w:rsidRPr="00547840" w:rsidRDefault="00ED5E20" w:rsidP="00491C97">
      <w:r w:rsidRPr="00547840">
        <w:t>3.Заполнить представленную ниже таблицу</w:t>
      </w:r>
    </w:p>
    <w:p w:rsidR="00ED5E20" w:rsidRPr="00547840" w:rsidRDefault="00ED5E20" w:rsidP="00491C97">
      <w:r w:rsidRPr="00547840">
        <w:rPr>
          <w:b/>
          <w:i/>
        </w:rPr>
        <w:t xml:space="preserve">Таблица № 3 Внешние миграционные потоки населения  с 1998 по - (на текущий год).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6"/>
        <w:gridCol w:w="1914"/>
        <w:gridCol w:w="1914"/>
        <w:gridCol w:w="1914"/>
        <w:gridCol w:w="1915"/>
      </w:tblGrid>
      <w:tr w:rsidR="00ED5E20" w:rsidRPr="00547840" w:rsidTr="00450441">
        <w:tc>
          <w:tcPr>
            <w:tcW w:w="1806" w:type="dxa"/>
          </w:tcPr>
          <w:p w:rsidR="00ED5E20" w:rsidRPr="00547840" w:rsidRDefault="00ED5E20">
            <w:pPr>
              <w:rPr>
                <w:b/>
                <w:i/>
              </w:rPr>
            </w:pPr>
            <w:r w:rsidRPr="00547840">
              <w:rPr>
                <w:b/>
                <w:i/>
              </w:rPr>
              <w:t>Страны</w:t>
            </w:r>
          </w:p>
        </w:tc>
        <w:tc>
          <w:tcPr>
            <w:tcW w:w="1914" w:type="dxa"/>
          </w:tcPr>
          <w:p w:rsidR="00ED5E20" w:rsidRPr="00547840" w:rsidRDefault="00ED5E20">
            <w:pPr>
              <w:rPr>
                <w:b/>
                <w:i/>
              </w:rPr>
            </w:pPr>
            <w:r w:rsidRPr="00547840">
              <w:rPr>
                <w:b/>
                <w:i/>
              </w:rPr>
              <w:t xml:space="preserve">Периоды </w:t>
            </w:r>
          </w:p>
          <w:p w:rsidR="00ED5E20" w:rsidRPr="00547840" w:rsidRDefault="00ED5E20">
            <w:pPr>
              <w:rPr>
                <w:b/>
                <w:i/>
              </w:rPr>
            </w:pPr>
            <w:r w:rsidRPr="00547840">
              <w:rPr>
                <w:b/>
                <w:i/>
              </w:rPr>
              <w:t>(годы:  с… по…)</w:t>
            </w:r>
          </w:p>
        </w:tc>
        <w:tc>
          <w:tcPr>
            <w:tcW w:w="1914" w:type="dxa"/>
          </w:tcPr>
          <w:p w:rsidR="00ED5E20" w:rsidRPr="00547840" w:rsidRDefault="00ED5E20">
            <w:pPr>
              <w:rPr>
                <w:b/>
                <w:i/>
              </w:rPr>
            </w:pPr>
            <w:r w:rsidRPr="00547840">
              <w:rPr>
                <w:b/>
                <w:i/>
              </w:rPr>
              <w:t>Число эмигрантов (выезд граждан на ПМЖ из РФ)</w:t>
            </w:r>
          </w:p>
          <w:p w:rsidR="00ED5E20" w:rsidRPr="00547840" w:rsidRDefault="00ED5E20">
            <w:pPr>
              <w:rPr>
                <w:b/>
                <w:i/>
              </w:rPr>
            </w:pPr>
            <w:r w:rsidRPr="00547840">
              <w:rPr>
                <w:b/>
                <w:i/>
              </w:rPr>
              <w:t>(тыс. чел)</w:t>
            </w:r>
          </w:p>
        </w:tc>
        <w:tc>
          <w:tcPr>
            <w:tcW w:w="1914" w:type="dxa"/>
          </w:tcPr>
          <w:p w:rsidR="00ED5E20" w:rsidRPr="00547840" w:rsidRDefault="00ED5E20">
            <w:pPr>
              <w:rPr>
                <w:b/>
                <w:i/>
              </w:rPr>
            </w:pPr>
            <w:r w:rsidRPr="00547840">
              <w:rPr>
                <w:b/>
                <w:i/>
              </w:rPr>
              <w:t>Число иммигрантов (въезд граждан в на ПМЖ в РФ)</w:t>
            </w:r>
          </w:p>
          <w:p w:rsidR="00ED5E20" w:rsidRPr="00547840" w:rsidRDefault="00ED5E20">
            <w:pPr>
              <w:rPr>
                <w:b/>
                <w:i/>
              </w:rPr>
            </w:pPr>
            <w:r w:rsidRPr="00547840">
              <w:rPr>
                <w:b/>
                <w:i/>
              </w:rPr>
              <w:t>(тыс. чел)</w:t>
            </w:r>
          </w:p>
        </w:tc>
        <w:tc>
          <w:tcPr>
            <w:tcW w:w="1915" w:type="dxa"/>
          </w:tcPr>
          <w:p w:rsidR="00ED5E20" w:rsidRPr="00547840" w:rsidRDefault="00ED5E20">
            <w:pPr>
              <w:rPr>
                <w:b/>
                <w:i/>
              </w:rPr>
            </w:pPr>
            <w:r w:rsidRPr="00547840">
              <w:rPr>
                <w:b/>
                <w:i/>
              </w:rPr>
              <w:t>Соотношение убывших и прибывших граждан по РФ</w:t>
            </w:r>
          </w:p>
          <w:p w:rsidR="00ED5E20" w:rsidRPr="00547840" w:rsidRDefault="00ED5E20">
            <w:pPr>
              <w:rPr>
                <w:b/>
                <w:i/>
              </w:rPr>
            </w:pPr>
            <w:r w:rsidRPr="00547840">
              <w:rPr>
                <w:b/>
                <w:i/>
              </w:rPr>
              <w:t>(в %)</w:t>
            </w:r>
          </w:p>
        </w:tc>
      </w:tr>
      <w:tr w:rsidR="00ED5E20" w:rsidRPr="00547840" w:rsidTr="00450441">
        <w:tc>
          <w:tcPr>
            <w:tcW w:w="1806" w:type="dxa"/>
          </w:tcPr>
          <w:p w:rsidR="00ED5E20" w:rsidRPr="00547840" w:rsidRDefault="00ED5E20">
            <w:r w:rsidRPr="00547840">
              <w:t>Израиль</w:t>
            </w:r>
          </w:p>
        </w:tc>
        <w:tc>
          <w:tcPr>
            <w:tcW w:w="1914" w:type="dxa"/>
          </w:tcPr>
          <w:p w:rsidR="00ED5E20" w:rsidRPr="00547840" w:rsidRDefault="00ED5E20">
            <w:pPr>
              <w:rPr>
                <w:b/>
                <w:i/>
              </w:rPr>
            </w:pPr>
          </w:p>
        </w:tc>
        <w:tc>
          <w:tcPr>
            <w:tcW w:w="1914" w:type="dxa"/>
          </w:tcPr>
          <w:p w:rsidR="00ED5E20" w:rsidRPr="00547840" w:rsidRDefault="00ED5E20">
            <w:pPr>
              <w:rPr>
                <w:b/>
                <w:i/>
              </w:rPr>
            </w:pPr>
          </w:p>
        </w:tc>
        <w:tc>
          <w:tcPr>
            <w:tcW w:w="1914" w:type="dxa"/>
          </w:tcPr>
          <w:p w:rsidR="00ED5E20" w:rsidRPr="00547840" w:rsidRDefault="00ED5E20">
            <w:pPr>
              <w:rPr>
                <w:b/>
                <w:i/>
              </w:rPr>
            </w:pPr>
          </w:p>
        </w:tc>
        <w:tc>
          <w:tcPr>
            <w:tcW w:w="1915" w:type="dxa"/>
          </w:tcPr>
          <w:p w:rsidR="00ED5E20" w:rsidRPr="00547840" w:rsidRDefault="00ED5E20">
            <w:pPr>
              <w:rPr>
                <w:b/>
                <w:i/>
              </w:rPr>
            </w:pPr>
          </w:p>
        </w:tc>
      </w:tr>
      <w:tr w:rsidR="00ED5E20" w:rsidRPr="00547840" w:rsidTr="00450441">
        <w:tc>
          <w:tcPr>
            <w:tcW w:w="1806" w:type="dxa"/>
          </w:tcPr>
          <w:p w:rsidR="00ED5E20" w:rsidRPr="00547840" w:rsidRDefault="00ED5E20">
            <w:r w:rsidRPr="00547840">
              <w:t>Канада</w:t>
            </w:r>
          </w:p>
        </w:tc>
        <w:tc>
          <w:tcPr>
            <w:tcW w:w="1914" w:type="dxa"/>
          </w:tcPr>
          <w:p w:rsidR="00ED5E20" w:rsidRPr="00547840" w:rsidRDefault="00ED5E20">
            <w:pPr>
              <w:rPr>
                <w:b/>
                <w:i/>
              </w:rPr>
            </w:pPr>
          </w:p>
        </w:tc>
        <w:tc>
          <w:tcPr>
            <w:tcW w:w="1914" w:type="dxa"/>
          </w:tcPr>
          <w:p w:rsidR="00ED5E20" w:rsidRPr="00547840" w:rsidRDefault="00ED5E20">
            <w:pPr>
              <w:rPr>
                <w:b/>
                <w:i/>
              </w:rPr>
            </w:pPr>
          </w:p>
        </w:tc>
        <w:tc>
          <w:tcPr>
            <w:tcW w:w="1914" w:type="dxa"/>
          </w:tcPr>
          <w:p w:rsidR="00ED5E20" w:rsidRPr="00547840" w:rsidRDefault="00ED5E20">
            <w:pPr>
              <w:rPr>
                <w:b/>
                <w:i/>
              </w:rPr>
            </w:pPr>
          </w:p>
        </w:tc>
        <w:tc>
          <w:tcPr>
            <w:tcW w:w="1915" w:type="dxa"/>
          </w:tcPr>
          <w:p w:rsidR="00ED5E20" w:rsidRPr="00547840" w:rsidRDefault="00ED5E20">
            <w:pPr>
              <w:rPr>
                <w:b/>
                <w:i/>
              </w:rPr>
            </w:pPr>
          </w:p>
        </w:tc>
      </w:tr>
      <w:tr w:rsidR="00ED5E20" w:rsidRPr="00547840" w:rsidTr="00450441">
        <w:tc>
          <w:tcPr>
            <w:tcW w:w="1806" w:type="dxa"/>
          </w:tcPr>
          <w:p w:rsidR="00ED5E20" w:rsidRPr="00547840" w:rsidRDefault="00ED5E20">
            <w:r w:rsidRPr="00547840">
              <w:t>США</w:t>
            </w:r>
          </w:p>
        </w:tc>
        <w:tc>
          <w:tcPr>
            <w:tcW w:w="1914" w:type="dxa"/>
          </w:tcPr>
          <w:p w:rsidR="00ED5E20" w:rsidRPr="00547840" w:rsidRDefault="00ED5E20">
            <w:pPr>
              <w:rPr>
                <w:b/>
                <w:i/>
              </w:rPr>
            </w:pPr>
          </w:p>
        </w:tc>
        <w:tc>
          <w:tcPr>
            <w:tcW w:w="1914" w:type="dxa"/>
          </w:tcPr>
          <w:p w:rsidR="00ED5E20" w:rsidRPr="00547840" w:rsidRDefault="00ED5E20">
            <w:pPr>
              <w:rPr>
                <w:b/>
                <w:i/>
              </w:rPr>
            </w:pPr>
          </w:p>
        </w:tc>
        <w:tc>
          <w:tcPr>
            <w:tcW w:w="1914" w:type="dxa"/>
          </w:tcPr>
          <w:p w:rsidR="00ED5E20" w:rsidRPr="00547840" w:rsidRDefault="00ED5E20">
            <w:pPr>
              <w:rPr>
                <w:b/>
                <w:i/>
              </w:rPr>
            </w:pPr>
          </w:p>
        </w:tc>
        <w:tc>
          <w:tcPr>
            <w:tcW w:w="1915" w:type="dxa"/>
          </w:tcPr>
          <w:p w:rsidR="00ED5E20" w:rsidRPr="00547840" w:rsidRDefault="00ED5E20">
            <w:pPr>
              <w:rPr>
                <w:b/>
                <w:i/>
              </w:rPr>
            </w:pPr>
          </w:p>
        </w:tc>
      </w:tr>
      <w:tr w:rsidR="00ED5E20" w:rsidRPr="00547840" w:rsidTr="00450441">
        <w:tc>
          <w:tcPr>
            <w:tcW w:w="1806" w:type="dxa"/>
          </w:tcPr>
          <w:p w:rsidR="00ED5E20" w:rsidRPr="00547840" w:rsidRDefault="00ED5E20">
            <w:r w:rsidRPr="00547840">
              <w:t>Франция</w:t>
            </w:r>
          </w:p>
        </w:tc>
        <w:tc>
          <w:tcPr>
            <w:tcW w:w="1914" w:type="dxa"/>
          </w:tcPr>
          <w:p w:rsidR="00ED5E20" w:rsidRPr="00547840" w:rsidRDefault="00ED5E20">
            <w:pPr>
              <w:rPr>
                <w:b/>
                <w:i/>
              </w:rPr>
            </w:pPr>
          </w:p>
        </w:tc>
        <w:tc>
          <w:tcPr>
            <w:tcW w:w="1914" w:type="dxa"/>
          </w:tcPr>
          <w:p w:rsidR="00ED5E20" w:rsidRPr="00547840" w:rsidRDefault="00ED5E20">
            <w:pPr>
              <w:rPr>
                <w:b/>
                <w:i/>
              </w:rPr>
            </w:pPr>
          </w:p>
        </w:tc>
        <w:tc>
          <w:tcPr>
            <w:tcW w:w="1914" w:type="dxa"/>
          </w:tcPr>
          <w:p w:rsidR="00ED5E20" w:rsidRPr="00547840" w:rsidRDefault="00ED5E20">
            <w:pPr>
              <w:rPr>
                <w:b/>
                <w:i/>
              </w:rPr>
            </w:pPr>
          </w:p>
        </w:tc>
        <w:tc>
          <w:tcPr>
            <w:tcW w:w="1915" w:type="dxa"/>
          </w:tcPr>
          <w:p w:rsidR="00ED5E20" w:rsidRPr="00547840" w:rsidRDefault="00ED5E20">
            <w:pPr>
              <w:rPr>
                <w:b/>
                <w:i/>
              </w:rPr>
            </w:pPr>
          </w:p>
        </w:tc>
      </w:tr>
      <w:tr w:rsidR="00ED5E20" w:rsidRPr="00547840" w:rsidTr="00450441">
        <w:tc>
          <w:tcPr>
            <w:tcW w:w="1806" w:type="dxa"/>
          </w:tcPr>
          <w:p w:rsidR="00ED5E20" w:rsidRPr="00547840" w:rsidRDefault="00ED5E20">
            <w:r w:rsidRPr="00547840">
              <w:t>Австралия</w:t>
            </w:r>
          </w:p>
        </w:tc>
        <w:tc>
          <w:tcPr>
            <w:tcW w:w="1914" w:type="dxa"/>
          </w:tcPr>
          <w:p w:rsidR="00ED5E20" w:rsidRPr="00547840" w:rsidRDefault="00ED5E20">
            <w:pPr>
              <w:rPr>
                <w:b/>
                <w:i/>
              </w:rPr>
            </w:pPr>
          </w:p>
        </w:tc>
        <w:tc>
          <w:tcPr>
            <w:tcW w:w="1914" w:type="dxa"/>
          </w:tcPr>
          <w:p w:rsidR="00ED5E20" w:rsidRPr="00547840" w:rsidRDefault="00ED5E20">
            <w:pPr>
              <w:rPr>
                <w:b/>
                <w:i/>
              </w:rPr>
            </w:pPr>
          </w:p>
        </w:tc>
        <w:tc>
          <w:tcPr>
            <w:tcW w:w="1914" w:type="dxa"/>
          </w:tcPr>
          <w:p w:rsidR="00ED5E20" w:rsidRPr="00547840" w:rsidRDefault="00ED5E20">
            <w:pPr>
              <w:rPr>
                <w:b/>
                <w:i/>
              </w:rPr>
            </w:pPr>
          </w:p>
        </w:tc>
        <w:tc>
          <w:tcPr>
            <w:tcW w:w="1915" w:type="dxa"/>
          </w:tcPr>
          <w:p w:rsidR="00ED5E20" w:rsidRPr="00547840" w:rsidRDefault="00ED5E20">
            <w:pPr>
              <w:rPr>
                <w:b/>
                <w:i/>
              </w:rPr>
            </w:pPr>
          </w:p>
        </w:tc>
      </w:tr>
      <w:tr w:rsidR="00ED5E20" w:rsidRPr="00547840" w:rsidTr="00450441">
        <w:tc>
          <w:tcPr>
            <w:tcW w:w="1806" w:type="dxa"/>
          </w:tcPr>
          <w:p w:rsidR="00ED5E20" w:rsidRPr="00547840" w:rsidRDefault="00ED5E20">
            <w:r w:rsidRPr="00547840">
              <w:t>Германия</w:t>
            </w:r>
          </w:p>
        </w:tc>
        <w:tc>
          <w:tcPr>
            <w:tcW w:w="1914" w:type="dxa"/>
          </w:tcPr>
          <w:p w:rsidR="00ED5E20" w:rsidRPr="00547840" w:rsidRDefault="00ED5E20">
            <w:pPr>
              <w:rPr>
                <w:b/>
                <w:i/>
              </w:rPr>
            </w:pPr>
          </w:p>
        </w:tc>
        <w:tc>
          <w:tcPr>
            <w:tcW w:w="1914" w:type="dxa"/>
          </w:tcPr>
          <w:p w:rsidR="00ED5E20" w:rsidRPr="00547840" w:rsidRDefault="00ED5E20">
            <w:pPr>
              <w:rPr>
                <w:b/>
                <w:i/>
              </w:rPr>
            </w:pPr>
          </w:p>
        </w:tc>
        <w:tc>
          <w:tcPr>
            <w:tcW w:w="1914" w:type="dxa"/>
          </w:tcPr>
          <w:p w:rsidR="00ED5E20" w:rsidRPr="00547840" w:rsidRDefault="00ED5E20">
            <w:pPr>
              <w:rPr>
                <w:b/>
                <w:i/>
              </w:rPr>
            </w:pPr>
          </w:p>
        </w:tc>
        <w:tc>
          <w:tcPr>
            <w:tcW w:w="1915" w:type="dxa"/>
          </w:tcPr>
          <w:p w:rsidR="00ED5E20" w:rsidRPr="00547840" w:rsidRDefault="00ED5E20">
            <w:pPr>
              <w:rPr>
                <w:b/>
                <w:i/>
              </w:rPr>
            </w:pPr>
          </w:p>
        </w:tc>
      </w:tr>
      <w:tr w:rsidR="00ED5E20" w:rsidRPr="00547840" w:rsidTr="00450441">
        <w:tc>
          <w:tcPr>
            <w:tcW w:w="1806" w:type="dxa"/>
          </w:tcPr>
          <w:p w:rsidR="00ED5E20" w:rsidRPr="00547840" w:rsidRDefault="00ED5E20">
            <w:r w:rsidRPr="00547840">
              <w:t>Испания</w:t>
            </w:r>
          </w:p>
        </w:tc>
        <w:tc>
          <w:tcPr>
            <w:tcW w:w="1914" w:type="dxa"/>
          </w:tcPr>
          <w:p w:rsidR="00ED5E20" w:rsidRPr="00547840" w:rsidRDefault="00ED5E20">
            <w:pPr>
              <w:rPr>
                <w:b/>
                <w:i/>
              </w:rPr>
            </w:pPr>
          </w:p>
        </w:tc>
        <w:tc>
          <w:tcPr>
            <w:tcW w:w="1914" w:type="dxa"/>
          </w:tcPr>
          <w:p w:rsidR="00ED5E20" w:rsidRPr="00547840" w:rsidRDefault="00ED5E20">
            <w:pPr>
              <w:rPr>
                <w:b/>
                <w:i/>
              </w:rPr>
            </w:pPr>
          </w:p>
        </w:tc>
        <w:tc>
          <w:tcPr>
            <w:tcW w:w="1914" w:type="dxa"/>
          </w:tcPr>
          <w:p w:rsidR="00ED5E20" w:rsidRPr="00547840" w:rsidRDefault="00ED5E20">
            <w:pPr>
              <w:rPr>
                <w:b/>
                <w:i/>
              </w:rPr>
            </w:pPr>
          </w:p>
        </w:tc>
        <w:tc>
          <w:tcPr>
            <w:tcW w:w="1915" w:type="dxa"/>
          </w:tcPr>
          <w:p w:rsidR="00ED5E20" w:rsidRPr="00547840" w:rsidRDefault="00ED5E20">
            <w:pPr>
              <w:rPr>
                <w:b/>
                <w:i/>
              </w:rPr>
            </w:pPr>
          </w:p>
        </w:tc>
      </w:tr>
      <w:tr w:rsidR="00ED5E20" w:rsidRPr="00547840" w:rsidTr="00450441">
        <w:tc>
          <w:tcPr>
            <w:tcW w:w="1806" w:type="dxa"/>
          </w:tcPr>
          <w:p w:rsidR="00ED5E20" w:rsidRPr="00547840" w:rsidRDefault="00ED5E20">
            <w:r w:rsidRPr="00547840">
              <w:t>Италия</w:t>
            </w:r>
          </w:p>
        </w:tc>
        <w:tc>
          <w:tcPr>
            <w:tcW w:w="1914" w:type="dxa"/>
          </w:tcPr>
          <w:p w:rsidR="00ED5E20" w:rsidRPr="00547840" w:rsidRDefault="00ED5E20">
            <w:pPr>
              <w:rPr>
                <w:b/>
                <w:i/>
              </w:rPr>
            </w:pPr>
          </w:p>
        </w:tc>
        <w:tc>
          <w:tcPr>
            <w:tcW w:w="1914" w:type="dxa"/>
          </w:tcPr>
          <w:p w:rsidR="00ED5E20" w:rsidRPr="00547840" w:rsidRDefault="00ED5E20">
            <w:pPr>
              <w:rPr>
                <w:b/>
                <w:i/>
              </w:rPr>
            </w:pPr>
          </w:p>
        </w:tc>
        <w:tc>
          <w:tcPr>
            <w:tcW w:w="1914" w:type="dxa"/>
          </w:tcPr>
          <w:p w:rsidR="00ED5E20" w:rsidRPr="00547840" w:rsidRDefault="00ED5E20">
            <w:pPr>
              <w:rPr>
                <w:b/>
                <w:i/>
              </w:rPr>
            </w:pPr>
          </w:p>
        </w:tc>
        <w:tc>
          <w:tcPr>
            <w:tcW w:w="1915" w:type="dxa"/>
          </w:tcPr>
          <w:p w:rsidR="00ED5E20" w:rsidRPr="00547840" w:rsidRDefault="00ED5E20">
            <w:pPr>
              <w:rPr>
                <w:b/>
                <w:i/>
              </w:rPr>
            </w:pPr>
          </w:p>
        </w:tc>
      </w:tr>
      <w:tr w:rsidR="00ED5E20" w:rsidRPr="00547840" w:rsidTr="00450441">
        <w:tc>
          <w:tcPr>
            <w:tcW w:w="1806" w:type="dxa"/>
          </w:tcPr>
          <w:p w:rsidR="00ED5E20" w:rsidRPr="00547840" w:rsidRDefault="00ED5E20">
            <w:r w:rsidRPr="00547840">
              <w:t>Финляндия</w:t>
            </w:r>
          </w:p>
        </w:tc>
        <w:tc>
          <w:tcPr>
            <w:tcW w:w="1914" w:type="dxa"/>
          </w:tcPr>
          <w:p w:rsidR="00ED5E20" w:rsidRPr="00547840" w:rsidRDefault="00ED5E20">
            <w:pPr>
              <w:rPr>
                <w:b/>
                <w:i/>
              </w:rPr>
            </w:pPr>
          </w:p>
        </w:tc>
        <w:tc>
          <w:tcPr>
            <w:tcW w:w="1914" w:type="dxa"/>
          </w:tcPr>
          <w:p w:rsidR="00ED5E20" w:rsidRPr="00547840" w:rsidRDefault="00ED5E20">
            <w:pPr>
              <w:rPr>
                <w:b/>
                <w:i/>
              </w:rPr>
            </w:pPr>
          </w:p>
        </w:tc>
        <w:tc>
          <w:tcPr>
            <w:tcW w:w="1914" w:type="dxa"/>
          </w:tcPr>
          <w:p w:rsidR="00ED5E20" w:rsidRPr="00547840" w:rsidRDefault="00ED5E20">
            <w:pPr>
              <w:rPr>
                <w:b/>
                <w:i/>
              </w:rPr>
            </w:pPr>
          </w:p>
        </w:tc>
        <w:tc>
          <w:tcPr>
            <w:tcW w:w="1915" w:type="dxa"/>
          </w:tcPr>
          <w:p w:rsidR="00ED5E20" w:rsidRPr="00547840" w:rsidRDefault="00ED5E20">
            <w:pPr>
              <w:rPr>
                <w:b/>
                <w:i/>
              </w:rPr>
            </w:pPr>
          </w:p>
        </w:tc>
      </w:tr>
      <w:tr w:rsidR="00ED5E20" w:rsidRPr="00547840" w:rsidTr="00450441">
        <w:tc>
          <w:tcPr>
            <w:tcW w:w="1806" w:type="dxa"/>
          </w:tcPr>
          <w:p w:rsidR="00ED5E20" w:rsidRPr="00547840" w:rsidRDefault="00ED5E20">
            <w:r w:rsidRPr="00547840">
              <w:t>Австрия</w:t>
            </w:r>
          </w:p>
        </w:tc>
        <w:tc>
          <w:tcPr>
            <w:tcW w:w="1914" w:type="dxa"/>
          </w:tcPr>
          <w:p w:rsidR="00ED5E20" w:rsidRPr="00547840" w:rsidRDefault="00ED5E20">
            <w:pPr>
              <w:rPr>
                <w:b/>
                <w:i/>
              </w:rPr>
            </w:pPr>
          </w:p>
        </w:tc>
        <w:tc>
          <w:tcPr>
            <w:tcW w:w="1914" w:type="dxa"/>
          </w:tcPr>
          <w:p w:rsidR="00ED5E20" w:rsidRPr="00547840" w:rsidRDefault="00ED5E20">
            <w:pPr>
              <w:rPr>
                <w:b/>
                <w:i/>
              </w:rPr>
            </w:pPr>
          </w:p>
        </w:tc>
        <w:tc>
          <w:tcPr>
            <w:tcW w:w="1914" w:type="dxa"/>
          </w:tcPr>
          <w:p w:rsidR="00ED5E20" w:rsidRPr="00547840" w:rsidRDefault="00ED5E20">
            <w:pPr>
              <w:rPr>
                <w:b/>
                <w:i/>
              </w:rPr>
            </w:pPr>
          </w:p>
        </w:tc>
        <w:tc>
          <w:tcPr>
            <w:tcW w:w="1915" w:type="dxa"/>
          </w:tcPr>
          <w:p w:rsidR="00ED5E20" w:rsidRPr="00547840" w:rsidRDefault="00ED5E20">
            <w:pPr>
              <w:rPr>
                <w:b/>
                <w:i/>
              </w:rPr>
            </w:pPr>
          </w:p>
        </w:tc>
      </w:tr>
      <w:tr w:rsidR="00ED5E20" w:rsidRPr="00547840" w:rsidTr="00450441">
        <w:tc>
          <w:tcPr>
            <w:tcW w:w="1806" w:type="dxa"/>
          </w:tcPr>
          <w:p w:rsidR="00ED5E20" w:rsidRPr="00547840" w:rsidRDefault="00ED5E20">
            <w:r w:rsidRPr="00547840">
              <w:t>Швейцария</w:t>
            </w:r>
          </w:p>
        </w:tc>
        <w:tc>
          <w:tcPr>
            <w:tcW w:w="1914" w:type="dxa"/>
          </w:tcPr>
          <w:p w:rsidR="00ED5E20" w:rsidRPr="00547840" w:rsidRDefault="00ED5E20">
            <w:pPr>
              <w:rPr>
                <w:b/>
                <w:i/>
              </w:rPr>
            </w:pPr>
          </w:p>
        </w:tc>
        <w:tc>
          <w:tcPr>
            <w:tcW w:w="1914" w:type="dxa"/>
          </w:tcPr>
          <w:p w:rsidR="00ED5E20" w:rsidRPr="00547840" w:rsidRDefault="00ED5E20">
            <w:pPr>
              <w:rPr>
                <w:b/>
                <w:i/>
              </w:rPr>
            </w:pPr>
          </w:p>
        </w:tc>
        <w:tc>
          <w:tcPr>
            <w:tcW w:w="1914" w:type="dxa"/>
          </w:tcPr>
          <w:p w:rsidR="00ED5E20" w:rsidRPr="00547840" w:rsidRDefault="00ED5E20">
            <w:pPr>
              <w:rPr>
                <w:b/>
                <w:i/>
              </w:rPr>
            </w:pPr>
          </w:p>
        </w:tc>
        <w:tc>
          <w:tcPr>
            <w:tcW w:w="1915" w:type="dxa"/>
          </w:tcPr>
          <w:p w:rsidR="00ED5E20" w:rsidRPr="00547840" w:rsidRDefault="00ED5E20">
            <w:pPr>
              <w:rPr>
                <w:b/>
                <w:i/>
              </w:rPr>
            </w:pPr>
          </w:p>
        </w:tc>
      </w:tr>
      <w:tr w:rsidR="00ED5E20" w:rsidRPr="00547840" w:rsidTr="00450441">
        <w:tc>
          <w:tcPr>
            <w:tcW w:w="1806" w:type="dxa"/>
          </w:tcPr>
          <w:p w:rsidR="00ED5E20" w:rsidRPr="00547840" w:rsidRDefault="00ED5E20">
            <w:r w:rsidRPr="00547840">
              <w:t>Нидерланды</w:t>
            </w:r>
          </w:p>
        </w:tc>
        <w:tc>
          <w:tcPr>
            <w:tcW w:w="1914" w:type="dxa"/>
          </w:tcPr>
          <w:p w:rsidR="00ED5E20" w:rsidRPr="00547840" w:rsidRDefault="00ED5E20">
            <w:pPr>
              <w:rPr>
                <w:b/>
                <w:i/>
              </w:rPr>
            </w:pPr>
          </w:p>
        </w:tc>
        <w:tc>
          <w:tcPr>
            <w:tcW w:w="1914" w:type="dxa"/>
          </w:tcPr>
          <w:p w:rsidR="00ED5E20" w:rsidRPr="00547840" w:rsidRDefault="00ED5E20">
            <w:pPr>
              <w:rPr>
                <w:b/>
                <w:i/>
              </w:rPr>
            </w:pPr>
          </w:p>
        </w:tc>
        <w:tc>
          <w:tcPr>
            <w:tcW w:w="1914" w:type="dxa"/>
          </w:tcPr>
          <w:p w:rsidR="00ED5E20" w:rsidRPr="00547840" w:rsidRDefault="00ED5E20">
            <w:pPr>
              <w:rPr>
                <w:b/>
                <w:i/>
              </w:rPr>
            </w:pPr>
          </w:p>
        </w:tc>
        <w:tc>
          <w:tcPr>
            <w:tcW w:w="1915" w:type="dxa"/>
          </w:tcPr>
          <w:p w:rsidR="00ED5E20" w:rsidRPr="00547840" w:rsidRDefault="00ED5E20">
            <w:pPr>
              <w:rPr>
                <w:b/>
                <w:i/>
              </w:rPr>
            </w:pPr>
          </w:p>
        </w:tc>
      </w:tr>
      <w:tr w:rsidR="00ED5E20" w:rsidRPr="00547840" w:rsidTr="00450441">
        <w:tc>
          <w:tcPr>
            <w:tcW w:w="1806" w:type="dxa"/>
          </w:tcPr>
          <w:p w:rsidR="00ED5E20" w:rsidRPr="00547840" w:rsidRDefault="00ED5E20">
            <w:r w:rsidRPr="00547840">
              <w:t>Дания, Норвегия, Швеция</w:t>
            </w:r>
          </w:p>
        </w:tc>
        <w:tc>
          <w:tcPr>
            <w:tcW w:w="1914" w:type="dxa"/>
          </w:tcPr>
          <w:p w:rsidR="00ED5E20" w:rsidRPr="00547840" w:rsidRDefault="00ED5E20">
            <w:pPr>
              <w:rPr>
                <w:b/>
                <w:i/>
              </w:rPr>
            </w:pPr>
          </w:p>
        </w:tc>
        <w:tc>
          <w:tcPr>
            <w:tcW w:w="1914" w:type="dxa"/>
          </w:tcPr>
          <w:p w:rsidR="00ED5E20" w:rsidRPr="00547840" w:rsidRDefault="00ED5E20">
            <w:pPr>
              <w:rPr>
                <w:b/>
                <w:i/>
              </w:rPr>
            </w:pPr>
          </w:p>
        </w:tc>
        <w:tc>
          <w:tcPr>
            <w:tcW w:w="1914" w:type="dxa"/>
          </w:tcPr>
          <w:p w:rsidR="00ED5E20" w:rsidRPr="00547840" w:rsidRDefault="00ED5E20">
            <w:pPr>
              <w:rPr>
                <w:b/>
                <w:i/>
              </w:rPr>
            </w:pPr>
          </w:p>
        </w:tc>
        <w:tc>
          <w:tcPr>
            <w:tcW w:w="1915" w:type="dxa"/>
          </w:tcPr>
          <w:p w:rsidR="00ED5E20" w:rsidRPr="00547840" w:rsidRDefault="00ED5E20">
            <w:pPr>
              <w:rPr>
                <w:b/>
                <w:i/>
              </w:rPr>
            </w:pPr>
          </w:p>
        </w:tc>
      </w:tr>
      <w:tr w:rsidR="00ED5E20" w:rsidRPr="00547840" w:rsidTr="00450441">
        <w:tc>
          <w:tcPr>
            <w:tcW w:w="1806" w:type="dxa"/>
          </w:tcPr>
          <w:p w:rsidR="00ED5E20" w:rsidRPr="00547840" w:rsidRDefault="00ED5E20">
            <w:pPr>
              <w:rPr>
                <w:b/>
                <w:i/>
              </w:rPr>
            </w:pPr>
            <w:r w:rsidRPr="00547840">
              <w:rPr>
                <w:b/>
                <w:i/>
              </w:rPr>
              <w:t>Итого:</w:t>
            </w:r>
          </w:p>
        </w:tc>
        <w:tc>
          <w:tcPr>
            <w:tcW w:w="1914" w:type="dxa"/>
          </w:tcPr>
          <w:p w:rsidR="00ED5E20" w:rsidRPr="00547840" w:rsidRDefault="00ED5E20">
            <w:pPr>
              <w:rPr>
                <w:b/>
                <w:i/>
              </w:rPr>
            </w:pPr>
          </w:p>
        </w:tc>
        <w:tc>
          <w:tcPr>
            <w:tcW w:w="1914" w:type="dxa"/>
          </w:tcPr>
          <w:p w:rsidR="00ED5E20" w:rsidRPr="00547840" w:rsidRDefault="00ED5E20">
            <w:pPr>
              <w:rPr>
                <w:b/>
                <w:i/>
              </w:rPr>
            </w:pPr>
          </w:p>
        </w:tc>
        <w:tc>
          <w:tcPr>
            <w:tcW w:w="1914" w:type="dxa"/>
          </w:tcPr>
          <w:p w:rsidR="00ED5E20" w:rsidRPr="00547840" w:rsidRDefault="00ED5E20">
            <w:pPr>
              <w:rPr>
                <w:b/>
                <w:i/>
              </w:rPr>
            </w:pPr>
          </w:p>
        </w:tc>
        <w:tc>
          <w:tcPr>
            <w:tcW w:w="1915" w:type="dxa"/>
          </w:tcPr>
          <w:p w:rsidR="00ED5E20" w:rsidRPr="00547840" w:rsidRDefault="00ED5E20">
            <w:pPr>
              <w:rPr>
                <w:b/>
                <w:i/>
              </w:rPr>
            </w:pPr>
          </w:p>
        </w:tc>
      </w:tr>
    </w:tbl>
    <w:p w:rsidR="00ED5E20" w:rsidRPr="00547840" w:rsidRDefault="00ED5E20" w:rsidP="00491C97">
      <w:pPr>
        <w:rPr>
          <w:b/>
          <w:i/>
        </w:rPr>
      </w:pPr>
    </w:p>
    <w:p w:rsidR="00ED5E20" w:rsidRPr="00547840" w:rsidRDefault="00ED5E20" w:rsidP="00491C97">
      <w:pPr>
        <w:rPr>
          <w:b/>
          <w:i/>
        </w:rPr>
      </w:pPr>
      <w:r w:rsidRPr="00547840">
        <w:rPr>
          <w:b/>
          <w:i/>
        </w:rPr>
        <w:t xml:space="preserve">Методические рекомендации к выполнению задания: </w:t>
      </w:r>
    </w:p>
    <w:p w:rsidR="00ED5E20" w:rsidRPr="00547840" w:rsidRDefault="00ED5E20" w:rsidP="00450441">
      <w:pPr>
        <w:pStyle w:val="BlockText"/>
        <w:tabs>
          <w:tab w:val="left" w:pos="993"/>
          <w:tab w:val="left" w:pos="8640"/>
        </w:tabs>
        <w:ind w:left="0" w:right="332" w:firstLine="709"/>
        <w:jc w:val="both"/>
        <w:rPr>
          <w:sz w:val="24"/>
          <w:szCs w:val="24"/>
        </w:rPr>
      </w:pPr>
      <w:r w:rsidRPr="00547840">
        <w:rPr>
          <w:sz w:val="24"/>
          <w:szCs w:val="24"/>
        </w:rPr>
        <w:t xml:space="preserve">При анализе Таблицы № 1, после ее заполнения, студентам следует обратить внимание на сокращение численности россиян. Следует выявить причины этих изменений и рассмотреть регионы, где сокращение численности населения не происходит или ничтожно мало – объяснить почему. Необходимо выявить численность русского населения в бывших союзных республиках, поскольку именно эти суверенные государства дают основные потоки эмигрантов в РФ – Таблица № 2. При анализе Таблицы № 3 необходимо выявить причины внутренней и внешней миграций населения из регионов России («утечка мозгов», воссоединение семей, супружество, лечение, улучшение качества жизни и т.п.).   Анализ перечисленных показателей необходим в связи с проведением масштабных государственных </w:t>
      </w:r>
      <w:r>
        <w:rPr>
          <w:sz w:val="24"/>
          <w:szCs w:val="24"/>
        </w:rPr>
        <w:t xml:space="preserve">социальных реформ пенсионной, </w:t>
      </w:r>
      <w:r w:rsidRPr="00547840">
        <w:rPr>
          <w:sz w:val="24"/>
          <w:szCs w:val="24"/>
        </w:rPr>
        <w:t>военной и жилищной сферах, а также при реформировании системы образования и здравоохранения. В графе «Периоды» возможна группировка этапов миграций по годам: например</w:t>
      </w:r>
      <w:r>
        <w:rPr>
          <w:sz w:val="24"/>
          <w:szCs w:val="24"/>
        </w:rPr>
        <w:t>,</w:t>
      </w:r>
      <w:r w:rsidRPr="00547840">
        <w:rPr>
          <w:sz w:val="24"/>
          <w:szCs w:val="24"/>
        </w:rPr>
        <w:t xml:space="preserve"> с 1991по 1998г.г., далее 1999-2005г.г., 2006-2017г.г..Группировка по определенным годам зависит от данных, представленных в различных статистических источниках и их методики группировок.</w:t>
      </w:r>
    </w:p>
    <w:p w:rsidR="00ED5E20" w:rsidRPr="00547840" w:rsidRDefault="00ED5E20" w:rsidP="00450441">
      <w:pPr>
        <w:tabs>
          <w:tab w:val="left" w:pos="993"/>
        </w:tabs>
        <w:ind w:right="332" w:firstLine="709"/>
        <w:jc w:val="both"/>
      </w:pPr>
      <w:r w:rsidRPr="00547840">
        <w:t>Тема будет рассматриваться на семинарском занятии (Круглый стол), на которое необходимо представить выполненные задания, кроме того, студенты должны уметь отвечать на поставленные ниже вопросы (устный опрос).</w:t>
      </w:r>
    </w:p>
    <w:p w:rsidR="00ED5E20" w:rsidRPr="00547840" w:rsidRDefault="00ED5E20" w:rsidP="00450441">
      <w:pPr>
        <w:tabs>
          <w:tab w:val="left" w:pos="993"/>
        </w:tabs>
        <w:ind w:firstLine="709"/>
        <w:jc w:val="both"/>
      </w:pPr>
      <w:r w:rsidRPr="00547840">
        <w:t>1.Перечислите самые густонаселенные регионы России и укажите плотность населения в них.</w:t>
      </w:r>
    </w:p>
    <w:p w:rsidR="00ED5E20" w:rsidRPr="00547840" w:rsidRDefault="00ED5E20" w:rsidP="00450441">
      <w:pPr>
        <w:tabs>
          <w:tab w:val="left" w:pos="993"/>
        </w:tabs>
        <w:ind w:firstLine="709"/>
        <w:jc w:val="both"/>
      </w:pPr>
      <w:r w:rsidRPr="00547840">
        <w:t>2. Назовите регионы с самыми высокими показателями смертности за последние десять лет.</w:t>
      </w:r>
    </w:p>
    <w:p w:rsidR="00ED5E20" w:rsidRPr="00547840" w:rsidRDefault="00ED5E20" w:rsidP="00450441">
      <w:pPr>
        <w:tabs>
          <w:tab w:val="left" w:pos="993"/>
        </w:tabs>
        <w:ind w:firstLine="709"/>
        <w:jc w:val="both"/>
      </w:pPr>
      <w:r w:rsidRPr="00547840">
        <w:t xml:space="preserve">3. Перечислите основные направления межрайонной миграции трудовых ресурсов. </w:t>
      </w:r>
    </w:p>
    <w:p w:rsidR="00ED5E20" w:rsidRPr="00547840" w:rsidRDefault="00ED5E20" w:rsidP="00450441">
      <w:pPr>
        <w:tabs>
          <w:tab w:val="left" w:pos="993"/>
        </w:tabs>
        <w:ind w:firstLine="709"/>
        <w:jc w:val="both"/>
      </w:pPr>
      <w:r w:rsidRPr="00547840">
        <w:t>4.Перечислите регионы с изб</w:t>
      </w:r>
      <w:r>
        <w:t xml:space="preserve">ыточными трудовыми ресурсами и </w:t>
      </w:r>
      <w:r w:rsidRPr="00547840">
        <w:t>назовите процент безработных в них.</w:t>
      </w:r>
    </w:p>
    <w:p w:rsidR="00ED5E20" w:rsidRPr="00547840" w:rsidRDefault="00ED5E20" w:rsidP="00450441">
      <w:pPr>
        <w:tabs>
          <w:tab w:val="left" w:pos="993"/>
        </w:tabs>
        <w:ind w:firstLine="709"/>
        <w:jc w:val="both"/>
      </w:pPr>
      <w:r w:rsidRPr="00547840">
        <w:t>5. Назовите регионы с максимальной численностью занятых в сфере материального производства.</w:t>
      </w:r>
    </w:p>
    <w:p w:rsidR="00ED5E20" w:rsidRPr="00547840" w:rsidRDefault="00ED5E20" w:rsidP="00450441">
      <w:pPr>
        <w:tabs>
          <w:tab w:val="left" w:pos="993"/>
        </w:tabs>
        <w:ind w:firstLine="709"/>
        <w:jc w:val="both"/>
      </w:pPr>
      <w:r>
        <w:t xml:space="preserve">Срок выполнения задания – одна </w:t>
      </w:r>
      <w:r w:rsidRPr="00547840">
        <w:t>неделя.</w:t>
      </w:r>
    </w:p>
    <w:p w:rsidR="00ED5E20" w:rsidRPr="00547840" w:rsidRDefault="00ED5E20" w:rsidP="00450441">
      <w:pPr>
        <w:tabs>
          <w:tab w:val="left" w:pos="851"/>
          <w:tab w:val="left" w:pos="993"/>
          <w:tab w:val="left" w:pos="1080"/>
        </w:tabs>
        <w:ind w:firstLine="709"/>
        <w:jc w:val="both"/>
        <w:rPr>
          <w:b/>
          <w:i/>
        </w:rPr>
      </w:pPr>
      <w:r w:rsidRPr="00547840">
        <w:rPr>
          <w:b/>
          <w:i/>
        </w:rPr>
        <w:t xml:space="preserve">Примеры тестов по теме 2: </w:t>
      </w:r>
    </w:p>
    <w:p w:rsidR="00ED5E20" w:rsidRPr="00547840" w:rsidRDefault="00ED5E20" w:rsidP="00450441">
      <w:pPr>
        <w:pStyle w:val="a5"/>
        <w:tabs>
          <w:tab w:val="left" w:pos="993"/>
        </w:tabs>
        <w:spacing w:before="0" w:after="0" w:line="240" w:lineRule="auto"/>
        <w:ind w:firstLine="709"/>
        <w:jc w:val="both"/>
        <w:rPr>
          <w:b w:val="0"/>
          <w:spacing w:val="0"/>
          <w:sz w:val="24"/>
          <w:szCs w:val="24"/>
        </w:rPr>
      </w:pPr>
      <w:r w:rsidRPr="00547840">
        <w:rPr>
          <w:spacing w:val="0"/>
          <w:sz w:val="24"/>
          <w:szCs w:val="24"/>
        </w:rPr>
        <w:t xml:space="preserve"> В каком из регионов в возрастной структуре населения наиболее велика доля трудоспособных возрастов</w:t>
      </w:r>
      <w:r w:rsidRPr="00547840">
        <w:rPr>
          <w:b w:val="0"/>
          <w:spacing w:val="0"/>
          <w:sz w:val="24"/>
          <w:szCs w:val="24"/>
        </w:rPr>
        <w:t>:</w:t>
      </w:r>
    </w:p>
    <w:p w:rsidR="00ED5E20" w:rsidRPr="00547840" w:rsidRDefault="00ED5E20" w:rsidP="00450441">
      <w:pPr>
        <w:pStyle w:val="a5"/>
        <w:tabs>
          <w:tab w:val="left" w:pos="993"/>
        </w:tabs>
        <w:spacing w:before="0" w:after="0" w:line="240" w:lineRule="auto"/>
        <w:ind w:firstLine="709"/>
        <w:jc w:val="both"/>
        <w:rPr>
          <w:b w:val="0"/>
          <w:spacing w:val="0"/>
          <w:sz w:val="24"/>
          <w:szCs w:val="24"/>
        </w:rPr>
      </w:pPr>
      <w:r w:rsidRPr="00547840">
        <w:rPr>
          <w:b w:val="0"/>
          <w:spacing w:val="0"/>
          <w:sz w:val="24"/>
          <w:szCs w:val="24"/>
        </w:rPr>
        <w:t xml:space="preserve">а) Псковская область;    </w:t>
      </w:r>
    </w:p>
    <w:p w:rsidR="00ED5E20" w:rsidRPr="00547840" w:rsidRDefault="00ED5E20" w:rsidP="00450441">
      <w:pPr>
        <w:pStyle w:val="a5"/>
        <w:tabs>
          <w:tab w:val="left" w:pos="993"/>
        </w:tabs>
        <w:spacing w:before="0" w:after="0" w:line="240" w:lineRule="auto"/>
        <w:ind w:firstLine="709"/>
        <w:jc w:val="both"/>
        <w:rPr>
          <w:b w:val="0"/>
          <w:spacing w:val="0"/>
          <w:sz w:val="24"/>
          <w:szCs w:val="24"/>
        </w:rPr>
      </w:pPr>
      <w:r w:rsidRPr="00547840">
        <w:rPr>
          <w:b w:val="0"/>
          <w:spacing w:val="0"/>
          <w:sz w:val="24"/>
          <w:szCs w:val="24"/>
        </w:rPr>
        <w:t xml:space="preserve">б) Смоленская область;        </w:t>
      </w:r>
    </w:p>
    <w:p w:rsidR="00ED5E20" w:rsidRPr="00547840" w:rsidRDefault="00ED5E20" w:rsidP="00450441">
      <w:pPr>
        <w:pStyle w:val="a5"/>
        <w:tabs>
          <w:tab w:val="left" w:pos="993"/>
        </w:tabs>
        <w:spacing w:before="0" w:after="0" w:line="240" w:lineRule="auto"/>
        <w:ind w:firstLine="709"/>
        <w:jc w:val="both"/>
        <w:rPr>
          <w:b w:val="0"/>
          <w:spacing w:val="0"/>
          <w:sz w:val="24"/>
          <w:szCs w:val="24"/>
        </w:rPr>
      </w:pPr>
      <w:r w:rsidRPr="00547840">
        <w:rPr>
          <w:b w:val="0"/>
          <w:spacing w:val="0"/>
          <w:sz w:val="24"/>
          <w:szCs w:val="24"/>
        </w:rPr>
        <w:t xml:space="preserve">в) Ханты-Мансийский АО.                        </w:t>
      </w:r>
    </w:p>
    <w:p w:rsidR="00ED5E20" w:rsidRPr="00547840" w:rsidRDefault="00ED5E20" w:rsidP="00450441">
      <w:pPr>
        <w:pStyle w:val="a5"/>
        <w:tabs>
          <w:tab w:val="left" w:pos="993"/>
        </w:tabs>
        <w:spacing w:before="0" w:after="0" w:line="240" w:lineRule="auto"/>
        <w:ind w:firstLine="709"/>
        <w:jc w:val="both"/>
        <w:rPr>
          <w:b w:val="0"/>
          <w:spacing w:val="0"/>
          <w:sz w:val="24"/>
          <w:szCs w:val="24"/>
        </w:rPr>
      </w:pPr>
      <w:r w:rsidRPr="00547840">
        <w:rPr>
          <w:b w:val="0"/>
          <w:spacing w:val="0"/>
          <w:sz w:val="24"/>
          <w:szCs w:val="24"/>
        </w:rPr>
        <w:t xml:space="preserve">г) Республика Калмыкия.       </w:t>
      </w:r>
    </w:p>
    <w:p w:rsidR="00ED5E20" w:rsidRPr="00547840" w:rsidRDefault="00ED5E20" w:rsidP="00450441">
      <w:pPr>
        <w:pStyle w:val="a5"/>
        <w:tabs>
          <w:tab w:val="left" w:pos="993"/>
        </w:tabs>
        <w:spacing w:before="0" w:after="0" w:line="240" w:lineRule="auto"/>
        <w:ind w:firstLine="709"/>
        <w:jc w:val="both"/>
        <w:rPr>
          <w:spacing w:val="0"/>
          <w:sz w:val="24"/>
          <w:szCs w:val="24"/>
        </w:rPr>
      </w:pPr>
      <w:r w:rsidRPr="00547840">
        <w:rPr>
          <w:spacing w:val="0"/>
          <w:sz w:val="24"/>
          <w:szCs w:val="24"/>
        </w:rPr>
        <w:t xml:space="preserve"> Какую часть от всего населения России составляют жители Москвы и Санкт-Петербурга вместе взятые:</w:t>
      </w:r>
    </w:p>
    <w:p w:rsidR="00ED5E20" w:rsidRPr="00547840" w:rsidRDefault="00ED5E20" w:rsidP="00450441">
      <w:pPr>
        <w:pStyle w:val="a5"/>
        <w:tabs>
          <w:tab w:val="left" w:pos="993"/>
        </w:tabs>
        <w:spacing w:before="0" w:after="0" w:line="240" w:lineRule="auto"/>
        <w:ind w:firstLine="709"/>
        <w:jc w:val="both"/>
        <w:rPr>
          <w:b w:val="0"/>
          <w:spacing w:val="0"/>
          <w:sz w:val="24"/>
          <w:szCs w:val="24"/>
        </w:rPr>
      </w:pPr>
      <w:r w:rsidRPr="00547840">
        <w:rPr>
          <w:b w:val="0"/>
          <w:spacing w:val="0"/>
          <w:sz w:val="24"/>
          <w:szCs w:val="24"/>
        </w:rPr>
        <w:t xml:space="preserve">а) 1, 0 %;       </w:t>
      </w:r>
    </w:p>
    <w:p w:rsidR="00ED5E20" w:rsidRPr="00547840" w:rsidRDefault="00ED5E20" w:rsidP="00450441">
      <w:pPr>
        <w:pStyle w:val="a5"/>
        <w:tabs>
          <w:tab w:val="left" w:pos="993"/>
        </w:tabs>
        <w:spacing w:before="0" w:after="0" w:line="240" w:lineRule="auto"/>
        <w:ind w:firstLine="709"/>
        <w:jc w:val="both"/>
        <w:rPr>
          <w:b w:val="0"/>
          <w:spacing w:val="0"/>
          <w:sz w:val="24"/>
          <w:szCs w:val="24"/>
        </w:rPr>
      </w:pPr>
      <w:r w:rsidRPr="00547840">
        <w:rPr>
          <w:b w:val="0"/>
          <w:spacing w:val="0"/>
          <w:sz w:val="24"/>
          <w:szCs w:val="24"/>
        </w:rPr>
        <w:t xml:space="preserve">б) 5,0 %;            </w:t>
      </w:r>
    </w:p>
    <w:p w:rsidR="00ED5E20" w:rsidRPr="00547840" w:rsidRDefault="00ED5E20" w:rsidP="00450441">
      <w:pPr>
        <w:pStyle w:val="a5"/>
        <w:tabs>
          <w:tab w:val="left" w:pos="993"/>
        </w:tabs>
        <w:spacing w:before="0" w:after="0" w:line="240" w:lineRule="auto"/>
        <w:ind w:firstLine="709"/>
        <w:jc w:val="both"/>
        <w:rPr>
          <w:b w:val="0"/>
          <w:spacing w:val="0"/>
          <w:sz w:val="24"/>
          <w:szCs w:val="24"/>
        </w:rPr>
      </w:pPr>
      <w:r w:rsidRPr="00547840">
        <w:rPr>
          <w:b w:val="0"/>
          <w:spacing w:val="0"/>
          <w:sz w:val="24"/>
          <w:szCs w:val="24"/>
        </w:rPr>
        <w:t xml:space="preserve">в) 10,0 %;          </w:t>
      </w:r>
    </w:p>
    <w:p w:rsidR="00ED5E20" w:rsidRPr="00547840" w:rsidRDefault="00ED5E20" w:rsidP="00450441">
      <w:pPr>
        <w:pStyle w:val="a5"/>
        <w:tabs>
          <w:tab w:val="left" w:pos="993"/>
        </w:tabs>
        <w:spacing w:before="0" w:after="0" w:line="240" w:lineRule="auto"/>
        <w:ind w:firstLine="709"/>
        <w:jc w:val="both"/>
        <w:rPr>
          <w:b w:val="0"/>
          <w:spacing w:val="0"/>
          <w:sz w:val="24"/>
          <w:szCs w:val="24"/>
        </w:rPr>
      </w:pPr>
      <w:r w:rsidRPr="00547840">
        <w:rPr>
          <w:b w:val="0"/>
          <w:spacing w:val="0"/>
          <w:sz w:val="24"/>
          <w:szCs w:val="24"/>
        </w:rPr>
        <w:t xml:space="preserve">г) 15,0 %;     </w:t>
      </w:r>
    </w:p>
    <w:p w:rsidR="00ED5E20" w:rsidRDefault="00ED5E20" w:rsidP="00450441">
      <w:pPr>
        <w:tabs>
          <w:tab w:val="left" w:pos="180"/>
          <w:tab w:val="left" w:pos="900"/>
          <w:tab w:val="left" w:pos="993"/>
        </w:tabs>
        <w:ind w:firstLine="709"/>
        <w:jc w:val="both"/>
        <w:rPr>
          <w:b/>
        </w:rPr>
      </w:pPr>
    </w:p>
    <w:p w:rsidR="00ED5E20" w:rsidRDefault="00ED5E20" w:rsidP="00450441">
      <w:pPr>
        <w:tabs>
          <w:tab w:val="left" w:pos="180"/>
          <w:tab w:val="left" w:pos="900"/>
          <w:tab w:val="left" w:pos="993"/>
        </w:tabs>
        <w:ind w:firstLine="709"/>
        <w:jc w:val="both"/>
        <w:rPr>
          <w:b/>
        </w:rPr>
      </w:pPr>
      <w:r w:rsidRPr="00547840">
        <w:rPr>
          <w:b/>
        </w:rPr>
        <w:t>Задание для выполнения самостоя</w:t>
      </w:r>
      <w:r>
        <w:rPr>
          <w:b/>
        </w:rPr>
        <w:t xml:space="preserve">тельной работы к семинару № 3 </w:t>
      </w:r>
    </w:p>
    <w:p w:rsidR="00ED5E20" w:rsidRDefault="00ED5E20" w:rsidP="00450441">
      <w:pPr>
        <w:tabs>
          <w:tab w:val="left" w:pos="993"/>
        </w:tabs>
        <w:ind w:firstLine="709"/>
        <w:rPr>
          <w:b/>
          <w:i/>
        </w:rPr>
      </w:pPr>
      <w:r>
        <w:rPr>
          <w:b/>
          <w:i/>
        </w:rPr>
        <w:t>Тема: Отраслевая структура хозяйства и факторы размещения производительных сил</w:t>
      </w:r>
    </w:p>
    <w:p w:rsidR="00ED5E20" w:rsidRDefault="00ED5E20" w:rsidP="00450441">
      <w:pPr>
        <w:tabs>
          <w:tab w:val="left" w:pos="180"/>
          <w:tab w:val="left" w:pos="900"/>
          <w:tab w:val="left" w:pos="993"/>
        </w:tabs>
        <w:ind w:firstLine="709"/>
        <w:jc w:val="both"/>
      </w:pPr>
      <w:r>
        <w:t xml:space="preserve"> Установите приоритетность факторов размещения производительных сил (в произвольно выбранном регионе) по следующим группам: </w:t>
      </w:r>
    </w:p>
    <w:p w:rsidR="00ED5E20" w:rsidRDefault="00ED5E20" w:rsidP="00450441">
      <w:pPr>
        <w:tabs>
          <w:tab w:val="left" w:pos="180"/>
          <w:tab w:val="left" w:pos="900"/>
          <w:tab w:val="left" w:pos="993"/>
        </w:tabs>
        <w:ind w:firstLine="709"/>
        <w:jc w:val="both"/>
      </w:pPr>
      <w:r>
        <w:t xml:space="preserve">1.  природно-климатические условия и ресурсы: топливно-энергетические, минерально-сырьевые, земельные, лесные, рекреационные, водные; </w:t>
      </w:r>
    </w:p>
    <w:p w:rsidR="00ED5E20" w:rsidRDefault="00ED5E20" w:rsidP="00450441">
      <w:pPr>
        <w:tabs>
          <w:tab w:val="left" w:pos="180"/>
          <w:tab w:val="left" w:pos="900"/>
          <w:tab w:val="left" w:pos="993"/>
        </w:tabs>
        <w:ind w:firstLine="709"/>
        <w:jc w:val="both"/>
      </w:pPr>
      <w:r>
        <w:t>2.  экономические условия: финансовый потенциал региона, уровень развития производственно-технической базы и ее отраслевая структура, размещение предприятий и региональных рынков его продукции, трудовые ресурсы (кадровый состав);</w:t>
      </w:r>
    </w:p>
    <w:p w:rsidR="00ED5E20" w:rsidRDefault="00ED5E20" w:rsidP="00450441">
      <w:pPr>
        <w:tabs>
          <w:tab w:val="left" w:pos="180"/>
          <w:tab w:val="left" w:pos="900"/>
          <w:tab w:val="left" w:pos="993"/>
        </w:tabs>
        <w:ind w:firstLine="709"/>
        <w:jc w:val="both"/>
      </w:pPr>
      <w:r>
        <w:t>- инвестиционный климат региона и капитальное строительство.</w:t>
      </w:r>
    </w:p>
    <w:p w:rsidR="00ED5E20" w:rsidRDefault="00ED5E20" w:rsidP="00450441">
      <w:pPr>
        <w:tabs>
          <w:tab w:val="left" w:pos="993"/>
        </w:tabs>
        <w:ind w:firstLine="709"/>
        <w:jc w:val="both"/>
        <w:rPr>
          <w:b/>
          <w:i/>
        </w:rPr>
      </w:pPr>
      <w:r>
        <w:rPr>
          <w:b/>
          <w:i/>
        </w:rPr>
        <w:t>Методические рекомендации к выполнению задания:</w:t>
      </w:r>
    </w:p>
    <w:p w:rsidR="00ED5E20" w:rsidRDefault="00ED5E20" w:rsidP="00450441">
      <w:pPr>
        <w:pStyle w:val="BodyTextIndent"/>
        <w:tabs>
          <w:tab w:val="left" w:pos="993"/>
        </w:tabs>
        <w:spacing w:after="0"/>
        <w:ind w:left="0" w:right="48" w:firstLine="709"/>
        <w:jc w:val="both"/>
        <w:rPr>
          <w:sz w:val="24"/>
          <w:szCs w:val="24"/>
        </w:rPr>
      </w:pPr>
      <w:r>
        <w:rPr>
          <w:sz w:val="24"/>
        </w:rPr>
        <w:t>Студенты должны ознакомиться с общими закономерностями размещения и территориального развития общественного производства, включая факторы размещения – природные ресурсы, экономические условия, трудовые и финансовые ресурсы, экологические показатели -  как на всей территории России, так и в границах регионов, либо в границах экономических районов.</w:t>
      </w:r>
      <w:r>
        <w:rPr>
          <w:sz w:val="24"/>
          <w:szCs w:val="24"/>
        </w:rPr>
        <w:t xml:space="preserve"> Уметь дать определение понятию «структура хозяйства», знать роль материального производства и раскрыть суть отраслевой структуры – соотношение групп «А» и «Б» в промышленности, а также место и роль отраслей, определяющих темпы рыночных реформ в регионах, уметь пользоваться расчетными показателями, определяющими рыночную специализацию региона.</w:t>
      </w:r>
    </w:p>
    <w:p w:rsidR="00ED5E20" w:rsidRDefault="00ED5E20" w:rsidP="00450441">
      <w:pPr>
        <w:tabs>
          <w:tab w:val="left" w:pos="993"/>
        </w:tabs>
        <w:ind w:firstLine="709"/>
        <w:jc w:val="both"/>
      </w:pPr>
      <w:r>
        <w:t>Письменная работа сдается преподавателю. Срок выполнения задания – одна неделя.</w:t>
      </w:r>
    </w:p>
    <w:p w:rsidR="00ED5E20" w:rsidRDefault="00ED5E20" w:rsidP="00450441">
      <w:pPr>
        <w:tabs>
          <w:tab w:val="left" w:pos="851"/>
          <w:tab w:val="left" w:pos="993"/>
          <w:tab w:val="left" w:pos="1080"/>
        </w:tabs>
        <w:ind w:firstLine="709"/>
        <w:jc w:val="both"/>
        <w:rPr>
          <w:b/>
          <w:i/>
        </w:rPr>
      </w:pPr>
      <w:r>
        <w:rPr>
          <w:b/>
          <w:i/>
        </w:rPr>
        <w:t xml:space="preserve">Примеры тестов по теме 3: </w:t>
      </w:r>
    </w:p>
    <w:p w:rsidR="00ED5E20" w:rsidRDefault="00ED5E20" w:rsidP="00450441">
      <w:pPr>
        <w:tabs>
          <w:tab w:val="left" w:pos="993"/>
        </w:tabs>
        <w:ind w:firstLine="709"/>
        <w:jc w:val="both"/>
        <w:rPr>
          <w:rFonts w:cs="Arial"/>
          <w:b/>
        </w:rPr>
      </w:pPr>
      <w:r>
        <w:rPr>
          <w:rFonts w:cs="Arial"/>
          <w:b/>
        </w:rPr>
        <w:t>Показатели, определяющие эффективность размещения отраслей:</w:t>
      </w:r>
    </w:p>
    <w:p w:rsidR="00ED5E20" w:rsidRDefault="00ED5E20" w:rsidP="00450441">
      <w:pPr>
        <w:tabs>
          <w:tab w:val="left" w:pos="993"/>
        </w:tabs>
        <w:ind w:firstLine="709"/>
        <w:jc w:val="both"/>
        <w:rPr>
          <w:rFonts w:cs="Arial"/>
        </w:rPr>
      </w:pPr>
      <w:r>
        <w:rPr>
          <w:rFonts w:cs="Arial"/>
        </w:rPr>
        <w:t xml:space="preserve">а) размещение в крупных городах; </w:t>
      </w:r>
    </w:p>
    <w:p w:rsidR="00ED5E20" w:rsidRDefault="00ED5E20" w:rsidP="00450441">
      <w:pPr>
        <w:tabs>
          <w:tab w:val="left" w:pos="993"/>
        </w:tabs>
        <w:ind w:firstLine="709"/>
        <w:jc w:val="both"/>
        <w:rPr>
          <w:rFonts w:cs="Arial"/>
        </w:rPr>
      </w:pPr>
      <w:r>
        <w:rPr>
          <w:rFonts w:cs="Arial"/>
        </w:rPr>
        <w:t>б) себестоимость продукции с учетом ее доставки потребителю;</w:t>
      </w:r>
    </w:p>
    <w:p w:rsidR="00ED5E20" w:rsidRDefault="00ED5E20" w:rsidP="00450441">
      <w:pPr>
        <w:tabs>
          <w:tab w:val="left" w:pos="993"/>
        </w:tabs>
        <w:ind w:firstLine="709"/>
        <w:jc w:val="both"/>
        <w:rPr>
          <w:rFonts w:cs="Arial"/>
        </w:rPr>
      </w:pPr>
      <w:r>
        <w:rPr>
          <w:rFonts w:cs="Arial"/>
        </w:rPr>
        <w:t>в) удельные капиталовложения на единицу мощности;</w:t>
      </w:r>
    </w:p>
    <w:p w:rsidR="00ED5E20" w:rsidRDefault="00ED5E20" w:rsidP="00450441">
      <w:pPr>
        <w:tabs>
          <w:tab w:val="left" w:pos="993"/>
        </w:tabs>
        <w:ind w:firstLine="709"/>
        <w:jc w:val="both"/>
        <w:rPr>
          <w:rFonts w:cs="Arial"/>
        </w:rPr>
      </w:pPr>
      <w:r>
        <w:rPr>
          <w:rFonts w:cs="Arial"/>
        </w:rPr>
        <w:t>г) прибыль.</w:t>
      </w:r>
    </w:p>
    <w:p w:rsidR="00ED5E20" w:rsidRDefault="00ED5E20" w:rsidP="00450441">
      <w:pPr>
        <w:tabs>
          <w:tab w:val="left" w:pos="993"/>
        </w:tabs>
        <w:ind w:firstLine="709"/>
        <w:jc w:val="both"/>
        <w:rPr>
          <w:rFonts w:cs="Arial"/>
          <w:b/>
        </w:rPr>
      </w:pPr>
      <w:r>
        <w:rPr>
          <w:rFonts w:cs="Arial"/>
          <w:b/>
        </w:rPr>
        <w:t xml:space="preserve"> К отраслям, тяготеющим к источникам сырья, относят:</w:t>
      </w:r>
    </w:p>
    <w:p w:rsidR="00ED5E20" w:rsidRDefault="00ED5E20" w:rsidP="00450441">
      <w:pPr>
        <w:tabs>
          <w:tab w:val="left" w:pos="993"/>
        </w:tabs>
        <w:ind w:firstLine="709"/>
        <w:jc w:val="both"/>
        <w:rPr>
          <w:rFonts w:cs="Arial"/>
        </w:rPr>
      </w:pPr>
      <w:r>
        <w:rPr>
          <w:rFonts w:cs="Arial"/>
        </w:rPr>
        <w:t>а) отрасли добывающей промышленности;</w:t>
      </w:r>
    </w:p>
    <w:p w:rsidR="00ED5E20" w:rsidRDefault="00ED5E20" w:rsidP="00450441">
      <w:pPr>
        <w:tabs>
          <w:tab w:val="left" w:pos="993"/>
        </w:tabs>
        <w:ind w:firstLine="709"/>
        <w:jc w:val="both"/>
        <w:rPr>
          <w:rFonts w:cs="Arial"/>
        </w:rPr>
      </w:pPr>
      <w:r>
        <w:rPr>
          <w:rFonts w:cs="Arial"/>
        </w:rPr>
        <w:t>б) отрасли лесной промышленности;</w:t>
      </w:r>
    </w:p>
    <w:p w:rsidR="00ED5E20" w:rsidRDefault="00ED5E20" w:rsidP="00450441">
      <w:pPr>
        <w:tabs>
          <w:tab w:val="left" w:pos="993"/>
        </w:tabs>
        <w:ind w:firstLine="709"/>
        <w:jc w:val="both"/>
        <w:rPr>
          <w:rFonts w:cs="Arial"/>
        </w:rPr>
      </w:pPr>
      <w:r>
        <w:rPr>
          <w:rFonts w:cs="Arial"/>
        </w:rPr>
        <w:t>в) отрасли обрабатывающей промышленности;</w:t>
      </w:r>
    </w:p>
    <w:p w:rsidR="00ED5E20" w:rsidRDefault="00ED5E20" w:rsidP="00450441">
      <w:pPr>
        <w:tabs>
          <w:tab w:val="left" w:pos="993"/>
        </w:tabs>
        <w:ind w:firstLine="709"/>
        <w:jc w:val="both"/>
        <w:rPr>
          <w:rFonts w:cs="Arial"/>
        </w:rPr>
      </w:pPr>
      <w:r>
        <w:rPr>
          <w:rFonts w:cs="Arial"/>
        </w:rPr>
        <w:t>г) отрасли тяжелого машиностроения.</w:t>
      </w:r>
    </w:p>
    <w:p w:rsidR="00ED5E20" w:rsidRDefault="00ED5E20" w:rsidP="00450441">
      <w:pPr>
        <w:tabs>
          <w:tab w:val="left" w:pos="180"/>
          <w:tab w:val="left" w:pos="900"/>
          <w:tab w:val="left" w:pos="993"/>
        </w:tabs>
        <w:ind w:firstLine="709"/>
        <w:jc w:val="both"/>
        <w:rPr>
          <w:b/>
        </w:rPr>
      </w:pPr>
    </w:p>
    <w:p w:rsidR="00ED5E20" w:rsidRDefault="00ED5E20" w:rsidP="00450441">
      <w:pPr>
        <w:tabs>
          <w:tab w:val="left" w:pos="180"/>
          <w:tab w:val="left" w:pos="900"/>
          <w:tab w:val="left" w:pos="993"/>
        </w:tabs>
        <w:ind w:firstLine="709"/>
        <w:jc w:val="both"/>
        <w:rPr>
          <w:b/>
        </w:rPr>
      </w:pPr>
      <w:r>
        <w:rPr>
          <w:b/>
        </w:rPr>
        <w:t xml:space="preserve">Задание для выполнения самостоятельной работы к семинару № 4 </w:t>
      </w:r>
    </w:p>
    <w:p w:rsidR="00ED5E20" w:rsidRDefault="00ED5E20" w:rsidP="00450441">
      <w:pPr>
        <w:tabs>
          <w:tab w:val="left" w:pos="993"/>
        </w:tabs>
        <w:ind w:firstLine="709"/>
        <w:rPr>
          <w:b/>
          <w:i/>
        </w:rPr>
      </w:pPr>
      <w:r>
        <w:rPr>
          <w:b/>
          <w:i/>
        </w:rPr>
        <w:t>Тема: Структурные особенности развития ТЭК в России и регионах</w:t>
      </w:r>
    </w:p>
    <w:p w:rsidR="00ED5E20" w:rsidRDefault="00ED5E20" w:rsidP="00450441">
      <w:pPr>
        <w:widowControl w:val="0"/>
        <w:numPr>
          <w:ilvl w:val="0"/>
          <w:numId w:val="9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</w:pPr>
      <w:r>
        <w:t>Составить сравнительный график добычи газа, нефти и угля в РФ в 1998г., в 2014г. и  втекущем году.</w:t>
      </w:r>
    </w:p>
    <w:p w:rsidR="00ED5E20" w:rsidRDefault="00ED5E20" w:rsidP="00450441">
      <w:pPr>
        <w:tabs>
          <w:tab w:val="left" w:pos="993"/>
        </w:tabs>
        <w:ind w:firstLine="709"/>
        <w:jc w:val="both"/>
        <w:rPr>
          <w:b/>
          <w:i/>
        </w:rPr>
      </w:pPr>
      <w:r>
        <w:rPr>
          <w:b/>
          <w:i/>
        </w:rPr>
        <w:t>Методические рекомендации к выполнению задания:</w:t>
      </w:r>
    </w:p>
    <w:p w:rsidR="00ED5E20" w:rsidRDefault="00ED5E20" w:rsidP="00450441">
      <w:pPr>
        <w:tabs>
          <w:tab w:val="left" w:pos="993"/>
          <w:tab w:val="left" w:pos="9781"/>
        </w:tabs>
        <w:ind w:right="48" w:firstLine="709"/>
        <w:jc w:val="both"/>
      </w:pPr>
      <w:r>
        <w:t xml:space="preserve">Необходимо определить значение ТЭК для современной экономики России; знать экономико-географическую характеристику основных топливных баз страны по балансовым запасам энергоносителей, иметь представление о ТЭК как о сложной системе – совокупности производств, процессов и материальной базы по добыче ресурсов, транспортировке, распределению и потреблению. </w:t>
      </w:r>
    </w:p>
    <w:p w:rsidR="00ED5E20" w:rsidRDefault="00ED5E20" w:rsidP="00450441">
      <w:pPr>
        <w:tabs>
          <w:tab w:val="left" w:pos="993"/>
        </w:tabs>
        <w:ind w:firstLine="709"/>
        <w:jc w:val="both"/>
      </w:pPr>
      <w:r>
        <w:t>Письменная работа сдается преподавателю, срок выполнения задания – одна неделя.</w:t>
      </w:r>
    </w:p>
    <w:p w:rsidR="00ED5E20" w:rsidRDefault="00ED5E20" w:rsidP="00450441">
      <w:pPr>
        <w:tabs>
          <w:tab w:val="left" w:pos="851"/>
          <w:tab w:val="left" w:pos="993"/>
          <w:tab w:val="left" w:pos="1080"/>
        </w:tabs>
        <w:ind w:firstLine="709"/>
        <w:jc w:val="both"/>
        <w:rPr>
          <w:b/>
          <w:i/>
        </w:rPr>
      </w:pPr>
      <w:r>
        <w:rPr>
          <w:b/>
          <w:i/>
        </w:rPr>
        <w:t xml:space="preserve">Примеры тестов по теме 4: </w:t>
      </w:r>
    </w:p>
    <w:p w:rsidR="00ED5E20" w:rsidRDefault="00ED5E20" w:rsidP="00450441">
      <w:pPr>
        <w:pStyle w:val="a5"/>
        <w:tabs>
          <w:tab w:val="left" w:pos="993"/>
        </w:tabs>
        <w:spacing w:before="0" w:after="0" w:line="240" w:lineRule="auto"/>
        <w:ind w:firstLine="709"/>
        <w:jc w:val="both"/>
        <w:rPr>
          <w:spacing w:val="0"/>
          <w:sz w:val="24"/>
          <w:szCs w:val="24"/>
        </w:rPr>
      </w:pPr>
      <w:r>
        <w:rPr>
          <w:spacing w:val="0"/>
          <w:sz w:val="24"/>
          <w:szCs w:val="24"/>
        </w:rPr>
        <w:t xml:space="preserve">Из ниже перечисленных отметьте ТЭС, для которой в качестве топлива используется торф: </w:t>
      </w:r>
    </w:p>
    <w:p w:rsidR="00ED5E20" w:rsidRDefault="00ED5E20" w:rsidP="00450441">
      <w:pPr>
        <w:pStyle w:val="a5"/>
        <w:tabs>
          <w:tab w:val="left" w:pos="993"/>
        </w:tabs>
        <w:spacing w:before="0" w:after="0" w:line="240" w:lineRule="auto"/>
        <w:ind w:firstLine="709"/>
        <w:jc w:val="both"/>
        <w:rPr>
          <w:b w:val="0"/>
          <w:spacing w:val="0"/>
          <w:sz w:val="24"/>
          <w:szCs w:val="24"/>
        </w:rPr>
      </w:pPr>
      <w:r>
        <w:rPr>
          <w:b w:val="0"/>
          <w:spacing w:val="0"/>
          <w:sz w:val="24"/>
          <w:szCs w:val="24"/>
        </w:rPr>
        <w:t xml:space="preserve">а) Рефтинская; </w:t>
      </w:r>
    </w:p>
    <w:p w:rsidR="00ED5E20" w:rsidRDefault="00ED5E20" w:rsidP="00450441">
      <w:pPr>
        <w:pStyle w:val="a5"/>
        <w:tabs>
          <w:tab w:val="left" w:pos="993"/>
        </w:tabs>
        <w:spacing w:before="0" w:after="0" w:line="240" w:lineRule="auto"/>
        <w:ind w:firstLine="709"/>
        <w:jc w:val="both"/>
        <w:rPr>
          <w:b w:val="0"/>
          <w:spacing w:val="0"/>
          <w:sz w:val="24"/>
          <w:szCs w:val="24"/>
        </w:rPr>
      </w:pPr>
      <w:r>
        <w:rPr>
          <w:b w:val="0"/>
          <w:spacing w:val="0"/>
          <w:sz w:val="24"/>
          <w:szCs w:val="24"/>
        </w:rPr>
        <w:t xml:space="preserve">б) Сургутская; </w:t>
      </w:r>
    </w:p>
    <w:p w:rsidR="00ED5E20" w:rsidRDefault="00ED5E20" w:rsidP="00450441">
      <w:pPr>
        <w:pStyle w:val="a5"/>
        <w:tabs>
          <w:tab w:val="left" w:pos="993"/>
        </w:tabs>
        <w:spacing w:before="0" w:after="0" w:line="240" w:lineRule="auto"/>
        <w:ind w:firstLine="709"/>
        <w:jc w:val="both"/>
        <w:rPr>
          <w:b w:val="0"/>
          <w:spacing w:val="0"/>
          <w:sz w:val="24"/>
          <w:szCs w:val="24"/>
        </w:rPr>
      </w:pPr>
      <w:r>
        <w:rPr>
          <w:b w:val="0"/>
          <w:spacing w:val="0"/>
          <w:sz w:val="24"/>
          <w:szCs w:val="24"/>
        </w:rPr>
        <w:t>в) Назаровская;</w:t>
      </w:r>
    </w:p>
    <w:p w:rsidR="00ED5E20" w:rsidRDefault="00ED5E20" w:rsidP="00450441">
      <w:pPr>
        <w:pStyle w:val="a5"/>
        <w:tabs>
          <w:tab w:val="left" w:pos="993"/>
        </w:tabs>
        <w:spacing w:before="0" w:after="0" w:line="240" w:lineRule="auto"/>
        <w:ind w:firstLine="709"/>
        <w:jc w:val="both"/>
        <w:rPr>
          <w:b w:val="0"/>
          <w:spacing w:val="0"/>
          <w:sz w:val="24"/>
          <w:szCs w:val="24"/>
        </w:rPr>
      </w:pPr>
      <w:r>
        <w:rPr>
          <w:b w:val="0"/>
          <w:spacing w:val="0"/>
          <w:sz w:val="24"/>
          <w:szCs w:val="24"/>
        </w:rPr>
        <w:t xml:space="preserve">г) Шатурская; </w:t>
      </w:r>
    </w:p>
    <w:p w:rsidR="00ED5E20" w:rsidRDefault="00ED5E20" w:rsidP="00450441">
      <w:pPr>
        <w:pStyle w:val="a5"/>
        <w:tabs>
          <w:tab w:val="left" w:pos="993"/>
        </w:tabs>
        <w:spacing w:before="0" w:after="0" w:line="240" w:lineRule="auto"/>
        <w:ind w:firstLine="709"/>
        <w:jc w:val="both"/>
        <w:rPr>
          <w:spacing w:val="0"/>
          <w:sz w:val="24"/>
          <w:szCs w:val="24"/>
        </w:rPr>
      </w:pPr>
      <w:r>
        <w:rPr>
          <w:spacing w:val="0"/>
          <w:sz w:val="24"/>
          <w:szCs w:val="24"/>
        </w:rPr>
        <w:t>Укажите  центры нефтепереработки:</w:t>
      </w:r>
    </w:p>
    <w:p w:rsidR="00ED5E20" w:rsidRDefault="00ED5E20" w:rsidP="00450441">
      <w:pPr>
        <w:pStyle w:val="a5"/>
        <w:tabs>
          <w:tab w:val="left" w:pos="993"/>
        </w:tabs>
        <w:spacing w:before="0" w:after="0" w:line="240" w:lineRule="auto"/>
        <w:ind w:firstLine="709"/>
        <w:jc w:val="both"/>
        <w:rPr>
          <w:b w:val="0"/>
          <w:spacing w:val="0"/>
          <w:sz w:val="24"/>
          <w:szCs w:val="24"/>
        </w:rPr>
      </w:pPr>
      <w:r>
        <w:rPr>
          <w:b w:val="0"/>
          <w:spacing w:val="0"/>
          <w:sz w:val="24"/>
          <w:szCs w:val="24"/>
        </w:rPr>
        <w:t>а) Кириши;</w:t>
      </w:r>
    </w:p>
    <w:p w:rsidR="00ED5E20" w:rsidRDefault="00ED5E20" w:rsidP="00450441">
      <w:pPr>
        <w:pStyle w:val="a5"/>
        <w:tabs>
          <w:tab w:val="left" w:pos="993"/>
        </w:tabs>
        <w:spacing w:before="0" w:after="0" w:line="240" w:lineRule="auto"/>
        <w:ind w:firstLine="709"/>
        <w:jc w:val="both"/>
        <w:rPr>
          <w:b w:val="0"/>
          <w:spacing w:val="0"/>
          <w:sz w:val="24"/>
          <w:szCs w:val="24"/>
        </w:rPr>
      </w:pPr>
      <w:r>
        <w:rPr>
          <w:b w:val="0"/>
          <w:spacing w:val="0"/>
          <w:sz w:val="24"/>
          <w:szCs w:val="24"/>
        </w:rPr>
        <w:t xml:space="preserve">б) Череповец;    </w:t>
      </w:r>
    </w:p>
    <w:p w:rsidR="00ED5E20" w:rsidRDefault="00ED5E20" w:rsidP="00450441">
      <w:pPr>
        <w:pStyle w:val="a5"/>
        <w:tabs>
          <w:tab w:val="left" w:pos="993"/>
        </w:tabs>
        <w:spacing w:before="0" w:after="0" w:line="240" w:lineRule="auto"/>
        <w:ind w:firstLine="709"/>
        <w:jc w:val="both"/>
        <w:rPr>
          <w:b w:val="0"/>
          <w:spacing w:val="0"/>
          <w:sz w:val="24"/>
          <w:szCs w:val="24"/>
        </w:rPr>
      </w:pPr>
      <w:r>
        <w:rPr>
          <w:b w:val="0"/>
          <w:spacing w:val="0"/>
          <w:sz w:val="24"/>
          <w:szCs w:val="24"/>
        </w:rPr>
        <w:t xml:space="preserve">в) Омск;    </w:t>
      </w:r>
    </w:p>
    <w:p w:rsidR="00ED5E20" w:rsidRDefault="00ED5E20" w:rsidP="00450441">
      <w:pPr>
        <w:pStyle w:val="a5"/>
        <w:tabs>
          <w:tab w:val="left" w:pos="993"/>
        </w:tabs>
        <w:spacing w:before="0" w:after="0" w:line="240" w:lineRule="auto"/>
        <w:ind w:firstLine="709"/>
        <w:jc w:val="both"/>
        <w:rPr>
          <w:b w:val="0"/>
          <w:spacing w:val="0"/>
          <w:sz w:val="24"/>
          <w:szCs w:val="24"/>
        </w:rPr>
      </w:pPr>
      <w:r>
        <w:rPr>
          <w:b w:val="0"/>
          <w:spacing w:val="0"/>
          <w:sz w:val="24"/>
          <w:szCs w:val="24"/>
        </w:rPr>
        <w:t xml:space="preserve">г) Ухта;    </w:t>
      </w:r>
    </w:p>
    <w:p w:rsidR="00ED5E20" w:rsidRDefault="00ED5E20" w:rsidP="00450441">
      <w:pPr>
        <w:tabs>
          <w:tab w:val="left" w:pos="993"/>
        </w:tabs>
        <w:ind w:firstLine="709"/>
        <w:rPr>
          <w:b/>
          <w:i/>
        </w:rPr>
      </w:pPr>
      <w:r>
        <w:rPr>
          <w:b/>
          <w:i/>
        </w:rPr>
        <w:t>Тема: Роль и значение машиностроительного, металлургического, химического комплексов РФ и территориальные особенности их размещения</w:t>
      </w:r>
    </w:p>
    <w:p w:rsidR="00ED5E20" w:rsidRPr="007400BC" w:rsidRDefault="00ED5E20" w:rsidP="00450441">
      <w:pPr>
        <w:tabs>
          <w:tab w:val="left" w:pos="993"/>
        </w:tabs>
        <w:ind w:firstLine="709"/>
        <w:jc w:val="both"/>
      </w:pPr>
      <w:r w:rsidRPr="007400BC">
        <w:t>Т</w:t>
      </w:r>
      <w:r>
        <w:t xml:space="preserve">аблица - </w:t>
      </w:r>
      <w:r w:rsidRPr="007400BC">
        <w:t>Состав обор</w:t>
      </w:r>
      <w:r>
        <w:t>онного комплекса (ВПК) РФ</w:t>
      </w:r>
    </w:p>
    <w:tbl>
      <w:tblPr>
        <w:tblW w:w="0" w:type="auto"/>
        <w:tblInd w:w="108" w:type="dxa"/>
        <w:tblLook w:val="01E0"/>
      </w:tblPr>
      <w:tblGrid>
        <w:gridCol w:w="540"/>
        <w:gridCol w:w="3239"/>
        <w:gridCol w:w="1261"/>
        <w:gridCol w:w="1214"/>
        <w:gridCol w:w="3209"/>
      </w:tblGrid>
      <w:tr w:rsidR="00ED5E20" w:rsidRPr="00547840" w:rsidTr="00450441"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jc w:val="both"/>
            </w:pPr>
            <w:r w:rsidRPr="00547840">
              <w:t>№</w:t>
            </w:r>
          </w:p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  <w:r w:rsidRPr="00547840">
              <w:t>п/п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jc w:val="center"/>
            </w:pPr>
            <w:r w:rsidRPr="00547840">
              <w:t>Отрасли</w:t>
            </w:r>
          </w:p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7840">
              <w:t>Промышленности ВПК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jc w:val="both"/>
            </w:pPr>
            <w:r w:rsidRPr="00547840">
              <w:t>Кол-во</w:t>
            </w:r>
          </w:p>
          <w:p w:rsidR="00ED5E20" w:rsidRPr="00547840" w:rsidRDefault="00ED5E20">
            <w:pPr>
              <w:jc w:val="both"/>
            </w:pPr>
            <w:r w:rsidRPr="00547840">
              <w:t>предприя-</w:t>
            </w:r>
          </w:p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  <w:r w:rsidRPr="00547840">
              <w:t>тий и организа-ций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jc w:val="both"/>
            </w:pPr>
            <w:r w:rsidRPr="00547840">
              <w:t>Кол-во основных</w:t>
            </w:r>
          </w:p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  <w:r w:rsidRPr="00547840">
              <w:t>центров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jc w:val="both"/>
            </w:pPr>
            <w:r w:rsidRPr="00547840">
              <w:t xml:space="preserve">Экономические районы и </w:t>
            </w:r>
          </w:p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  <w:r w:rsidRPr="00547840">
              <w:t>Количество основных центров в них</w:t>
            </w:r>
          </w:p>
        </w:tc>
      </w:tr>
      <w:tr w:rsidR="00ED5E20" w:rsidRPr="00547840" w:rsidTr="00450441"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  <w:r w:rsidRPr="00547840">
              <w:t>1.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  <w:r w:rsidRPr="00547840">
              <w:t>Авиационная промышленность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7840">
              <w:t>45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7840">
              <w:t>12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</w:pPr>
            <w:r w:rsidRPr="00547840">
              <w:t>Сев.-Зап.-1; Центр -3; Волго-Вятка-1; Ценр-Чернозем.-1; Поволжье – 2; Урал-1; Зап.-Сиб.-2; Дальний  Вост.-1.</w:t>
            </w:r>
          </w:p>
        </w:tc>
      </w:tr>
      <w:tr w:rsidR="00ED5E20" w:rsidRPr="00547840" w:rsidTr="00450441"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  <w:r w:rsidRPr="00547840">
              <w:t>2.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  <w:r w:rsidRPr="00547840">
              <w:t>Ракетно-космическая промышленность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ED5E20" w:rsidRPr="00547840" w:rsidTr="00450441"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  <w:r w:rsidRPr="00547840">
              <w:t xml:space="preserve">3. 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  <w:r w:rsidRPr="00547840">
              <w:t>Промышленность вооружений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ED5E20" w:rsidRPr="00547840" w:rsidTr="00450441"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  <w:r w:rsidRPr="00547840">
              <w:t>4.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jc w:val="both"/>
            </w:pPr>
            <w:r w:rsidRPr="00547840">
              <w:t xml:space="preserve">Промышленность </w:t>
            </w:r>
          </w:p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  <w:r w:rsidRPr="00547840">
              <w:t>средств связи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ED5E20" w:rsidRPr="00547840" w:rsidTr="00450441"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  <w:r w:rsidRPr="00547840">
              <w:t xml:space="preserve">5. 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  <w:r w:rsidRPr="00547840">
              <w:t>Радиопромышленность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ED5E20" w:rsidRPr="00547840" w:rsidTr="00450441"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  <w:r w:rsidRPr="00547840">
              <w:t>6.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jc w:val="both"/>
            </w:pPr>
            <w:r w:rsidRPr="00547840">
              <w:t>Электронная</w:t>
            </w:r>
          </w:p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  <w:r w:rsidRPr="00547840">
              <w:t>промышленность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ED5E20" w:rsidRPr="00547840" w:rsidTr="00450441"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  <w:r w:rsidRPr="00547840">
              <w:t>7.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jc w:val="both"/>
            </w:pPr>
            <w:r w:rsidRPr="00547840">
              <w:t xml:space="preserve">Судостроительная </w:t>
            </w:r>
          </w:p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  <w:r w:rsidRPr="00547840">
              <w:t>промышленность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ED5E20" w:rsidRPr="00547840" w:rsidTr="00450441"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  <w:r w:rsidRPr="00547840">
              <w:t>8.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jc w:val="both"/>
            </w:pPr>
            <w:r w:rsidRPr="00547840">
              <w:t>Боеприпасы и продукция</w:t>
            </w:r>
          </w:p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  <w:r w:rsidRPr="00547840">
              <w:t>спецхимии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ED5E20" w:rsidRPr="00547840" w:rsidTr="00450441"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/>
              </w:rPr>
            </w:pPr>
            <w:r w:rsidRPr="00547840">
              <w:rPr>
                <w:b/>
                <w:i/>
              </w:rPr>
              <w:t>Итого: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jc w:val="both"/>
            </w:pPr>
            <w:r w:rsidRPr="00547840">
              <w:t xml:space="preserve">В европейской части РФ – </w:t>
            </w:r>
          </w:p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  <w:r w:rsidRPr="00547840">
              <w:t xml:space="preserve">В восточной части РФ - </w:t>
            </w:r>
          </w:p>
        </w:tc>
      </w:tr>
    </w:tbl>
    <w:p w:rsidR="00ED5E20" w:rsidRDefault="00ED5E20" w:rsidP="00491C97">
      <w:pPr>
        <w:ind w:firstLine="709"/>
        <w:jc w:val="both"/>
        <w:rPr>
          <w:sz w:val="20"/>
          <w:szCs w:val="20"/>
        </w:rPr>
      </w:pPr>
    </w:p>
    <w:p w:rsidR="00ED5E20" w:rsidRDefault="00ED5E20" w:rsidP="00450441">
      <w:pPr>
        <w:ind w:firstLine="709"/>
        <w:jc w:val="both"/>
        <w:rPr>
          <w:b/>
          <w:i/>
        </w:rPr>
      </w:pPr>
      <w:r>
        <w:rPr>
          <w:b/>
          <w:i/>
        </w:rPr>
        <w:t>Методические рекомендации к выполнению задания:</w:t>
      </w:r>
    </w:p>
    <w:p w:rsidR="00ED5E20" w:rsidRDefault="00ED5E20" w:rsidP="00450441">
      <w:pPr>
        <w:ind w:firstLine="709"/>
        <w:jc w:val="both"/>
        <w:rPr>
          <w:b/>
        </w:rPr>
      </w:pPr>
      <w:r>
        <w:t xml:space="preserve">Предлагаемый источник для заполнения Таблицы -  Постановление Правительства РФ от 12 июля 1996г. №802 «О перечне предприятий и организаций оборонного комплекса, приватизация которых запрещена», с дополнениями и изменениями по настоящее время. В Таблице пункт №1 «Авиационная промышленность» – заполнен   в качестве образца для правильного заполнения последующих граф таблицы. </w:t>
      </w:r>
    </w:p>
    <w:p w:rsidR="00ED5E20" w:rsidRDefault="00ED5E20" w:rsidP="00450441">
      <w:pPr>
        <w:ind w:firstLine="709"/>
        <w:jc w:val="both"/>
      </w:pPr>
      <w:r>
        <w:t>Письменная работа сдается преподавателю, срок выполнения задания – одна неделя.</w:t>
      </w:r>
    </w:p>
    <w:p w:rsidR="00ED5E20" w:rsidRDefault="00ED5E20" w:rsidP="00450441">
      <w:pPr>
        <w:tabs>
          <w:tab w:val="left" w:pos="851"/>
          <w:tab w:val="left" w:pos="1080"/>
        </w:tabs>
        <w:ind w:firstLine="709"/>
        <w:jc w:val="both"/>
        <w:rPr>
          <w:b/>
          <w:i/>
        </w:rPr>
      </w:pPr>
      <w:r>
        <w:rPr>
          <w:b/>
          <w:i/>
        </w:rPr>
        <w:t xml:space="preserve">Примеры тестов по теме 4: </w:t>
      </w:r>
    </w:p>
    <w:p w:rsidR="00ED5E20" w:rsidRDefault="00ED5E20" w:rsidP="00450441">
      <w:pPr>
        <w:ind w:firstLine="709"/>
        <w:jc w:val="both"/>
        <w:rPr>
          <w:rFonts w:cs="Arial"/>
        </w:rPr>
      </w:pPr>
      <w:r>
        <w:rPr>
          <w:rFonts w:cs="Arial"/>
          <w:b/>
        </w:rPr>
        <w:t xml:space="preserve"> Активное развитие и финансирование ВПК РФ   на современном этапе предполагает</w:t>
      </w:r>
      <w:r>
        <w:rPr>
          <w:rFonts w:cs="Arial"/>
        </w:rPr>
        <w:t>:</w:t>
      </w:r>
    </w:p>
    <w:p w:rsidR="00ED5E20" w:rsidRDefault="00ED5E20" w:rsidP="00450441">
      <w:pPr>
        <w:ind w:firstLine="709"/>
        <w:jc w:val="both"/>
        <w:rPr>
          <w:rFonts w:cs="Arial"/>
        </w:rPr>
      </w:pPr>
      <w:r>
        <w:rPr>
          <w:rFonts w:cs="Arial"/>
        </w:rPr>
        <w:t xml:space="preserve">а) разработку новых технологий для ВПК;  </w:t>
      </w:r>
    </w:p>
    <w:p w:rsidR="00ED5E20" w:rsidRDefault="00ED5E20" w:rsidP="00450441">
      <w:pPr>
        <w:ind w:firstLine="709"/>
        <w:jc w:val="both"/>
        <w:rPr>
          <w:rFonts w:cs="Arial"/>
        </w:rPr>
      </w:pPr>
      <w:r>
        <w:rPr>
          <w:rFonts w:cs="Arial"/>
        </w:rPr>
        <w:t>б) разработку новых технологий для ВПК и гражданских отраслей;</w:t>
      </w:r>
    </w:p>
    <w:p w:rsidR="00ED5E20" w:rsidRDefault="00ED5E20" w:rsidP="00450441">
      <w:pPr>
        <w:ind w:firstLine="709"/>
        <w:jc w:val="both"/>
        <w:rPr>
          <w:rFonts w:cs="Arial"/>
        </w:rPr>
      </w:pPr>
      <w:r>
        <w:rPr>
          <w:rFonts w:cs="Arial"/>
        </w:rPr>
        <w:t>в) создание новых видов вооружений и боезапаса;</w:t>
      </w:r>
    </w:p>
    <w:p w:rsidR="00ED5E20" w:rsidRDefault="00ED5E20" w:rsidP="00450441">
      <w:pPr>
        <w:ind w:firstLine="709"/>
        <w:jc w:val="both"/>
        <w:rPr>
          <w:rFonts w:cs="Arial"/>
        </w:rPr>
      </w:pPr>
      <w:r>
        <w:rPr>
          <w:rFonts w:cs="Arial"/>
        </w:rPr>
        <w:t xml:space="preserve">г) увеличение экспорта оружия.                       </w:t>
      </w:r>
    </w:p>
    <w:p w:rsidR="00ED5E20" w:rsidRDefault="00ED5E20" w:rsidP="00450441">
      <w:pPr>
        <w:pStyle w:val="a5"/>
        <w:spacing w:before="0" w:after="0" w:line="240" w:lineRule="auto"/>
        <w:ind w:firstLine="709"/>
        <w:jc w:val="both"/>
        <w:rPr>
          <w:spacing w:val="0"/>
          <w:sz w:val="24"/>
          <w:szCs w:val="24"/>
        </w:rPr>
      </w:pPr>
      <w:r>
        <w:rPr>
          <w:spacing w:val="0"/>
          <w:sz w:val="24"/>
          <w:szCs w:val="24"/>
        </w:rPr>
        <w:t xml:space="preserve"> Ближайшим центром, где можно купить шины для завода легковых автомобилей в Тольятти, является шинный завод, расположенный в городе:</w:t>
      </w:r>
    </w:p>
    <w:p w:rsidR="00ED5E20" w:rsidRDefault="00ED5E20" w:rsidP="00450441">
      <w:pPr>
        <w:pStyle w:val="a5"/>
        <w:spacing w:before="0" w:after="0" w:line="240" w:lineRule="auto"/>
        <w:ind w:firstLine="709"/>
        <w:jc w:val="both"/>
        <w:rPr>
          <w:b w:val="0"/>
          <w:spacing w:val="0"/>
          <w:sz w:val="24"/>
          <w:szCs w:val="24"/>
        </w:rPr>
      </w:pPr>
      <w:r>
        <w:rPr>
          <w:b w:val="0"/>
          <w:spacing w:val="0"/>
          <w:sz w:val="24"/>
          <w:szCs w:val="24"/>
        </w:rPr>
        <w:t>а) Москве;</w:t>
      </w:r>
    </w:p>
    <w:p w:rsidR="00ED5E20" w:rsidRDefault="00ED5E20" w:rsidP="00450441">
      <w:pPr>
        <w:pStyle w:val="a5"/>
        <w:spacing w:before="0" w:after="0" w:line="240" w:lineRule="auto"/>
        <w:ind w:firstLine="709"/>
        <w:jc w:val="both"/>
        <w:rPr>
          <w:b w:val="0"/>
          <w:spacing w:val="0"/>
          <w:sz w:val="24"/>
          <w:szCs w:val="24"/>
        </w:rPr>
      </w:pPr>
      <w:r>
        <w:rPr>
          <w:b w:val="0"/>
          <w:spacing w:val="0"/>
          <w:sz w:val="24"/>
          <w:szCs w:val="24"/>
        </w:rPr>
        <w:t>б) Нижнекамске;</w:t>
      </w:r>
    </w:p>
    <w:p w:rsidR="00ED5E20" w:rsidRDefault="00ED5E20" w:rsidP="00450441">
      <w:pPr>
        <w:pStyle w:val="a5"/>
        <w:spacing w:before="0" w:after="0" w:line="240" w:lineRule="auto"/>
        <w:ind w:firstLine="709"/>
        <w:jc w:val="both"/>
        <w:rPr>
          <w:b w:val="0"/>
          <w:spacing w:val="0"/>
          <w:sz w:val="24"/>
          <w:szCs w:val="24"/>
        </w:rPr>
      </w:pPr>
      <w:r>
        <w:rPr>
          <w:b w:val="0"/>
          <w:spacing w:val="0"/>
          <w:sz w:val="24"/>
          <w:szCs w:val="24"/>
        </w:rPr>
        <w:t>в) Омске;</w:t>
      </w:r>
    </w:p>
    <w:p w:rsidR="00ED5E20" w:rsidRDefault="00ED5E20" w:rsidP="00450441">
      <w:pPr>
        <w:pStyle w:val="a5"/>
        <w:spacing w:before="0" w:after="0" w:line="240" w:lineRule="auto"/>
        <w:ind w:firstLine="709"/>
        <w:jc w:val="both"/>
        <w:rPr>
          <w:b w:val="0"/>
          <w:spacing w:val="0"/>
          <w:sz w:val="24"/>
          <w:szCs w:val="24"/>
        </w:rPr>
      </w:pPr>
      <w:r>
        <w:rPr>
          <w:b w:val="0"/>
          <w:spacing w:val="0"/>
          <w:sz w:val="24"/>
          <w:szCs w:val="24"/>
        </w:rPr>
        <w:t>г) Ростове-на-Дону.</w:t>
      </w:r>
    </w:p>
    <w:p w:rsidR="00ED5E20" w:rsidRDefault="00ED5E20" w:rsidP="00450441">
      <w:pPr>
        <w:tabs>
          <w:tab w:val="left" w:pos="180"/>
          <w:tab w:val="left" w:pos="900"/>
        </w:tabs>
        <w:ind w:firstLine="709"/>
        <w:jc w:val="both"/>
        <w:rPr>
          <w:b/>
        </w:rPr>
      </w:pPr>
    </w:p>
    <w:p w:rsidR="00ED5E20" w:rsidRDefault="00ED5E20" w:rsidP="00450441">
      <w:pPr>
        <w:tabs>
          <w:tab w:val="left" w:pos="180"/>
          <w:tab w:val="left" w:pos="900"/>
        </w:tabs>
        <w:ind w:firstLine="709"/>
        <w:jc w:val="both"/>
        <w:rPr>
          <w:b/>
        </w:rPr>
      </w:pPr>
      <w:r>
        <w:rPr>
          <w:b/>
        </w:rPr>
        <w:t>Задание для выполнения самостоятельной работы к семинару № 4</w:t>
      </w:r>
    </w:p>
    <w:p w:rsidR="00ED5E20" w:rsidRDefault="00ED5E20" w:rsidP="00450441">
      <w:pPr>
        <w:ind w:firstLine="709"/>
        <w:rPr>
          <w:b/>
          <w:i/>
        </w:rPr>
      </w:pPr>
      <w:r>
        <w:rPr>
          <w:b/>
          <w:i/>
        </w:rPr>
        <w:t xml:space="preserve">Тема: Специфика формирования и функционирования  лесного комплекса и АПК РФ. Региональные особенности размещения. </w:t>
      </w:r>
    </w:p>
    <w:p w:rsidR="00ED5E20" w:rsidRDefault="00ED5E20" w:rsidP="00450441">
      <w:pPr>
        <w:ind w:firstLine="709"/>
        <w:jc w:val="both"/>
      </w:pPr>
      <w:r>
        <w:rPr>
          <w:b/>
        </w:rPr>
        <w:t xml:space="preserve">Таблица - </w:t>
      </w:r>
      <w:r>
        <w:t>Динамика производства основных видов продукции животноводства (в хозяйствах всех категорий)</w:t>
      </w:r>
    </w:p>
    <w:tbl>
      <w:tblPr>
        <w:tblW w:w="0" w:type="auto"/>
        <w:tblInd w:w="108" w:type="dxa"/>
        <w:tblLook w:val="01E0"/>
      </w:tblPr>
      <w:tblGrid>
        <w:gridCol w:w="2102"/>
        <w:gridCol w:w="1232"/>
        <w:gridCol w:w="1228"/>
        <w:gridCol w:w="1232"/>
        <w:gridCol w:w="1232"/>
        <w:gridCol w:w="1232"/>
        <w:gridCol w:w="1205"/>
      </w:tblGrid>
      <w:tr w:rsidR="00ED5E20" w:rsidRPr="00547840" w:rsidTr="00450441"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/>
              </w:rPr>
            </w:pPr>
            <w:r w:rsidRPr="00547840">
              <w:rPr>
                <w:b/>
                <w:i/>
              </w:rPr>
              <w:t>Продукция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/>
              </w:rPr>
            </w:pPr>
            <w:r w:rsidRPr="00547840">
              <w:rPr>
                <w:b/>
                <w:i/>
              </w:rPr>
              <w:t>1991г.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/>
              </w:rPr>
            </w:pPr>
            <w:r w:rsidRPr="00547840">
              <w:rPr>
                <w:b/>
                <w:i/>
              </w:rPr>
              <w:t>1995г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/>
              </w:rPr>
            </w:pPr>
            <w:r w:rsidRPr="00547840">
              <w:rPr>
                <w:b/>
                <w:i/>
              </w:rPr>
              <w:t>1998г.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/>
              </w:rPr>
            </w:pPr>
            <w:r w:rsidRPr="00547840">
              <w:rPr>
                <w:b/>
                <w:i/>
              </w:rPr>
              <w:t>2000г.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/>
              </w:rPr>
            </w:pPr>
            <w:r w:rsidRPr="00547840">
              <w:rPr>
                <w:b/>
                <w:i/>
              </w:rPr>
              <w:t>2010г.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 w:rsidP="001974A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 текущий год</w:t>
            </w:r>
          </w:p>
        </w:tc>
      </w:tr>
      <w:tr w:rsidR="00ED5E20" w:rsidRPr="00547840" w:rsidTr="00450441"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jc w:val="both"/>
            </w:pPr>
            <w:r w:rsidRPr="00547840">
              <w:t>Мясо (убойный вес) в тыс. тонн</w:t>
            </w:r>
          </w:p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  <w:r w:rsidRPr="00547840">
              <w:t>В том числе: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7840">
              <w:t>9375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7840">
              <w:t>5796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ED5E20" w:rsidRPr="00547840" w:rsidTr="00450441"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  <w:r w:rsidRPr="00547840">
              <w:t>Говядина и телятина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7840">
              <w:t>3989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7840">
              <w:t>2734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ED5E20" w:rsidRPr="00547840" w:rsidTr="00450441"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  <w:r w:rsidRPr="00547840">
              <w:t>Свинина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7840">
              <w:t>3490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7840">
              <w:t>1865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ED5E20" w:rsidRPr="00547840" w:rsidTr="00450441"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  <w:r w:rsidRPr="00547840">
              <w:t>Баранина и козлятина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7840">
              <w:t>347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7840">
              <w:t>361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ED5E20" w:rsidRPr="00547840" w:rsidTr="00450441"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  <w:r w:rsidRPr="00547840">
              <w:t>Мясо птицы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7840">
              <w:t>1751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7840">
              <w:t>859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ED5E20" w:rsidRPr="00547840" w:rsidTr="00450441"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  <w:r w:rsidRPr="00547840">
              <w:t>Молоко (млн. тонн)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7840">
              <w:t>51,9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7840">
              <w:t>39,2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ED5E20" w:rsidRPr="00547840" w:rsidTr="00450441"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  <w:r w:rsidRPr="00547840">
              <w:t>Яйца (млрд.шт.)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7840">
              <w:t>46,9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7840">
              <w:t>33,8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ED5E20" w:rsidRPr="00547840" w:rsidTr="00450441"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  <w:r w:rsidRPr="00547840">
              <w:t>Шерсть (физическ. вес) тыс. тонн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7840">
              <w:t>204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7840">
              <w:t>93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ED5E20" w:rsidRDefault="00ED5E20" w:rsidP="00491C97">
      <w:pPr>
        <w:ind w:firstLine="709"/>
        <w:jc w:val="both"/>
        <w:rPr>
          <w:sz w:val="20"/>
          <w:szCs w:val="20"/>
        </w:rPr>
      </w:pPr>
    </w:p>
    <w:p w:rsidR="00ED5E20" w:rsidRDefault="00ED5E20" w:rsidP="00450441">
      <w:pPr>
        <w:ind w:firstLine="709"/>
        <w:jc w:val="both"/>
        <w:rPr>
          <w:b/>
          <w:i/>
        </w:rPr>
      </w:pPr>
      <w:r>
        <w:rPr>
          <w:b/>
          <w:i/>
        </w:rPr>
        <w:t>Методические рекомендации к выполнению задания:</w:t>
      </w:r>
    </w:p>
    <w:p w:rsidR="00ED5E20" w:rsidRDefault="00ED5E20" w:rsidP="00450441">
      <w:pPr>
        <w:ind w:firstLine="709"/>
        <w:jc w:val="both"/>
        <w:rPr>
          <w:b/>
          <w:i/>
        </w:rPr>
      </w:pPr>
      <w:r>
        <w:t xml:space="preserve">Заполните Таблицу и проанализируйте данные в динамике, сделайте выводы и объясните причины устойчивого сокращения или увеличения объемов производства в различные годы. </w:t>
      </w:r>
    </w:p>
    <w:p w:rsidR="00ED5E20" w:rsidRDefault="00ED5E20" w:rsidP="00450441">
      <w:pPr>
        <w:ind w:firstLine="709"/>
        <w:jc w:val="both"/>
      </w:pPr>
      <w:r>
        <w:t>Письменная работа сдается преподавателю, срок выполнения задания – одна неделя.</w:t>
      </w:r>
    </w:p>
    <w:p w:rsidR="00ED5E20" w:rsidRDefault="00ED5E20" w:rsidP="00450441">
      <w:pPr>
        <w:tabs>
          <w:tab w:val="left" w:pos="851"/>
          <w:tab w:val="left" w:pos="1080"/>
        </w:tabs>
        <w:ind w:firstLine="709"/>
        <w:jc w:val="both"/>
        <w:rPr>
          <w:b/>
          <w:i/>
        </w:rPr>
      </w:pPr>
      <w:r>
        <w:rPr>
          <w:b/>
          <w:i/>
        </w:rPr>
        <w:t xml:space="preserve">Примеры тестов по теме 4: </w:t>
      </w:r>
    </w:p>
    <w:p w:rsidR="00ED5E20" w:rsidRDefault="00ED5E20" w:rsidP="00450441">
      <w:pPr>
        <w:pStyle w:val="a5"/>
        <w:spacing w:before="0" w:after="0" w:line="240" w:lineRule="auto"/>
        <w:ind w:firstLine="709"/>
        <w:jc w:val="both"/>
        <w:rPr>
          <w:spacing w:val="0"/>
          <w:sz w:val="24"/>
          <w:szCs w:val="24"/>
        </w:rPr>
      </w:pPr>
      <w:r>
        <w:rPr>
          <w:spacing w:val="0"/>
          <w:sz w:val="24"/>
          <w:szCs w:val="24"/>
        </w:rPr>
        <w:t xml:space="preserve"> Выберите регион, в котором развито мясное скотоводство и овцеводство:</w:t>
      </w:r>
    </w:p>
    <w:p w:rsidR="00ED5E20" w:rsidRDefault="00ED5E20" w:rsidP="00450441">
      <w:pPr>
        <w:pStyle w:val="a5"/>
        <w:spacing w:before="0" w:after="0" w:line="240" w:lineRule="auto"/>
        <w:ind w:firstLine="709"/>
        <w:jc w:val="both"/>
        <w:rPr>
          <w:b w:val="0"/>
          <w:spacing w:val="0"/>
          <w:sz w:val="24"/>
          <w:szCs w:val="24"/>
        </w:rPr>
      </w:pPr>
      <w:r>
        <w:rPr>
          <w:b w:val="0"/>
          <w:spacing w:val="0"/>
          <w:sz w:val="24"/>
          <w:szCs w:val="24"/>
        </w:rPr>
        <w:t xml:space="preserve">б) Курская область; </w:t>
      </w:r>
    </w:p>
    <w:p w:rsidR="00ED5E20" w:rsidRDefault="00ED5E20" w:rsidP="00450441">
      <w:pPr>
        <w:pStyle w:val="a5"/>
        <w:spacing w:before="0" w:after="0" w:line="240" w:lineRule="auto"/>
        <w:ind w:firstLine="709"/>
        <w:jc w:val="both"/>
        <w:rPr>
          <w:b w:val="0"/>
          <w:spacing w:val="0"/>
          <w:sz w:val="24"/>
          <w:szCs w:val="24"/>
        </w:rPr>
      </w:pPr>
      <w:r>
        <w:rPr>
          <w:b w:val="0"/>
          <w:spacing w:val="0"/>
          <w:sz w:val="24"/>
          <w:szCs w:val="24"/>
        </w:rPr>
        <w:t xml:space="preserve">б) Ставропольский край; </w:t>
      </w:r>
    </w:p>
    <w:p w:rsidR="00ED5E20" w:rsidRDefault="00ED5E20" w:rsidP="00450441">
      <w:pPr>
        <w:pStyle w:val="a5"/>
        <w:spacing w:before="0" w:after="0" w:line="240" w:lineRule="auto"/>
        <w:ind w:firstLine="709"/>
        <w:jc w:val="both"/>
        <w:rPr>
          <w:b w:val="0"/>
          <w:spacing w:val="0"/>
          <w:sz w:val="24"/>
          <w:szCs w:val="24"/>
        </w:rPr>
      </w:pPr>
      <w:r>
        <w:rPr>
          <w:b w:val="0"/>
          <w:spacing w:val="0"/>
          <w:sz w:val="24"/>
          <w:szCs w:val="24"/>
        </w:rPr>
        <w:t>в) Тверская область;</w:t>
      </w:r>
    </w:p>
    <w:p w:rsidR="00ED5E20" w:rsidRDefault="00ED5E20" w:rsidP="00450441">
      <w:pPr>
        <w:pStyle w:val="a5"/>
        <w:spacing w:before="0" w:after="0" w:line="240" w:lineRule="auto"/>
        <w:ind w:firstLine="709"/>
        <w:jc w:val="both"/>
        <w:rPr>
          <w:b w:val="0"/>
          <w:spacing w:val="0"/>
          <w:sz w:val="24"/>
          <w:szCs w:val="24"/>
        </w:rPr>
      </w:pPr>
      <w:r>
        <w:rPr>
          <w:b w:val="0"/>
          <w:spacing w:val="0"/>
          <w:sz w:val="24"/>
          <w:szCs w:val="24"/>
        </w:rPr>
        <w:t>г) Приморский край.</w:t>
      </w:r>
    </w:p>
    <w:p w:rsidR="00ED5E20" w:rsidRDefault="00ED5E20" w:rsidP="00450441">
      <w:pPr>
        <w:pStyle w:val="a5"/>
        <w:spacing w:before="0" w:after="0" w:line="240" w:lineRule="auto"/>
        <w:ind w:firstLine="709"/>
        <w:jc w:val="both"/>
        <w:rPr>
          <w:spacing w:val="0"/>
          <w:sz w:val="24"/>
          <w:szCs w:val="24"/>
        </w:rPr>
      </w:pPr>
      <w:r>
        <w:rPr>
          <w:spacing w:val="0"/>
          <w:sz w:val="24"/>
          <w:szCs w:val="24"/>
        </w:rPr>
        <w:t xml:space="preserve"> Укажите лесоизбыточные регионы РФ:</w:t>
      </w:r>
    </w:p>
    <w:p w:rsidR="00ED5E20" w:rsidRDefault="00ED5E20" w:rsidP="00450441">
      <w:pPr>
        <w:pStyle w:val="a5"/>
        <w:spacing w:before="0" w:after="0" w:line="240" w:lineRule="auto"/>
        <w:ind w:firstLine="709"/>
        <w:jc w:val="both"/>
        <w:rPr>
          <w:b w:val="0"/>
          <w:spacing w:val="0"/>
          <w:sz w:val="24"/>
          <w:szCs w:val="24"/>
        </w:rPr>
      </w:pPr>
      <w:r>
        <w:rPr>
          <w:b w:val="0"/>
          <w:spacing w:val="0"/>
          <w:sz w:val="24"/>
          <w:szCs w:val="24"/>
        </w:rPr>
        <w:t xml:space="preserve">а) Красноярский край; </w:t>
      </w:r>
    </w:p>
    <w:p w:rsidR="00ED5E20" w:rsidRDefault="00ED5E20" w:rsidP="00450441">
      <w:pPr>
        <w:pStyle w:val="a5"/>
        <w:spacing w:before="0" w:after="0" w:line="240" w:lineRule="auto"/>
        <w:ind w:firstLine="709"/>
        <w:jc w:val="both"/>
        <w:rPr>
          <w:b w:val="0"/>
          <w:spacing w:val="0"/>
          <w:sz w:val="24"/>
          <w:szCs w:val="24"/>
        </w:rPr>
      </w:pPr>
      <w:r>
        <w:rPr>
          <w:b w:val="0"/>
          <w:spacing w:val="0"/>
          <w:sz w:val="24"/>
          <w:szCs w:val="24"/>
        </w:rPr>
        <w:t xml:space="preserve">б) Волгоградская область;   </w:t>
      </w:r>
    </w:p>
    <w:p w:rsidR="00ED5E20" w:rsidRDefault="00ED5E20" w:rsidP="00450441">
      <w:pPr>
        <w:pStyle w:val="a5"/>
        <w:spacing w:before="0" w:after="0" w:line="240" w:lineRule="auto"/>
        <w:ind w:firstLine="709"/>
        <w:jc w:val="both"/>
        <w:rPr>
          <w:b w:val="0"/>
          <w:spacing w:val="0"/>
          <w:sz w:val="24"/>
          <w:szCs w:val="24"/>
        </w:rPr>
      </w:pPr>
      <w:r>
        <w:rPr>
          <w:b w:val="0"/>
          <w:spacing w:val="0"/>
          <w:sz w:val="24"/>
          <w:szCs w:val="24"/>
        </w:rPr>
        <w:t xml:space="preserve">в) Кировская область;   </w:t>
      </w:r>
    </w:p>
    <w:p w:rsidR="00ED5E20" w:rsidRDefault="00ED5E20" w:rsidP="00450441">
      <w:pPr>
        <w:pStyle w:val="a5"/>
        <w:spacing w:before="0" w:after="0" w:line="240" w:lineRule="auto"/>
        <w:ind w:firstLine="709"/>
        <w:jc w:val="both"/>
        <w:rPr>
          <w:b w:val="0"/>
          <w:spacing w:val="0"/>
          <w:sz w:val="24"/>
          <w:szCs w:val="24"/>
        </w:rPr>
      </w:pPr>
      <w:r>
        <w:rPr>
          <w:b w:val="0"/>
          <w:spacing w:val="0"/>
          <w:sz w:val="24"/>
          <w:szCs w:val="24"/>
        </w:rPr>
        <w:t xml:space="preserve">г) Ростовская область;   </w:t>
      </w:r>
    </w:p>
    <w:p w:rsidR="00ED5E20" w:rsidRDefault="00ED5E20" w:rsidP="00450441">
      <w:pPr>
        <w:tabs>
          <w:tab w:val="left" w:pos="180"/>
          <w:tab w:val="left" w:pos="900"/>
        </w:tabs>
        <w:ind w:firstLine="709"/>
        <w:jc w:val="both"/>
        <w:rPr>
          <w:b/>
        </w:rPr>
      </w:pPr>
    </w:p>
    <w:p w:rsidR="00ED5E20" w:rsidRDefault="00ED5E20" w:rsidP="00450441">
      <w:pPr>
        <w:tabs>
          <w:tab w:val="left" w:pos="180"/>
          <w:tab w:val="left" w:pos="900"/>
        </w:tabs>
        <w:ind w:firstLine="709"/>
        <w:jc w:val="both"/>
        <w:rPr>
          <w:b/>
        </w:rPr>
      </w:pPr>
      <w:r>
        <w:rPr>
          <w:b/>
        </w:rPr>
        <w:t>Задание для выполнения самостоятельной работы к семинару № 7</w:t>
      </w:r>
    </w:p>
    <w:p w:rsidR="00ED5E20" w:rsidRDefault="00ED5E20" w:rsidP="00450441">
      <w:pPr>
        <w:ind w:firstLine="709"/>
        <w:rPr>
          <w:b/>
          <w:i/>
        </w:rPr>
      </w:pPr>
      <w:r>
        <w:rPr>
          <w:b/>
          <w:i/>
        </w:rPr>
        <w:t>Тема:  Инфраструктурный комплекс (транспорт и сфера услуг)</w:t>
      </w:r>
    </w:p>
    <w:p w:rsidR="00ED5E20" w:rsidRPr="00380659" w:rsidRDefault="00ED5E20" w:rsidP="00450441">
      <w:pPr>
        <w:ind w:firstLine="709"/>
        <w:jc w:val="both"/>
      </w:pPr>
      <w:r w:rsidRPr="00380659">
        <w:t>Таблица -  Обеспеченность регионов транспортной сетью- дорогами общего пользования (на 1000  кв. км)</w:t>
      </w:r>
    </w:p>
    <w:tbl>
      <w:tblPr>
        <w:tblW w:w="0" w:type="auto"/>
        <w:tblLook w:val="01E0"/>
      </w:tblPr>
      <w:tblGrid>
        <w:gridCol w:w="2054"/>
        <w:gridCol w:w="1940"/>
        <w:gridCol w:w="1874"/>
        <w:gridCol w:w="1950"/>
        <w:gridCol w:w="1753"/>
      </w:tblGrid>
      <w:tr w:rsidR="00ED5E20" w:rsidRPr="00547840" w:rsidTr="001974AD">
        <w:trPr>
          <w:trHeight w:val="854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1974AD" w:rsidRDefault="00ED5E20">
            <w:pPr>
              <w:jc w:val="center"/>
              <w:rPr>
                <w:b/>
                <w:i/>
                <w:sz w:val="20"/>
                <w:szCs w:val="20"/>
              </w:rPr>
            </w:pPr>
            <w:r w:rsidRPr="001974AD">
              <w:rPr>
                <w:b/>
                <w:i/>
                <w:sz w:val="20"/>
                <w:szCs w:val="20"/>
              </w:rPr>
              <w:t>Экономические</w:t>
            </w:r>
          </w:p>
          <w:p w:rsidR="00ED5E20" w:rsidRPr="001974AD" w:rsidRDefault="00ED5E2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0"/>
                <w:szCs w:val="20"/>
              </w:rPr>
            </w:pPr>
            <w:r w:rsidRPr="001974AD">
              <w:rPr>
                <w:b/>
                <w:i/>
                <w:sz w:val="20"/>
                <w:szCs w:val="20"/>
              </w:rPr>
              <w:t>районы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1974AD" w:rsidRDefault="00ED5E20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Железнодорожный</w:t>
            </w:r>
          </w:p>
          <w:p w:rsidR="00ED5E20" w:rsidRPr="001974AD" w:rsidRDefault="00ED5E2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0"/>
                <w:szCs w:val="20"/>
              </w:rPr>
            </w:pPr>
            <w:r w:rsidRPr="001974AD">
              <w:rPr>
                <w:b/>
                <w:i/>
                <w:sz w:val="20"/>
                <w:szCs w:val="20"/>
              </w:rPr>
              <w:t>(тыс. км)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1974AD" w:rsidRDefault="00ED5E20">
            <w:pPr>
              <w:jc w:val="both"/>
              <w:rPr>
                <w:b/>
                <w:i/>
                <w:sz w:val="20"/>
                <w:szCs w:val="20"/>
              </w:rPr>
            </w:pPr>
            <w:r w:rsidRPr="001974AD">
              <w:rPr>
                <w:b/>
                <w:i/>
                <w:sz w:val="20"/>
                <w:szCs w:val="20"/>
              </w:rPr>
              <w:t>Автомобильный</w:t>
            </w:r>
          </w:p>
          <w:p w:rsidR="00ED5E20" w:rsidRPr="001974AD" w:rsidRDefault="00ED5E2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0"/>
                <w:szCs w:val="20"/>
              </w:rPr>
            </w:pPr>
            <w:r w:rsidRPr="001974AD">
              <w:rPr>
                <w:b/>
                <w:i/>
                <w:sz w:val="20"/>
                <w:szCs w:val="20"/>
              </w:rPr>
              <w:t>(тыс. км)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1974AD" w:rsidRDefault="00ED5E20">
            <w:pPr>
              <w:jc w:val="both"/>
              <w:rPr>
                <w:b/>
                <w:i/>
                <w:sz w:val="20"/>
                <w:szCs w:val="20"/>
              </w:rPr>
            </w:pPr>
            <w:r w:rsidRPr="001974AD">
              <w:rPr>
                <w:b/>
                <w:i/>
                <w:sz w:val="20"/>
                <w:szCs w:val="20"/>
              </w:rPr>
              <w:t>Трубопроводный</w:t>
            </w:r>
          </w:p>
          <w:p w:rsidR="00ED5E20" w:rsidRPr="001974AD" w:rsidRDefault="00ED5E2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0"/>
                <w:szCs w:val="20"/>
              </w:rPr>
            </w:pPr>
            <w:r w:rsidRPr="001974AD">
              <w:rPr>
                <w:b/>
                <w:i/>
                <w:sz w:val="20"/>
                <w:szCs w:val="20"/>
              </w:rPr>
              <w:t>(тыс. км)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1974AD" w:rsidRDefault="00ED5E20">
            <w:pPr>
              <w:jc w:val="both"/>
              <w:rPr>
                <w:b/>
                <w:i/>
                <w:sz w:val="20"/>
                <w:szCs w:val="20"/>
              </w:rPr>
            </w:pPr>
            <w:r w:rsidRPr="001974AD">
              <w:rPr>
                <w:b/>
                <w:i/>
                <w:sz w:val="20"/>
                <w:szCs w:val="20"/>
              </w:rPr>
              <w:t>В % от общероссийск</w:t>
            </w:r>
            <w:r>
              <w:rPr>
                <w:b/>
                <w:i/>
                <w:sz w:val="20"/>
                <w:szCs w:val="20"/>
              </w:rPr>
              <w:t>ого</w:t>
            </w:r>
          </w:p>
          <w:p w:rsidR="00ED5E20" w:rsidRPr="001974AD" w:rsidRDefault="00ED5E2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/>
                <w:sz w:val="20"/>
                <w:szCs w:val="20"/>
              </w:rPr>
            </w:pPr>
            <w:r w:rsidRPr="001974AD">
              <w:rPr>
                <w:b/>
                <w:i/>
                <w:sz w:val="20"/>
                <w:szCs w:val="20"/>
              </w:rPr>
              <w:t>показателя</w:t>
            </w:r>
          </w:p>
        </w:tc>
      </w:tr>
      <w:tr w:rsidR="00ED5E20" w:rsidRPr="00547840" w:rsidTr="00491C9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  <w:r w:rsidRPr="00547840">
              <w:t>Северный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ED5E20" w:rsidRPr="00547840" w:rsidTr="00491C9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  <w:r w:rsidRPr="00547840">
              <w:t>Сев.-Западный  с Калининград.обл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ED5E20" w:rsidRPr="00547840" w:rsidTr="00491C9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  <w:r w:rsidRPr="00547840">
              <w:t>Центральный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ED5E20" w:rsidRPr="00547840" w:rsidTr="00491C9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  <w:r w:rsidRPr="00547840">
              <w:t>Волго-Вятский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ED5E20" w:rsidRPr="00547840" w:rsidTr="00491C9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  <w:r w:rsidRPr="00547840">
              <w:t>Центр.-Чернозем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ED5E20" w:rsidRPr="00547840" w:rsidTr="00491C9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  <w:r w:rsidRPr="00547840">
              <w:t>Сев.-Кавказский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ED5E20" w:rsidRPr="00547840" w:rsidTr="00491C9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  <w:r w:rsidRPr="00547840">
              <w:t>Поволжский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ED5E20" w:rsidRPr="00547840" w:rsidTr="00491C9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  <w:r w:rsidRPr="00547840">
              <w:t>Уральский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ED5E20" w:rsidRPr="00547840" w:rsidTr="00491C9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  <w:r w:rsidRPr="00547840">
              <w:t>Зап.-Сибирский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ED5E20" w:rsidRPr="00547840" w:rsidTr="00491C9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  <w:r w:rsidRPr="00547840">
              <w:t>Вост.-Сибирский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ED5E20" w:rsidRPr="00547840" w:rsidTr="00491C9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  <w:r w:rsidRPr="00547840">
              <w:t>Дальневосточный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547840" w:rsidRDefault="00ED5E2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ED5E20" w:rsidRDefault="00ED5E20" w:rsidP="00491C97">
      <w:pPr>
        <w:jc w:val="both"/>
        <w:rPr>
          <w:b/>
          <w:i/>
          <w:lang w:val="en-US"/>
        </w:rPr>
      </w:pPr>
    </w:p>
    <w:p w:rsidR="00ED5E20" w:rsidRDefault="00ED5E20" w:rsidP="00491C97">
      <w:pPr>
        <w:jc w:val="both"/>
        <w:rPr>
          <w:b/>
          <w:i/>
        </w:rPr>
      </w:pPr>
      <w:r>
        <w:rPr>
          <w:b/>
          <w:i/>
        </w:rPr>
        <w:t>Методические рекомендации к выполнению задания:</w:t>
      </w:r>
    </w:p>
    <w:p w:rsidR="00ED5E20" w:rsidRDefault="00ED5E20" w:rsidP="00491C97">
      <w:pPr>
        <w:pStyle w:val="BodyTextIndent"/>
        <w:tabs>
          <w:tab w:val="left" w:pos="8640"/>
        </w:tabs>
        <w:ind w:left="0" w:right="-9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Заполните Таблицу и проанализируйте ее с точки зрения обеспеченности всеми видами транспорта, который напрямую влияет на оптимальное функционирование экономики регионов. </w:t>
      </w:r>
    </w:p>
    <w:p w:rsidR="00ED5E20" w:rsidRDefault="00ED5E20" w:rsidP="00491C97">
      <w:pPr>
        <w:pStyle w:val="BodyTextIndent"/>
        <w:tabs>
          <w:tab w:val="left" w:pos="8640"/>
        </w:tabs>
        <w:ind w:left="0" w:right="-9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Тема «Инфраструктурный комплекс РФ» состоит из двух взаимосвязанных блоков: первый блок – коммуникационная система, к которому относятся   транспорт и связь.  Второй блок – сфера услуг - очень сложный по структуре, по своим масштабам и по уровню проблем. Он включает: образование, науку, культуру, здравоохранение, ЖКХ и управление. Все перечисленные сферы деятельности по своим экономическим показателям, уровню развития рыночных структур имеет резкую дифференциацию по регионам России, что в значительной степени связано с формированием бюджетов местных органов самоуправления и отсутствием механизмов их дальнейшего существования и развития. При подготовке к семинарскому занятию по данной теме студентам следует обратить внимание на данные рекомендации в связи масштабностью данной темы. </w:t>
      </w:r>
    </w:p>
    <w:p w:rsidR="00ED5E20" w:rsidRDefault="00ED5E20" w:rsidP="00491C97">
      <w:pPr>
        <w:jc w:val="both"/>
      </w:pPr>
      <w:r>
        <w:t>Письменная работа сдается преподавателю, срок выполнения задания – одна неделя.</w:t>
      </w:r>
    </w:p>
    <w:p w:rsidR="00ED5E20" w:rsidRDefault="00ED5E20" w:rsidP="00491C97">
      <w:pPr>
        <w:tabs>
          <w:tab w:val="left" w:pos="851"/>
          <w:tab w:val="left" w:pos="1080"/>
        </w:tabs>
        <w:jc w:val="both"/>
        <w:rPr>
          <w:b/>
          <w:i/>
        </w:rPr>
      </w:pPr>
      <w:r>
        <w:rPr>
          <w:b/>
          <w:i/>
        </w:rPr>
        <w:t xml:space="preserve">Примеры тестов по теме 4: </w:t>
      </w:r>
    </w:p>
    <w:p w:rsidR="00ED5E20" w:rsidRDefault="00ED5E20" w:rsidP="00491C97">
      <w:pPr>
        <w:ind w:left="360"/>
        <w:jc w:val="both"/>
        <w:rPr>
          <w:b/>
        </w:rPr>
      </w:pPr>
      <w:r>
        <w:rPr>
          <w:b/>
        </w:rPr>
        <w:t>На развитие международного туризма оказывают влияние следующие факторы:</w:t>
      </w:r>
    </w:p>
    <w:p w:rsidR="00ED5E20" w:rsidRDefault="00ED5E20" w:rsidP="00491C97">
      <w:pPr>
        <w:ind w:left="360"/>
        <w:jc w:val="both"/>
      </w:pPr>
      <w:r>
        <w:t>а) урбанизация;</w:t>
      </w:r>
    </w:p>
    <w:p w:rsidR="00ED5E20" w:rsidRDefault="00ED5E20" w:rsidP="00491C97">
      <w:pPr>
        <w:ind w:left="360"/>
        <w:jc w:val="both"/>
      </w:pPr>
      <w:r>
        <w:t>б) совершенствование видов транспорта;</w:t>
      </w:r>
    </w:p>
    <w:p w:rsidR="00ED5E20" w:rsidRDefault="00ED5E20" w:rsidP="00491C97">
      <w:pPr>
        <w:ind w:left="360"/>
        <w:jc w:val="both"/>
      </w:pPr>
      <w:r>
        <w:t>в) повышение уровня жизни населения;</w:t>
      </w:r>
    </w:p>
    <w:p w:rsidR="00ED5E20" w:rsidRDefault="00ED5E20" w:rsidP="00491C97">
      <w:pPr>
        <w:ind w:left="360"/>
        <w:jc w:val="both"/>
      </w:pPr>
      <w:r>
        <w:t xml:space="preserve">г) партнерские отношения в сфере бизнеса.         </w:t>
      </w:r>
    </w:p>
    <w:p w:rsidR="00ED5E20" w:rsidRDefault="00ED5E20" w:rsidP="00491C97">
      <w:pPr>
        <w:ind w:left="360"/>
        <w:jc w:val="both"/>
        <w:rPr>
          <w:rFonts w:cs="Arial"/>
          <w:b/>
        </w:rPr>
      </w:pPr>
      <w:r>
        <w:rPr>
          <w:rFonts w:cs="Arial"/>
          <w:b/>
        </w:rPr>
        <w:t>Какие формы экономического сотрудничества с зарубежными странами особенно важны в современных условиях:</w:t>
      </w:r>
    </w:p>
    <w:p w:rsidR="00ED5E20" w:rsidRDefault="00ED5E20" w:rsidP="00491C97">
      <w:pPr>
        <w:ind w:left="360"/>
        <w:jc w:val="both"/>
        <w:rPr>
          <w:rFonts w:cs="Arial"/>
        </w:rPr>
      </w:pPr>
      <w:r>
        <w:rPr>
          <w:rFonts w:cs="Arial"/>
        </w:rPr>
        <w:t xml:space="preserve">а) инвестирование в различные сферы экономики; </w:t>
      </w:r>
    </w:p>
    <w:p w:rsidR="00ED5E20" w:rsidRDefault="00ED5E20" w:rsidP="00491C97">
      <w:pPr>
        <w:ind w:left="360"/>
        <w:jc w:val="both"/>
        <w:rPr>
          <w:rFonts w:cs="Arial"/>
        </w:rPr>
      </w:pPr>
      <w:r>
        <w:rPr>
          <w:rFonts w:cs="Arial"/>
        </w:rPr>
        <w:t xml:space="preserve">б) создание политических блоков; </w:t>
      </w:r>
    </w:p>
    <w:p w:rsidR="00ED5E20" w:rsidRDefault="00ED5E20" w:rsidP="00491C97">
      <w:pPr>
        <w:ind w:left="360"/>
        <w:jc w:val="both"/>
        <w:rPr>
          <w:rFonts w:cs="Arial"/>
        </w:rPr>
      </w:pPr>
      <w:r>
        <w:rPr>
          <w:rFonts w:cs="Arial"/>
        </w:rPr>
        <w:t>в) внешняя торговля;</w:t>
      </w:r>
    </w:p>
    <w:p w:rsidR="00ED5E20" w:rsidRDefault="00ED5E20" w:rsidP="00491C97">
      <w:pPr>
        <w:ind w:left="360"/>
        <w:jc w:val="both"/>
        <w:rPr>
          <w:rFonts w:cs="Arial"/>
        </w:rPr>
      </w:pPr>
      <w:r>
        <w:rPr>
          <w:rFonts w:cs="Arial"/>
        </w:rPr>
        <w:t xml:space="preserve">г) сотрудничество в банковской сфере                          </w:t>
      </w:r>
    </w:p>
    <w:p w:rsidR="00ED5E20" w:rsidRDefault="00ED5E20" w:rsidP="00491C97">
      <w:pPr>
        <w:pStyle w:val="a5"/>
        <w:spacing w:before="0" w:after="0" w:line="240" w:lineRule="auto"/>
        <w:jc w:val="both"/>
        <w:rPr>
          <w:spacing w:val="0"/>
          <w:sz w:val="24"/>
          <w:szCs w:val="24"/>
        </w:rPr>
      </w:pPr>
    </w:p>
    <w:p w:rsidR="00ED5E20" w:rsidRDefault="00ED5E20" w:rsidP="00731854">
      <w:pPr>
        <w:tabs>
          <w:tab w:val="left" w:pos="180"/>
          <w:tab w:val="left" w:pos="900"/>
        </w:tabs>
        <w:ind w:firstLine="709"/>
        <w:jc w:val="both"/>
        <w:rPr>
          <w:b/>
        </w:rPr>
      </w:pPr>
      <w:r>
        <w:rPr>
          <w:b/>
        </w:rPr>
        <w:t>Задание для выполнения самостоятельной работы к семинару № 5</w:t>
      </w:r>
    </w:p>
    <w:p w:rsidR="00ED5E20" w:rsidRDefault="00ED5E20" w:rsidP="00491C97">
      <w:pPr>
        <w:tabs>
          <w:tab w:val="left" w:pos="851"/>
          <w:tab w:val="left" w:pos="1080"/>
        </w:tabs>
        <w:jc w:val="both"/>
        <w:rPr>
          <w:b/>
          <w:i/>
        </w:rPr>
      </w:pPr>
      <w:r>
        <w:rPr>
          <w:b/>
          <w:i/>
        </w:rPr>
        <w:t>Тема -   Экономика макрорегионов: Западная и Восточная экономические зоны России</w:t>
      </w:r>
    </w:p>
    <w:p w:rsidR="00ED5E20" w:rsidRDefault="00ED5E20" w:rsidP="00491C97">
      <w:pPr>
        <w:tabs>
          <w:tab w:val="left" w:pos="284"/>
        </w:tabs>
        <w:jc w:val="both"/>
      </w:pPr>
      <w:r>
        <w:t>Таблица – образец: «Основные экономические показатели Северо-Западного экономического района»  (на 2016 год к текущему году)</w:t>
      </w:r>
    </w:p>
    <w:tbl>
      <w:tblPr>
        <w:tblW w:w="0" w:type="auto"/>
        <w:tblInd w:w="108" w:type="dxa"/>
        <w:tblLook w:val="01E0"/>
      </w:tblPr>
      <w:tblGrid>
        <w:gridCol w:w="3420"/>
        <w:gridCol w:w="1256"/>
        <w:gridCol w:w="3424"/>
        <w:gridCol w:w="1362"/>
      </w:tblGrid>
      <w:tr w:rsidR="00ED5E20" w:rsidRPr="00547840" w:rsidTr="00731854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1C3DA4" w:rsidRDefault="00ED5E20">
            <w:pPr>
              <w:tabs>
                <w:tab w:val="left" w:pos="284"/>
              </w:tabs>
              <w:autoSpaceDN w:val="0"/>
              <w:jc w:val="center"/>
              <w:rPr>
                <w:b/>
                <w:i/>
              </w:rPr>
            </w:pPr>
            <w:r w:rsidRPr="001C3DA4">
              <w:rPr>
                <w:b/>
                <w:i/>
                <w:sz w:val="22"/>
                <w:szCs w:val="22"/>
              </w:rPr>
              <w:t>Показатели</w:t>
            </w:r>
          </w:p>
          <w:p w:rsidR="00ED5E20" w:rsidRPr="001C3DA4" w:rsidRDefault="00ED5E20">
            <w:pPr>
              <w:tabs>
                <w:tab w:val="left" w:pos="284"/>
              </w:tabs>
              <w:autoSpaceDN w:val="0"/>
              <w:jc w:val="center"/>
              <w:rPr>
                <w:b/>
                <w:i/>
              </w:rPr>
            </w:pPr>
            <w:r w:rsidRPr="001C3DA4">
              <w:rPr>
                <w:b/>
                <w:i/>
                <w:sz w:val="22"/>
                <w:szCs w:val="22"/>
              </w:rPr>
              <w:t>(на 2016г.)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1C3DA4" w:rsidRDefault="00ED5E20">
            <w:pPr>
              <w:tabs>
                <w:tab w:val="left" w:pos="284"/>
              </w:tabs>
              <w:autoSpaceDN w:val="0"/>
              <w:jc w:val="both"/>
              <w:rPr>
                <w:b/>
                <w:i/>
              </w:rPr>
            </w:pPr>
            <w:r w:rsidRPr="001C3DA4">
              <w:rPr>
                <w:b/>
                <w:i/>
                <w:sz w:val="22"/>
                <w:szCs w:val="22"/>
              </w:rPr>
              <w:t>В % к уровню РФ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1C3DA4" w:rsidRDefault="00ED5E20">
            <w:pPr>
              <w:tabs>
                <w:tab w:val="left" w:pos="284"/>
              </w:tabs>
              <w:autoSpaceDN w:val="0"/>
              <w:jc w:val="center"/>
              <w:rPr>
                <w:b/>
                <w:i/>
              </w:rPr>
            </w:pPr>
            <w:r w:rsidRPr="001C3DA4">
              <w:rPr>
                <w:b/>
                <w:i/>
                <w:sz w:val="22"/>
                <w:szCs w:val="22"/>
              </w:rPr>
              <w:t>Показатели</w:t>
            </w:r>
          </w:p>
          <w:p w:rsidR="00ED5E20" w:rsidRPr="001C3DA4" w:rsidRDefault="00ED5E20">
            <w:pPr>
              <w:tabs>
                <w:tab w:val="left" w:pos="284"/>
              </w:tabs>
              <w:autoSpaceDN w:val="0"/>
              <w:jc w:val="center"/>
              <w:rPr>
                <w:b/>
                <w:i/>
              </w:rPr>
            </w:pPr>
            <w:r w:rsidRPr="001C3DA4">
              <w:rPr>
                <w:b/>
                <w:i/>
                <w:sz w:val="22"/>
                <w:szCs w:val="22"/>
              </w:rPr>
              <w:t>(на 2016г.)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1C3DA4" w:rsidRDefault="00ED5E20">
            <w:pPr>
              <w:tabs>
                <w:tab w:val="left" w:pos="284"/>
              </w:tabs>
              <w:autoSpaceDN w:val="0"/>
              <w:jc w:val="both"/>
              <w:rPr>
                <w:b/>
                <w:i/>
              </w:rPr>
            </w:pPr>
            <w:r w:rsidRPr="001C3DA4">
              <w:rPr>
                <w:b/>
                <w:i/>
                <w:sz w:val="22"/>
                <w:szCs w:val="22"/>
              </w:rPr>
              <w:t>В % к уровню РФ</w:t>
            </w:r>
          </w:p>
        </w:tc>
      </w:tr>
      <w:tr w:rsidR="00ED5E20" w:rsidRPr="00547840" w:rsidTr="00731854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1C3DA4" w:rsidRDefault="00ED5E20">
            <w:pPr>
              <w:tabs>
                <w:tab w:val="left" w:pos="284"/>
              </w:tabs>
              <w:autoSpaceDN w:val="0"/>
              <w:jc w:val="both"/>
            </w:pPr>
            <w:r w:rsidRPr="001C3DA4">
              <w:rPr>
                <w:sz w:val="22"/>
                <w:szCs w:val="22"/>
              </w:rPr>
              <w:t>Территория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1C3DA4" w:rsidRDefault="00ED5E20">
            <w:pPr>
              <w:tabs>
                <w:tab w:val="left" w:pos="284"/>
              </w:tabs>
              <w:autoSpaceDN w:val="0"/>
              <w:jc w:val="center"/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1C3DA4" w:rsidRDefault="00ED5E20">
            <w:pPr>
              <w:tabs>
                <w:tab w:val="left" w:pos="284"/>
              </w:tabs>
              <w:autoSpaceDN w:val="0"/>
              <w:jc w:val="both"/>
            </w:pPr>
            <w:r w:rsidRPr="001C3DA4">
              <w:rPr>
                <w:sz w:val="22"/>
                <w:szCs w:val="22"/>
              </w:rPr>
              <w:t>Денежные доходы на одного жителя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1C3DA4" w:rsidRDefault="00ED5E20">
            <w:pPr>
              <w:tabs>
                <w:tab w:val="left" w:pos="284"/>
              </w:tabs>
              <w:autoSpaceDN w:val="0"/>
              <w:jc w:val="center"/>
            </w:pPr>
          </w:p>
        </w:tc>
      </w:tr>
      <w:tr w:rsidR="00ED5E20" w:rsidRPr="00547840" w:rsidTr="00731854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1C3DA4" w:rsidRDefault="00ED5E20">
            <w:pPr>
              <w:tabs>
                <w:tab w:val="left" w:pos="284"/>
              </w:tabs>
              <w:autoSpaceDN w:val="0"/>
              <w:jc w:val="both"/>
            </w:pPr>
            <w:r w:rsidRPr="001C3DA4">
              <w:rPr>
                <w:sz w:val="22"/>
                <w:szCs w:val="22"/>
              </w:rPr>
              <w:t>Население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1C3DA4" w:rsidRDefault="00ED5E20">
            <w:pPr>
              <w:tabs>
                <w:tab w:val="left" w:pos="284"/>
              </w:tabs>
              <w:autoSpaceDN w:val="0"/>
              <w:jc w:val="center"/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1C3DA4" w:rsidRDefault="00ED5E20">
            <w:pPr>
              <w:tabs>
                <w:tab w:val="left" w:pos="284"/>
              </w:tabs>
              <w:autoSpaceDN w:val="0"/>
              <w:jc w:val="both"/>
            </w:pPr>
            <w:r w:rsidRPr="001C3DA4">
              <w:rPr>
                <w:sz w:val="22"/>
                <w:szCs w:val="22"/>
              </w:rPr>
              <w:t>Налоговые платежи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1C3DA4" w:rsidRDefault="00ED5E20">
            <w:pPr>
              <w:tabs>
                <w:tab w:val="left" w:pos="284"/>
              </w:tabs>
              <w:autoSpaceDN w:val="0"/>
              <w:jc w:val="center"/>
            </w:pPr>
          </w:p>
        </w:tc>
      </w:tr>
      <w:tr w:rsidR="00ED5E20" w:rsidRPr="00547840" w:rsidTr="00731854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1C3DA4" w:rsidRDefault="00ED5E20">
            <w:pPr>
              <w:tabs>
                <w:tab w:val="left" w:pos="284"/>
              </w:tabs>
              <w:autoSpaceDN w:val="0"/>
              <w:jc w:val="both"/>
            </w:pPr>
            <w:r w:rsidRPr="001C3DA4">
              <w:rPr>
                <w:sz w:val="22"/>
                <w:szCs w:val="22"/>
              </w:rPr>
              <w:t>Валовый региональный продукт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1C3DA4" w:rsidRDefault="00ED5E20">
            <w:pPr>
              <w:tabs>
                <w:tab w:val="left" w:pos="284"/>
              </w:tabs>
              <w:autoSpaceDN w:val="0"/>
              <w:jc w:val="center"/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1C3DA4" w:rsidRDefault="00ED5E20">
            <w:pPr>
              <w:tabs>
                <w:tab w:val="left" w:pos="284"/>
              </w:tabs>
              <w:autoSpaceDN w:val="0"/>
              <w:jc w:val="both"/>
            </w:pPr>
            <w:r w:rsidRPr="001C3DA4">
              <w:rPr>
                <w:sz w:val="22"/>
                <w:szCs w:val="22"/>
              </w:rPr>
              <w:t>Распределение занятых по секторам экономики (к уровню РФ), в том числе: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1C3DA4" w:rsidRDefault="00ED5E20">
            <w:pPr>
              <w:tabs>
                <w:tab w:val="left" w:pos="284"/>
              </w:tabs>
              <w:autoSpaceDN w:val="0"/>
              <w:jc w:val="both"/>
            </w:pPr>
          </w:p>
        </w:tc>
      </w:tr>
      <w:tr w:rsidR="00ED5E20" w:rsidRPr="00547840" w:rsidTr="00731854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1C3DA4" w:rsidRDefault="00ED5E20">
            <w:pPr>
              <w:tabs>
                <w:tab w:val="left" w:pos="284"/>
              </w:tabs>
              <w:autoSpaceDN w:val="0"/>
              <w:jc w:val="both"/>
            </w:pPr>
            <w:r w:rsidRPr="001C3DA4">
              <w:rPr>
                <w:sz w:val="22"/>
                <w:szCs w:val="22"/>
              </w:rPr>
              <w:t>В том числе на одного жителя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1C3DA4" w:rsidRDefault="00ED5E20">
            <w:pPr>
              <w:tabs>
                <w:tab w:val="left" w:pos="284"/>
              </w:tabs>
              <w:autoSpaceDN w:val="0"/>
              <w:jc w:val="center"/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1C3DA4" w:rsidRDefault="00ED5E20">
            <w:pPr>
              <w:tabs>
                <w:tab w:val="left" w:pos="284"/>
              </w:tabs>
              <w:autoSpaceDN w:val="0"/>
              <w:jc w:val="both"/>
            </w:pPr>
            <w:r w:rsidRPr="001C3DA4">
              <w:rPr>
                <w:sz w:val="22"/>
                <w:szCs w:val="22"/>
              </w:rPr>
              <w:t>Государственный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1C3DA4" w:rsidRDefault="00ED5E20">
            <w:pPr>
              <w:tabs>
                <w:tab w:val="left" w:pos="284"/>
              </w:tabs>
              <w:autoSpaceDN w:val="0"/>
              <w:jc w:val="center"/>
            </w:pPr>
          </w:p>
        </w:tc>
      </w:tr>
      <w:tr w:rsidR="00ED5E20" w:rsidRPr="00547840" w:rsidTr="00731854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1C3DA4" w:rsidRDefault="00ED5E20">
            <w:pPr>
              <w:tabs>
                <w:tab w:val="left" w:pos="284"/>
              </w:tabs>
              <w:autoSpaceDN w:val="0"/>
              <w:jc w:val="both"/>
            </w:pPr>
            <w:r w:rsidRPr="001C3DA4">
              <w:rPr>
                <w:sz w:val="22"/>
                <w:szCs w:val="22"/>
              </w:rPr>
              <w:t>Основные фонды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1C3DA4" w:rsidRDefault="00ED5E20">
            <w:pPr>
              <w:tabs>
                <w:tab w:val="left" w:pos="284"/>
              </w:tabs>
              <w:autoSpaceDN w:val="0"/>
              <w:jc w:val="center"/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1C3DA4" w:rsidRDefault="00ED5E20">
            <w:pPr>
              <w:tabs>
                <w:tab w:val="left" w:pos="284"/>
              </w:tabs>
              <w:autoSpaceDN w:val="0"/>
              <w:jc w:val="both"/>
            </w:pPr>
            <w:r w:rsidRPr="001C3DA4">
              <w:rPr>
                <w:sz w:val="22"/>
                <w:szCs w:val="22"/>
              </w:rPr>
              <w:t>Частный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1C3DA4" w:rsidRDefault="00ED5E20">
            <w:pPr>
              <w:tabs>
                <w:tab w:val="left" w:pos="284"/>
              </w:tabs>
              <w:autoSpaceDN w:val="0"/>
              <w:jc w:val="center"/>
            </w:pPr>
          </w:p>
        </w:tc>
      </w:tr>
      <w:tr w:rsidR="00ED5E20" w:rsidRPr="00547840" w:rsidTr="00731854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1C3DA4" w:rsidRDefault="00ED5E20">
            <w:pPr>
              <w:tabs>
                <w:tab w:val="left" w:pos="284"/>
              </w:tabs>
              <w:autoSpaceDN w:val="0"/>
              <w:jc w:val="both"/>
            </w:pPr>
            <w:r w:rsidRPr="001C3DA4">
              <w:rPr>
                <w:sz w:val="22"/>
                <w:szCs w:val="22"/>
              </w:rPr>
              <w:t>Продукция промышленности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1C3DA4" w:rsidRDefault="00ED5E20">
            <w:pPr>
              <w:tabs>
                <w:tab w:val="left" w:pos="284"/>
              </w:tabs>
              <w:autoSpaceDN w:val="0"/>
              <w:jc w:val="center"/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1C3DA4" w:rsidRDefault="00ED5E20">
            <w:pPr>
              <w:tabs>
                <w:tab w:val="left" w:pos="284"/>
              </w:tabs>
              <w:autoSpaceDN w:val="0"/>
              <w:jc w:val="both"/>
            </w:pPr>
            <w:r w:rsidRPr="001C3DA4">
              <w:rPr>
                <w:sz w:val="22"/>
                <w:szCs w:val="22"/>
              </w:rPr>
              <w:t>Смешанный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1C3DA4" w:rsidRDefault="00ED5E20">
            <w:pPr>
              <w:tabs>
                <w:tab w:val="left" w:pos="284"/>
              </w:tabs>
              <w:autoSpaceDN w:val="0"/>
              <w:jc w:val="center"/>
            </w:pPr>
          </w:p>
        </w:tc>
      </w:tr>
      <w:tr w:rsidR="00ED5E20" w:rsidRPr="00547840" w:rsidTr="00731854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1C3DA4" w:rsidRDefault="00ED5E20">
            <w:pPr>
              <w:tabs>
                <w:tab w:val="left" w:pos="284"/>
              </w:tabs>
              <w:autoSpaceDN w:val="0"/>
              <w:jc w:val="both"/>
            </w:pPr>
            <w:r w:rsidRPr="001C3DA4">
              <w:rPr>
                <w:sz w:val="22"/>
                <w:szCs w:val="22"/>
              </w:rPr>
              <w:t>Продукция сельского хозяйства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1C3DA4" w:rsidRDefault="00ED5E20">
            <w:pPr>
              <w:tabs>
                <w:tab w:val="left" w:pos="284"/>
              </w:tabs>
              <w:autoSpaceDN w:val="0"/>
              <w:jc w:val="center"/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1C3DA4" w:rsidRDefault="00ED5E20">
            <w:pPr>
              <w:tabs>
                <w:tab w:val="left" w:pos="284"/>
              </w:tabs>
              <w:autoSpaceDN w:val="0"/>
              <w:jc w:val="both"/>
            </w:pPr>
            <w:r w:rsidRPr="001C3DA4">
              <w:rPr>
                <w:sz w:val="22"/>
                <w:szCs w:val="22"/>
              </w:rPr>
              <w:t>Экономическая оценка: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1C3DA4" w:rsidRDefault="00ED5E20">
            <w:pPr>
              <w:tabs>
                <w:tab w:val="left" w:pos="284"/>
              </w:tabs>
              <w:autoSpaceDN w:val="0"/>
              <w:jc w:val="both"/>
            </w:pPr>
          </w:p>
        </w:tc>
      </w:tr>
      <w:tr w:rsidR="00ED5E20" w:rsidRPr="00547840" w:rsidTr="00731854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1C3DA4" w:rsidRDefault="00ED5E20">
            <w:pPr>
              <w:tabs>
                <w:tab w:val="left" w:pos="284"/>
              </w:tabs>
              <w:autoSpaceDN w:val="0"/>
              <w:jc w:val="both"/>
            </w:pPr>
            <w:r w:rsidRPr="001C3DA4">
              <w:rPr>
                <w:sz w:val="22"/>
                <w:szCs w:val="22"/>
              </w:rPr>
              <w:t>Розничный товарооборот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1C3DA4" w:rsidRDefault="00ED5E20">
            <w:pPr>
              <w:tabs>
                <w:tab w:val="left" w:pos="284"/>
              </w:tabs>
              <w:autoSpaceDN w:val="0"/>
              <w:jc w:val="center"/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1C3DA4" w:rsidRDefault="00ED5E20">
            <w:pPr>
              <w:tabs>
                <w:tab w:val="left" w:pos="284"/>
              </w:tabs>
              <w:autoSpaceDN w:val="0"/>
              <w:jc w:val="both"/>
            </w:pPr>
            <w:r w:rsidRPr="001C3DA4">
              <w:rPr>
                <w:sz w:val="22"/>
                <w:szCs w:val="22"/>
              </w:rPr>
              <w:t>Земли пахотной (к показателю Центрального р-на)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1C3DA4" w:rsidRDefault="00ED5E20">
            <w:pPr>
              <w:tabs>
                <w:tab w:val="left" w:pos="284"/>
              </w:tabs>
              <w:autoSpaceDN w:val="0"/>
              <w:jc w:val="center"/>
            </w:pPr>
          </w:p>
        </w:tc>
      </w:tr>
      <w:tr w:rsidR="00ED5E20" w:rsidRPr="00547840" w:rsidTr="00731854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1C3DA4" w:rsidRDefault="00ED5E20">
            <w:pPr>
              <w:tabs>
                <w:tab w:val="left" w:pos="284"/>
              </w:tabs>
              <w:autoSpaceDN w:val="0"/>
              <w:jc w:val="both"/>
            </w:pPr>
            <w:r w:rsidRPr="001C3DA4">
              <w:rPr>
                <w:sz w:val="22"/>
                <w:szCs w:val="22"/>
              </w:rPr>
              <w:t>Производительность труда в промышленности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1C3DA4" w:rsidRDefault="00ED5E20">
            <w:pPr>
              <w:tabs>
                <w:tab w:val="left" w:pos="284"/>
              </w:tabs>
              <w:autoSpaceDN w:val="0"/>
              <w:jc w:val="center"/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1C3DA4" w:rsidRDefault="00ED5E20">
            <w:pPr>
              <w:tabs>
                <w:tab w:val="left" w:pos="284"/>
              </w:tabs>
              <w:autoSpaceDN w:val="0"/>
              <w:jc w:val="both"/>
            </w:pPr>
            <w:r w:rsidRPr="001C3DA4">
              <w:rPr>
                <w:sz w:val="22"/>
                <w:szCs w:val="22"/>
              </w:rPr>
              <w:t>Экспорт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1C3DA4" w:rsidRDefault="00ED5E20">
            <w:pPr>
              <w:tabs>
                <w:tab w:val="left" w:pos="284"/>
              </w:tabs>
              <w:autoSpaceDN w:val="0"/>
              <w:jc w:val="center"/>
            </w:pPr>
          </w:p>
        </w:tc>
      </w:tr>
      <w:tr w:rsidR="00ED5E20" w:rsidRPr="00547840" w:rsidTr="00731854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1C3DA4" w:rsidRDefault="00ED5E20">
            <w:pPr>
              <w:tabs>
                <w:tab w:val="left" w:pos="284"/>
              </w:tabs>
              <w:autoSpaceDN w:val="0"/>
              <w:jc w:val="both"/>
            </w:pPr>
            <w:r w:rsidRPr="001C3DA4">
              <w:rPr>
                <w:sz w:val="22"/>
                <w:szCs w:val="22"/>
              </w:rPr>
              <w:t>Инвестиции в основной капитал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1C3DA4" w:rsidRDefault="00ED5E20">
            <w:pPr>
              <w:tabs>
                <w:tab w:val="left" w:pos="284"/>
              </w:tabs>
              <w:autoSpaceDN w:val="0"/>
              <w:jc w:val="center"/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1C3DA4" w:rsidRDefault="00ED5E20">
            <w:pPr>
              <w:tabs>
                <w:tab w:val="left" w:pos="284"/>
              </w:tabs>
              <w:autoSpaceDN w:val="0"/>
              <w:jc w:val="both"/>
            </w:pPr>
            <w:r w:rsidRPr="001C3DA4">
              <w:rPr>
                <w:sz w:val="22"/>
                <w:szCs w:val="22"/>
              </w:rPr>
              <w:t>Импорт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0" w:rsidRPr="001C3DA4" w:rsidRDefault="00ED5E20">
            <w:pPr>
              <w:tabs>
                <w:tab w:val="left" w:pos="284"/>
              </w:tabs>
              <w:autoSpaceDN w:val="0"/>
              <w:jc w:val="center"/>
            </w:pPr>
          </w:p>
        </w:tc>
      </w:tr>
    </w:tbl>
    <w:p w:rsidR="00ED5E20" w:rsidRDefault="00ED5E20" w:rsidP="00491C97">
      <w:pPr>
        <w:tabs>
          <w:tab w:val="left" w:pos="284"/>
        </w:tabs>
        <w:ind w:left="680"/>
        <w:jc w:val="both"/>
      </w:pPr>
    </w:p>
    <w:p w:rsidR="00ED5E20" w:rsidRDefault="00ED5E20" w:rsidP="00491C97">
      <w:pPr>
        <w:jc w:val="both"/>
        <w:rPr>
          <w:b/>
          <w:i/>
        </w:rPr>
      </w:pPr>
      <w:r>
        <w:rPr>
          <w:b/>
          <w:i/>
        </w:rPr>
        <w:t>Методические рекомендации к выполнению задания:</w:t>
      </w:r>
    </w:p>
    <w:p w:rsidR="00ED5E20" w:rsidRDefault="00ED5E20" w:rsidP="00491C97">
      <w:pPr>
        <w:tabs>
          <w:tab w:val="left" w:pos="284"/>
        </w:tabs>
        <w:jc w:val="both"/>
      </w:pPr>
      <w:r>
        <w:t>Составить подобную Таблицу для любого (по выбору студента) экономического района Западной зоны. Установочные данные (показатели) представить на текущий год.</w:t>
      </w:r>
    </w:p>
    <w:p w:rsidR="00ED5E20" w:rsidRDefault="00ED5E20" w:rsidP="00491C97">
      <w:pPr>
        <w:jc w:val="both"/>
      </w:pPr>
      <w:r>
        <w:t>Письменная работа сдается преподавателю, срок выполнения задания – одна неделя.</w:t>
      </w:r>
    </w:p>
    <w:p w:rsidR="00ED5E20" w:rsidRDefault="00ED5E20" w:rsidP="00491C97">
      <w:pPr>
        <w:tabs>
          <w:tab w:val="left" w:pos="851"/>
          <w:tab w:val="left" w:pos="1080"/>
        </w:tabs>
        <w:jc w:val="both"/>
        <w:rPr>
          <w:b/>
          <w:i/>
        </w:rPr>
      </w:pPr>
      <w:r>
        <w:rPr>
          <w:b/>
          <w:i/>
        </w:rPr>
        <w:t xml:space="preserve">Примеры тестов по теме 5: </w:t>
      </w:r>
    </w:p>
    <w:p w:rsidR="00ED5E20" w:rsidRDefault="00ED5E20" w:rsidP="00491C97">
      <w:pPr>
        <w:pStyle w:val="a5"/>
        <w:spacing w:before="0" w:after="0" w:line="240" w:lineRule="auto"/>
        <w:ind w:left="360"/>
        <w:jc w:val="both"/>
        <w:rPr>
          <w:spacing w:val="0"/>
          <w:sz w:val="24"/>
          <w:szCs w:val="24"/>
        </w:rPr>
      </w:pPr>
      <w:r>
        <w:rPr>
          <w:spacing w:val="0"/>
          <w:sz w:val="24"/>
          <w:szCs w:val="24"/>
        </w:rPr>
        <w:t>В каком Экономическом районе черная металлургия базируется на собственной железной руде и привозном топливе:</w:t>
      </w:r>
    </w:p>
    <w:p w:rsidR="00ED5E20" w:rsidRDefault="00ED5E20" w:rsidP="00491C97">
      <w:pPr>
        <w:pStyle w:val="a5"/>
        <w:spacing w:before="0" w:after="0" w:line="240" w:lineRule="auto"/>
        <w:ind w:left="360"/>
        <w:jc w:val="both"/>
        <w:rPr>
          <w:b w:val="0"/>
          <w:spacing w:val="0"/>
          <w:sz w:val="24"/>
          <w:szCs w:val="24"/>
        </w:rPr>
      </w:pPr>
      <w:r>
        <w:rPr>
          <w:b w:val="0"/>
          <w:spacing w:val="0"/>
          <w:sz w:val="24"/>
          <w:szCs w:val="24"/>
        </w:rPr>
        <w:t>а) Северный;</w:t>
      </w:r>
    </w:p>
    <w:p w:rsidR="00ED5E20" w:rsidRDefault="00ED5E20" w:rsidP="00491C97">
      <w:pPr>
        <w:pStyle w:val="a5"/>
        <w:spacing w:before="0" w:after="0" w:line="240" w:lineRule="auto"/>
        <w:ind w:left="360"/>
        <w:jc w:val="both"/>
        <w:rPr>
          <w:b w:val="0"/>
          <w:spacing w:val="0"/>
          <w:sz w:val="24"/>
          <w:szCs w:val="24"/>
        </w:rPr>
      </w:pPr>
      <w:r>
        <w:rPr>
          <w:b w:val="0"/>
          <w:spacing w:val="0"/>
          <w:sz w:val="24"/>
          <w:szCs w:val="24"/>
        </w:rPr>
        <w:t>б) Центральный;</w:t>
      </w:r>
    </w:p>
    <w:p w:rsidR="00ED5E20" w:rsidRDefault="00ED5E20" w:rsidP="00491C97">
      <w:pPr>
        <w:pStyle w:val="a5"/>
        <w:spacing w:before="0" w:after="0" w:line="240" w:lineRule="auto"/>
        <w:ind w:left="360"/>
        <w:jc w:val="both"/>
        <w:rPr>
          <w:b w:val="0"/>
          <w:spacing w:val="0"/>
          <w:sz w:val="24"/>
          <w:szCs w:val="24"/>
        </w:rPr>
      </w:pPr>
      <w:r>
        <w:rPr>
          <w:b w:val="0"/>
          <w:spacing w:val="0"/>
          <w:sz w:val="24"/>
          <w:szCs w:val="24"/>
        </w:rPr>
        <w:t>в) Центрально-Черноземный;</w:t>
      </w:r>
    </w:p>
    <w:p w:rsidR="00ED5E20" w:rsidRDefault="00ED5E20" w:rsidP="00491C97">
      <w:pPr>
        <w:pStyle w:val="a5"/>
        <w:spacing w:before="0" w:after="0" w:line="240" w:lineRule="auto"/>
        <w:ind w:left="360"/>
        <w:jc w:val="both"/>
        <w:rPr>
          <w:b w:val="0"/>
          <w:spacing w:val="0"/>
          <w:sz w:val="24"/>
          <w:szCs w:val="24"/>
        </w:rPr>
      </w:pPr>
      <w:r>
        <w:rPr>
          <w:b w:val="0"/>
          <w:spacing w:val="0"/>
          <w:sz w:val="24"/>
          <w:szCs w:val="24"/>
        </w:rPr>
        <w:t>г) Западная Сибирь.</w:t>
      </w:r>
    </w:p>
    <w:p w:rsidR="00ED5E20" w:rsidRDefault="00ED5E20" w:rsidP="00491C97">
      <w:pPr>
        <w:pStyle w:val="a5"/>
        <w:spacing w:before="0" w:after="0" w:line="240" w:lineRule="auto"/>
        <w:ind w:left="360"/>
        <w:jc w:val="both"/>
        <w:rPr>
          <w:spacing w:val="0"/>
          <w:sz w:val="24"/>
          <w:szCs w:val="24"/>
        </w:rPr>
      </w:pPr>
      <w:r>
        <w:rPr>
          <w:spacing w:val="0"/>
          <w:sz w:val="24"/>
          <w:szCs w:val="24"/>
        </w:rPr>
        <w:t>Какую продукцию необходимо завозить в Северный экономический район, поскольку она там не производится или ее производство не обеспечивает потребности района? Выберите вариант, в котором все виды продукции указаны правильно:</w:t>
      </w:r>
    </w:p>
    <w:p w:rsidR="00ED5E20" w:rsidRDefault="00ED5E20" w:rsidP="00491C97">
      <w:pPr>
        <w:pStyle w:val="a5"/>
        <w:spacing w:before="0" w:after="0" w:line="240" w:lineRule="auto"/>
        <w:ind w:left="360"/>
        <w:jc w:val="both"/>
        <w:rPr>
          <w:b w:val="0"/>
          <w:spacing w:val="0"/>
          <w:sz w:val="24"/>
          <w:szCs w:val="24"/>
        </w:rPr>
      </w:pPr>
      <w:r>
        <w:rPr>
          <w:b w:val="0"/>
          <w:spacing w:val="0"/>
          <w:sz w:val="24"/>
          <w:szCs w:val="24"/>
        </w:rPr>
        <w:t xml:space="preserve">а) автомобили, комбайны, зерно, ткани.                  </w:t>
      </w:r>
    </w:p>
    <w:p w:rsidR="00ED5E20" w:rsidRDefault="00ED5E20" w:rsidP="00491C97">
      <w:pPr>
        <w:pStyle w:val="a5"/>
        <w:spacing w:before="0" w:after="0" w:line="240" w:lineRule="auto"/>
        <w:ind w:left="360"/>
        <w:jc w:val="both"/>
        <w:rPr>
          <w:b w:val="0"/>
          <w:spacing w:val="0"/>
          <w:sz w:val="24"/>
          <w:szCs w:val="24"/>
        </w:rPr>
      </w:pPr>
      <w:r>
        <w:rPr>
          <w:b w:val="0"/>
          <w:spacing w:val="0"/>
          <w:sz w:val="24"/>
          <w:szCs w:val="24"/>
        </w:rPr>
        <w:t xml:space="preserve">б) зерно, лен, целлюлозу, пиломатериалы; </w:t>
      </w:r>
    </w:p>
    <w:p w:rsidR="00ED5E20" w:rsidRDefault="00ED5E20" w:rsidP="00491C97">
      <w:pPr>
        <w:pStyle w:val="a5"/>
        <w:spacing w:before="0" w:after="0" w:line="240" w:lineRule="auto"/>
        <w:ind w:left="360"/>
        <w:jc w:val="both"/>
        <w:rPr>
          <w:b w:val="0"/>
          <w:spacing w:val="0"/>
          <w:sz w:val="24"/>
          <w:szCs w:val="24"/>
        </w:rPr>
      </w:pPr>
      <w:r>
        <w:rPr>
          <w:b w:val="0"/>
          <w:spacing w:val="0"/>
          <w:sz w:val="24"/>
          <w:szCs w:val="24"/>
        </w:rPr>
        <w:t xml:space="preserve">в) тракторы, комбайны, сырье для фосфорных удобрений, медь; </w:t>
      </w:r>
    </w:p>
    <w:p w:rsidR="00ED5E20" w:rsidRDefault="00ED5E20" w:rsidP="00491C97">
      <w:pPr>
        <w:pStyle w:val="a5"/>
        <w:spacing w:before="0" w:after="0" w:line="240" w:lineRule="auto"/>
        <w:ind w:left="360"/>
        <w:jc w:val="both"/>
        <w:rPr>
          <w:b w:val="0"/>
          <w:spacing w:val="0"/>
          <w:sz w:val="24"/>
          <w:szCs w:val="24"/>
        </w:rPr>
      </w:pPr>
      <w:r>
        <w:rPr>
          <w:b w:val="0"/>
          <w:spacing w:val="0"/>
          <w:sz w:val="24"/>
          <w:szCs w:val="24"/>
        </w:rPr>
        <w:t>г) телевизоры, сталь, алюминий, железную руду.</w:t>
      </w:r>
    </w:p>
    <w:p w:rsidR="00ED5E20" w:rsidRPr="000F0040" w:rsidRDefault="00ED5E20" w:rsidP="000644AE">
      <w:pPr>
        <w:jc w:val="both"/>
        <w:rPr>
          <w:b/>
        </w:rPr>
      </w:pPr>
      <w:r>
        <w:rPr>
          <w:b/>
        </w:rPr>
        <w:t xml:space="preserve">      </w:t>
      </w:r>
      <w:r w:rsidRPr="000F0040">
        <w:rPr>
          <w:b/>
        </w:rPr>
        <w:t>Процедура оценивания: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9"/>
        <w:gridCol w:w="5563"/>
        <w:gridCol w:w="3190"/>
      </w:tblGrid>
      <w:tr w:rsidR="00ED5E20" w:rsidRPr="000F0040" w:rsidTr="000D47F1">
        <w:trPr>
          <w:trHeight w:val="527"/>
        </w:trPr>
        <w:tc>
          <w:tcPr>
            <w:tcW w:w="709" w:type="dxa"/>
          </w:tcPr>
          <w:p w:rsidR="00ED5E20" w:rsidRPr="000F0040" w:rsidRDefault="00ED5E20" w:rsidP="000D47F1">
            <w:pPr>
              <w:jc w:val="both"/>
            </w:pPr>
            <w:r w:rsidRPr="000F0040">
              <w:t>№ п/п</w:t>
            </w:r>
          </w:p>
        </w:tc>
        <w:tc>
          <w:tcPr>
            <w:tcW w:w="5563" w:type="dxa"/>
          </w:tcPr>
          <w:p w:rsidR="00ED5E20" w:rsidRPr="000F0040" w:rsidRDefault="00ED5E20" w:rsidP="000D47F1">
            <w:pPr>
              <w:jc w:val="both"/>
            </w:pPr>
            <w:r w:rsidRPr="000F0040">
              <w:t>Критерии  оценивания</w:t>
            </w:r>
          </w:p>
        </w:tc>
        <w:tc>
          <w:tcPr>
            <w:tcW w:w="3190" w:type="dxa"/>
          </w:tcPr>
          <w:p w:rsidR="00ED5E20" w:rsidRPr="000F0040" w:rsidRDefault="00ED5E20" w:rsidP="000D47F1">
            <w:pPr>
              <w:jc w:val="both"/>
            </w:pPr>
            <w:r w:rsidRPr="000F0040">
              <w:t>Максимальное количество баллов</w:t>
            </w:r>
          </w:p>
        </w:tc>
      </w:tr>
      <w:tr w:rsidR="00ED5E20" w:rsidRPr="000F0040" w:rsidTr="000D47F1">
        <w:tc>
          <w:tcPr>
            <w:tcW w:w="709" w:type="dxa"/>
          </w:tcPr>
          <w:p w:rsidR="00ED5E20" w:rsidRPr="000F0040" w:rsidRDefault="00ED5E20" w:rsidP="000D47F1">
            <w:pPr>
              <w:jc w:val="both"/>
            </w:pPr>
            <w:r w:rsidRPr="000F0040">
              <w:t>1.</w:t>
            </w:r>
          </w:p>
        </w:tc>
        <w:tc>
          <w:tcPr>
            <w:tcW w:w="5563" w:type="dxa"/>
          </w:tcPr>
          <w:p w:rsidR="00ED5E20" w:rsidRPr="000F0040" w:rsidRDefault="00ED5E20" w:rsidP="000D47F1">
            <w:pPr>
              <w:jc w:val="both"/>
            </w:pPr>
            <w:r w:rsidRPr="000F0040">
              <w:t>Активность в работе</w:t>
            </w:r>
          </w:p>
        </w:tc>
        <w:tc>
          <w:tcPr>
            <w:tcW w:w="3190" w:type="dxa"/>
          </w:tcPr>
          <w:p w:rsidR="00ED5E20" w:rsidRPr="000F0040" w:rsidRDefault="00ED5E20" w:rsidP="000D47F1">
            <w:pPr>
              <w:jc w:val="both"/>
            </w:pPr>
            <w:r w:rsidRPr="000F0040">
              <w:t>5</w:t>
            </w:r>
          </w:p>
        </w:tc>
      </w:tr>
      <w:tr w:rsidR="00ED5E20" w:rsidRPr="000F0040" w:rsidTr="000D47F1">
        <w:tc>
          <w:tcPr>
            <w:tcW w:w="709" w:type="dxa"/>
          </w:tcPr>
          <w:p w:rsidR="00ED5E20" w:rsidRPr="000F0040" w:rsidRDefault="00ED5E20" w:rsidP="000D47F1">
            <w:pPr>
              <w:jc w:val="both"/>
            </w:pPr>
            <w:r w:rsidRPr="000F0040">
              <w:t>2.</w:t>
            </w:r>
          </w:p>
        </w:tc>
        <w:tc>
          <w:tcPr>
            <w:tcW w:w="5563" w:type="dxa"/>
          </w:tcPr>
          <w:p w:rsidR="00ED5E20" w:rsidRPr="000F0040" w:rsidRDefault="00ED5E20" w:rsidP="000D47F1">
            <w:pPr>
              <w:jc w:val="both"/>
            </w:pPr>
            <w:r w:rsidRPr="000F0040">
              <w:t>Выступление с сообщением (обобщение итогов)</w:t>
            </w:r>
          </w:p>
        </w:tc>
        <w:tc>
          <w:tcPr>
            <w:tcW w:w="3190" w:type="dxa"/>
          </w:tcPr>
          <w:p w:rsidR="00ED5E20" w:rsidRPr="000F0040" w:rsidRDefault="00ED5E20" w:rsidP="000D47F1">
            <w:pPr>
              <w:jc w:val="both"/>
            </w:pPr>
            <w:r w:rsidRPr="000F0040">
              <w:t>5</w:t>
            </w:r>
          </w:p>
        </w:tc>
      </w:tr>
      <w:tr w:rsidR="00ED5E20" w:rsidRPr="000F0040" w:rsidTr="000D47F1">
        <w:tc>
          <w:tcPr>
            <w:tcW w:w="709" w:type="dxa"/>
          </w:tcPr>
          <w:p w:rsidR="00ED5E20" w:rsidRPr="000F0040" w:rsidRDefault="00ED5E20" w:rsidP="000D47F1">
            <w:pPr>
              <w:jc w:val="both"/>
            </w:pPr>
            <w:r w:rsidRPr="000F0040">
              <w:t>3.</w:t>
            </w:r>
          </w:p>
        </w:tc>
        <w:tc>
          <w:tcPr>
            <w:tcW w:w="5563" w:type="dxa"/>
          </w:tcPr>
          <w:p w:rsidR="00ED5E20" w:rsidRPr="000F0040" w:rsidRDefault="00ED5E20" w:rsidP="000D47F1">
            <w:pPr>
              <w:jc w:val="both"/>
            </w:pPr>
            <w:r w:rsidRPr="000F0040">
              <w:t>Участие в дискуссии</w:t>
            </w:r>
          </w:p>
        </w:tc>
        <w:tc>
          <w:tcPr>
            <w:tcW w:w="3190" w:type="dxa"/>
          </w:tcPr>
          <w:p w:rsidR="00ED5E20" w:rsidRPr="000F0040" w:rsidRDefault="00ED5E20" w:rsidP="000D47F1">
            <w:pPr>
              <w:jc w:val="both"/>
            </w:pPr>
            <w:r w:rsidRPr="000F0040">
              <w:t>2</w:t>
            </w:r>
          </w:p>
        </w:tc>
      </w:tr>
    </w:tbl>
    <w:p w:rsidR="00ED5E20" w:rsidRDefault="00ED5E20" w:rsidP="00491C97">
      <w:pPr>
        <w:pStyle w:val="a5"/>
        <w:spacing w:before="0" w:after="0" w:line="240" w:lineRule="auto"/>
        <w:ind w:left="720"/>
        <w:jc w:val="both"/>
        <w:rPr>
          <w:b w:val="0"/>
          <w:spacing w:val="0"/>
          <w:sz w:val="24"/>
          <w:szCs w:val="24"/>
        </w:rPr>
      </w:pPr>
    </w:p>
    <w:p w:rsidR="00ED5E20" w:rsidRDefault="00ED5E20" w:rsidP="00491C97">
      <w:pPr>
        <w:jc w:val="center"/>
        <w:rPr>
          <w:b/>
        </w:rPr>
      </w:pPr>
      <w:r>
        <w:rPr>
          <w:b/>
        </w:rPr>
        <w:t>Кейс-задание</w:t>
      </w:r>
    </w:p>
    <w:p w:rsidR="00ED5E20" w:rsidRDefault="00ED5E20" w:rsidP="00491C97">
      <w:pPr>
        <w:jc w:val="center"/>
        <w:rPr>
          <w:b/>
        </w:rPr>
      </w:pPr>
      <w:r>
        <w:rPr>
          <w:b/>
        </w:rPr>
        <w:t xml:space="preserve">Тема: «Отраслевая структура хозяйства регионов России» </w:t>
      </w:r>
    </w:p>
    <w:p w:rsidR="00ED5E20" w:rsidRDefault="00ED5E20" w:rsidP="00491C97">
      <w:pPr>
        <w:jc w:val="center"/>
        <w:rPr>
          <w:b/>
        </w:rPr>
      </w:pPr>
      <w:r>
        <w:rPr>
          <w:b/>
        </w:rPr>
        <w:t>СТРУКТУРА КЕЙСА</w:t>
      </w:r>
    </w:p>
    <w:p w:rsidR="00ED5E20" w:rsidRDefault="00ED5E20" w:rsidP="00491C97">
      <w:pPr>
        <w:pStyle w:val="BodyTextIndent"/>
        <w:ind w:left="0" w:right="48"/>
        <w:jc w:val="both"/>
        <w:rPr>
          <w:b/>
          <w:sz w:val="24"/>
          <w:u w:val="single"/>
        </w:rPr>
      </w:pPr>
      <w:r>
        <w:rPr>
          <w:b/>
          <w:sz w:val="24"/>
          <w:u w:val="single"/>
        </w:rPr>
        <w:t>Введение:</w:t>
      </w:r>
    </w:p>
    <w:p w:rsidR="00ED5E20" w:rsidRDefault="00ED5E20" w:rsidP="00491C97">
      <w:pPr>
        <w:pStyle w:val="BodyTextIndent"/>
        <w:ind w:left="0" w:right="48"/>
        <w:jc w:val="both"/>
        <w:rPr>
          <w:sz w:val="24"/>
          <w:szCs w:val="24"/>
        </w:rPr>
      </w:pPr>
      <w:r>
        <w:rPr>
          <w:sz w:val="24"/>
        </w:rPr>
        <w:tab/>
        <w:t>Студенты должны знать общие закономерности размещения и территориального развития общественного производства, включая факторы  размещения: природные ресурсы, экономические условия, трудовые и финансовые ресурсы -  как  на всей территории  России, так  и в границах макрорегионов.</w:t>
      </w:r>
      <w:r>
        <w:rPr>
          <w:sz w:val="24"/>
          <w:szCs w:val="24"/>
        </w:rPr>
        <w:t xml:space="preserve"> Должны уметь дать определение понятию «структура хозяйства», знать роль материального производства и уметь раскрывать суть отраслевой структуры в промышленности, а также определять место и роль ведущих (основных) отраслей, определяющих темпы развития экономики в макрорегионах и России в целом.</w:t>
      </w:r>
    </w:p>
    <w:p w:rsidR="00ED5E20" w:rsidRDefault="00ED5E20" w:rsidP="00491C97">
      <w:pPr>
        <w:pStyle w:val="BodyTextIndent"/>
        <w:ind w:left="0" w:right="48"/>
        <w:jc w:val="both"/>
        <w:rPr>
          <w:sz w:val="24"/>
          <w:szCs w:val="24"/>
        </w:rPr>
      </w:pPr>
      <w:r>
        <w:rPr>
          <w:b/>
          <w:sz w:val="24"/>
          <w:szCs w:val="24"/>
          <w:u w:val="single"/>
        </w:rPr>
        <w:t>Цель Кейс-задания</w:t>
      </w:r>
      <w:r>
        <w:rPr>
          <w:sz w:val="24"/>
          <w:szCs w:val="24"/>
          <w:u w:val="single"/>
        </w:rPr>
        <w:t xml:space="preserve"> -</w:t>
      </w:r>
      <w:r>
        <w:rPr>
          <w:sz w:val="24"/>
          <w:szCs w:val="24"/>
        </w:rPr>
        <w:t xml:space="preserve">  дать практические навыки студентам по применению   расчетных показателей, определяющих основную рыночную специализацию макрорегионов на примере двух: Северного и Северо-Западного.</w:t>
      </w:r>
    </w:p>
    <w:p w:rsidR="00ED5E20" w:rsidRDefault="00ED5E20" w:rsidP="00491C97">
      <w:pPr>
        <w:jc w:val="both"/>
        <w:rPr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Задачи Кейс-задания</w:t>
      </w:r>
      <w:r>
        <w:rPr>
          <w:sz w:val="22"/>
          <w:szCs w:val="22"/>
          <w:u w:val="single"/>
        </w:rPr>
        <w:t>:</w:t>
      </w:r>
    </w:p>
    <w:p w:rsidR="00ED5E20" w:rsidRDefault="00ED5E20" w:rsidP="00491C97">
      <w:pPr>
        <w:jc w:val="both"/>
      </w:pPr>
      <w:r>
        <w:t>1. формирование практических умений и навыков у студентов по сбору исходных данных, необходимых для расчетов экономических показателей, характеризующих хозяйственную деятельность макрорегионов России;</w:t>
      </w:r>
    </w:p>
    <w:p w:rsidR="00ED5E20" w:rsidRDefault="00ED5E20" w:rsidP="00491C97">
      <w:pPr>
        <w:jc w:val="both"/>
      </w:pPr>
      <w:r>
        <w:t>2.формирование практических умений и навыков у студентов в области определения отраслевой специализации регионов;</w:t>
      </w:r>
    </w:p>
    <w:p w:rsidR="00ED5E20" w:rsidRDefault="00ED5E20" w:rsidP="00491C97">
      <w:pPr>
        <w:jc w:val="both"/>
      </w:pPr>
      <w:r>
        <w:t>3. формирование практических умений и навыков у студентов по выявлению трансформации отраслевой структуры производства промышленной продукции в макрорегионах в связи с изменением экономической ситуации на внутреннем и внешнем рынках  России;</w:t>
      </w:r>
    </w:p>
    <w:p w:rsidR="00ED5E20" w:rsidRDefault="00ED5E20" w:rsidP="00491C97">
      <w:pPr>
        <w:jc w:val="both"/>
      </w:pPr>
      <w:r>
        <w:t>4. формирование практических умений и навыков у студентов по сбору и обработке данных, с целью анализа сегодняшней экономической ситуации в макрорегионе и составления прогноза для оптимального его развития на перспективу.</w:t>
      </w:r>
    </w:p>
    <w:p w:rsidR="00ED5E20" w:rsidRDefault="00ED5E20" w:rsidP="00491C97">
      <w:pPr>
        <w:jc w:val="both"/>
      </w:pPr>
      <w:r>
        <w:t xml:space="preserve"> Организация работы над Кейсом:</w:t>
      </w:r>
    </w:p>
    <w:p w:rsidR="00ED5E20" w:rsidRDefault="00ED5E20" w:rsidP="00491C97">
      <w:pPr>
        <w:jc w:val="both"/>
      </w:pPr>
      <w:r>
        <w:t xml:space="preserve">Семинарское занятие с использованием Кейс - задания рассчитано на два академических часа (одна пара). Для оперативного решения Кейса, на предыдущем семинаре со студентами проводится разъяснительная работа и   выдаются самостоятельные задания:  </w:t>
      </w:r>
    </w:p>
    <w:p w:rsidR="00ED5E20" w:rsidRDefault="00ED5E20" w:rsidP="00491C97">
      <w:pPr>
        <w:jc w:val="both"/>
      </w:pPr>
      <w:r>
        <w:t>- просмотреть Кейс (в ЭУМК);</w:t>
      </w:r>
    </w:p>
    <w:p w:rsidR="00ED5E20" w:rsidRDefault="00ED5E20" w:rsidP="00491C97">
      <w:pPr>
        <w:jc w:val="both"/>
      </w:pPr>
      <w:r>
        <w:t xml:space="preserve">- разбиться на две группы для дальнейшего обсуждения темы Кейса;  </w:t>
      </w:r>
    </w:p>
    <w:p w:rsidR="00ED5E20" w:rsidRDefault="00ED5E20" w:rsidP="00491C97">
      <w:pPr>
        <w:jc w:val="both"/>
      </w:pPr>
      <w:r>
        <w:t xml:space="preserve">- обеим группам выдать задание по подобру материала, и заполнению представленных в Кейсе таблиц для последующего выполнения основного </w:t>
      </w:r>
    </w:p>
    <w:p w:rsidR="00ED5E20" w:rsidRDefault="00ED5E20" w:rsidP="00491C97">
      <w:pPr>
        <w:ind w:left="720"/>
        <w:jc w:val="both"/>
      </w:pPr>
      <w:r>
        <w:t xml:space="preserve">            Кейс-задания:</w:t>
      </w:r>
    </w:p>
    <w:p w:rsidR="00ED5E20" w:rsidRDefault="00ED5E20" w:rsidP="00491C97">
      <w:pPr>
        <w:numPr>
          <w:ilvl w:val="0"/>
          <w:numId w:val="10"/>
        </w:numPr>
        <w:jc w:val="both"/>
      </w:pPr>
      <w:r>
        <w:t xml:space="preserve"> студентам первой группы следует подобрать исходные материалы для решения Кейса и заранее   заполнить Таблицы № 1-2;  </w:t>
      </w:r>
    </w:p>
    <w:p w:rsidR="00ED5E20" w:rsidRDefault="00ED5E20" w:rsidP="00491C97">
      <w:pPr>
        <w:numPr>
          <w:ilvl w:val="0"/>
          <w:numId w:val="10"/>
        </w:numPr>
        <w:jc w:val="both"/>
      </w:pPr>
      <w:r>
        <w:t xml:space="preserve"> студентам второй группы необходимо подобрать исходные материалы для решения Кейса и заранее заполнить Таблицы № 3-4; </w:t>
      </w:r>
    </w:p>
    <w:p w:rsidR="00ED5E20" w:rsidRDefault="00ED5E20" w:rsidP="00491C97">
      <w:pPr>
        <w:tabs>
          <w:tab w:val="num" w:pos="720"/>
        </w:tabs>
        <w:jc w:val="both"/>
      </w:pPr>
      <w:r>
        <w:t>- найти и изучить научную литературу и Интернет источники, включая рекомендованную, используя ее для заполнения Таблиц № 1, 2, 3, 4.</w:t>
      </w:r>
    </w:p>
    <w:p w:rsidR="00ED5E20" w:rsidRDefault="00ED5E20" w:rsidP="00491C97">
      <w:pPr>
        <w:tabs>
          <w:tab w:val="num" w:pos="-360"/>
          <w:tab w:val="num" w:pos="720"/>
        </w:tabs>
        <w:jc w:val="both"/>
      </w:pPr>
      <w:r>
        <w:t>- ознакомиться с методической частью основного Кейс – задания.</w:t>
      </w:r>
    </w:p>
    <w:p w:rsidR="00ED5E20" w:rsidRDefault="00ED5E20" w:rsidP="00491C97">
      <w:pPr>
        <w:tabs>
          <w:tab w:val="num" w:pos="-360"/>
          <w:tab w:val="num" w:pos="720"/>
        </w:tabs>
        <w:jc w:val="both"/>
      </w:pPr>
      <w:r>
        <w:t>-  заполненные Таблицы № 1-4сдать  на проверку преподавателю до начала</w:t>
      </w:r>
    </w:p>
    <w:p w:rsidR="00ED5E20" w:rsidRDefault="00ED5E20" w:rsidP="00491C97">
      <w:pPr>
        <w:tabs>
          <w:tab w:val="num" w:pos="-360"/>
          <w:tab w:val="num" w:pos="720"/>
        </w:tabs>
        <w:ind w:left="720"/>
        <w:jc w:val="both"/>
        <w:rPr>
          <w:sz w:val="22"/>
          <w:szCs w:val="22"/>
        </w:rPr>
      </w:pPr>
      <w:r>
        <w:t xml:space="preserve">    семинарского занятия, на котором запланировано решение Кейс-задания</w:t>
      </w:r>
      <w:r>
        <w:rPr>
          <w:sz w:val="22"/>
          <w:szCs w:val="22"/>
        </w:rPr>
        <w:t xml:space="preserve">. </w:t>
      </w:r>
    </w:p>
    <w:p w:rsidR="00ED5E20" w:rsidRDefault="00ED5E20" w:rsidP="00491C97">
      <w:pPr>
        <w:rPr>
          <w:b/>
          <w:u w:val="single"/>
        </w:rPr>
      </w:pPr>
      <w:r>
        <w:rPr>
          <w:b/>
          <w:u w:val="single"/>
        </w:rPr>
        <w:t xml:space="preserve">Предварительный этап работы студентов над Кейсом: </w:t>
      </w:r>
    </w:p>
    <w:p w:rsidR="00ED5E20" w:rsidRDefault="00ED5E20" w:rsidP="00491C97">
      <w:r>
        <w:t>(для последующего выполнения основного Кейс-задания на семинаре 5)</w:t>
      </w:r>
    </w:p>
    <w:p w:rsidR="00ED5E20" w:rsidRDefault="00ED5E20" w:rsidP="00491C97">
      <w:pPr>
        <w:jc w:val="center"/>
      </w:pPr>
      <w:r>
        <w:rPr>
          <w:b/>
          <w:i/>
        </w:rPr>
        <w:t>Задания для студентов первой группы: (</w:t>
      </w:r>
      <w:r>
        <w:t>заполнить Таблицы №1-2)</w:t>
      </w:r>
    </w:p>
    <w:p w:rsidR="00ED5E20" w:rsidRDefault="00ED5E20" w:rsidP="00491C97">
      <w:pPr>
        <w:jc w:val="both"/>
      </w:pPr>
      <w:r>
        <w:rPr>
          <w:b/>
        </w:rPr>
        <w:t>Таблица № 1 -</w:t>
      </w:r>
      <w:r>
        <w:t xml:space="preserve">Основные  экономические показатели </w:t>
      </w:r>
      <w:r>
        <w:rPr>
          <w:b/>
          <w:i/>
        </w:rPr>
        <w:t>Северо-Западного</w:t>
      </w:r>
      <w:r>
        <w:t xml:space="preserve">  экономического района ( на текущий год)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1617"/>
        <w:gridCol w:w="3243"/>
        <w:gridCol w:w="1543"/>
      </w:tblGrid>
      <w:tr w:rsidR="00ED5E20" w:rsidRPr="00547840" w:rsidTr="00491C97">
        <w:tc>
          <w:tcPr>
            <w:tcW w:w="3168" w:type="dxa"/>
          </w:tcPr>
          <w:p w:rsidR="00ED5E20" w:rsidRPr="00547840" w:rsidRDefault="00ED5E20">
            <w:pPr>
              <w:rPr>
                <w:b/>
                <w:i/>
              </w:rPr>
            </w:pPr>
            <w:r w:rsidRPr="00547840">
              <w:rPr>
                <w:b/>
                <w:i/>
              </w:rPr>
              <w:t>Показатели</w:t>
            </w:r>
          </w:p>
        </w:tc>
        <w:tc>
          <w:tcPr>
            <w:tcW w:w="1617" w:type="dxa"/>
          </w:tcPr>
          <w:p w:rsidR="00ED5E20" w:rsidRPr="00547840" w:rsidRDefault="00ED5E20">
            <w:pPr>
              <w:rPr>
                <w:b/>
                <w:i/>
              </w:rPr>
            </w:pPr>
            <w:r w:rsidRPr="00547840">
              <w:rPr>
                <w:b/>
                <w:i/>
              </w:rPr>
              <w:t>В % к уровню РФ</w:t>
            </w:r>
          </w:p>
        </w:tc>
        <w:tc>
          <w:tcPr>
            <w:tcW w:w="3243" w:type="dxa"/>
          </w:tcPr>
          <w:p w:rsidR="00ED5E20" w:rsidRPr="00547840" w:rsidRDefault="00ED5E20">
            <w:pPr>
              <w:rPr>
                <w:b/>
                <w:i/>
              </w:rPr>
            </w:pPr>
            <w:r w:rsidRPr="00547840">
              <w:rPr>
                <w:b/>
                <w:i/>
              </w:rPr>
              <w:t xml:space="preserve">Показатели </w:t>
            </w:r>
          </w:p>
        </w:tc>
        <w:tc>
          <w:tcPr>
            <w:tcW w:w="1543" w:type="dxa"/>
          </w:tcPr>
          <w:p w:rsidR="00ED5E20" w:rsidRPr="00547840" w:rsidRDefault="00ED5E20">
            <w:pPr>
              <w:rPr>
                <w:b/>
                <w:i/>
              </w:rPr>
            </w:pPr>
            <w:r w:rsidRPr="00547840">
              <w:rPr>
                <w:b/>
                <w:i/>
              </w:rPr>
              <w:t>В % к уровню РФ</w:t>
            </w:r>
          </w:p>
        </w:tc>
      </w:tr>
      <w:tr w:rsidR="00ED5E20" w:rsidRPr="00547840" w:rsidTr="00491C97">
        <w:tc>
          <w:tcPr>
            <w:tcW w:w="3168" w:type="dxa"/>
          </w:tcPr>
          <w:p w:rsidR="00ED5E20" w:rsidRPr="00547840" w:rsidRDefault="00ED5E20">
            <w:r w:rsidRPr="00547840">
              <w:t>Территория</w:t>
            </w:r>
          </w:p>
        </w:tc>
        <w:tc>
          <w:tcPr>
            <w:tcW w:w="1617" w:type="dxa"/>
          </w:tcPr>
          <w:p w:rsidR="00ED5E20" w:rsidRPr="00547840" w:rsidRDefault="00ED5E20">
            <w:pPr>
              <w:jc w:val="both"/>
            </w:pPr>
          </w:p>
        </w:tc>
        <w:tc>
          <w:tcPr>
            <w:tcW w:w="3243" w:type="dxa"/>
          </w:tcPr>
          <w:p w:rsidR="00ED5E20" w:rsidRPr="00547840" w:rsidRDefault="00ED5E20">
            <w:pPr>
              <w:jc w:val="both"/>
            </w:pPr>
            <w:r w:rsidRPr="00547840">
              <w:t>Денежные доходы на одного жителя</w:t>
            </w:r>
          </w:p>
        </w:tc>
        <w:tc>
          <w:tcPr>
            <w:tcW w:w="1543" w:type="dxa"/>
          </w:tcPr>
          <w:p w:rsidR="00ED5E20" w:rsidRPr="00547840" w:rsidRDefault="00ED5E20">
            <w:pPr>
              <w:jc w:val="both"/>
            </w:pPr>
          </w:p>
        </w:tc>
      </w:tr>
      <w:tr w:rsidR="00ED5E20" w:rsidRPr="00547840" w:rsidTr="00491C97">
        <w:tc>
          <w:tcPr>
            <w:tcW w:w="3168" w:type="dxa"/>
          </w:tcPr>
          <w:p w:rsidR="00ED5E20" w:rsidRPr="00547840" w:rsidRDefault="00ED5E20">
            <w:r w:rsidRPr="00547840">
              <w:t>Население</w:t>
            </w:r>
          </w:p>
        </w:tc>
        <w:tc>
          <w:tcPr>
            <w:tcW w:w="1617" w:type="dxa"/>
          </w:tcPr>
          <w:p w:rsidR="00ED5E20" w:rsidRPr="00547840" w:rsidRDefault="00ED5E20">
            <w:pPr>
              <w:jc w:val="both"/>
            </w:pPr>
          </w:p>
        </w:tc>
        <w:tc>
          <w:tcPr>
            <w:tcW w:w="3243" w:type="dxa"/>
          </w:tcPr>
          <w:p w:rsidR="00ED5E20" w:rsidRPr="00547840" w:rsidRDefault="00ED5E20">
            <w:pPr>
              <w:jc w:val="both"/>
            </w:pPr>
            <w:r w:rsidRPr="00547840">
              <w:t>Налоговые платежи</w:t>
            </w:r>
          </w:p>
        </w:tc>
        <w:tc>
          <w:tcPr>
            <w:tcW w:w="1543" w:type="dxa"/>
          </w:tcPr>
          <w:p w:rsidR="00ED5E20" w:rsidRPr="00547840" w:rsidRDefault="00ED5E20">
            <w:pPr>
              <w:jc w:val="both"/>
            </w:pPr>
          </w:p>
        </w:tc>
      </w:tr>
      <w:tr w:rsidR="00ED5E20" w:rsidRPr="00547840" w:rsidTr="00491C97">
        <w:tc>
          <w:tcPr>
            <w:tcW w:w="3168" w:type="dxa"/>
          </w:tcPr>
          <w:p w:rsidR="00ED5E20" w:rsidRPr="00547840" w:rsidRDefault="00ED5E20">
            <w:r w:rsidRPr="00547840">
              <w:t>Валовый региональный продукт</w:t>
            </w:r>
          </w:p>
        </w:tc>
        <w:tc>
          <w:tcPr>
            <w:tcW w:w="1617" w:type="dxa"/>
          </w:tcPr>
          <w:p w:rsidR="00ED5E20" w:rsidRPr="00547840" w:rsidRDefault="00ED5E20">
            <w:pPr>
              <w:jc w:val="both"/>
            </w:pPr>
          </w:p>
        </w:tc>
        <w:tc>
          <w:tcPr>
            <w:tcW w:w="3243" w:type="dxa"/>
          </w:tcPr>
          <w:p w:rsidR="00ED5E20" w:rsidRPr="00547840" w:rsidRDefault="00ED5E20">
            <w:pPr>
              <w:jc w:val="both"/>
            </w:pPr>
            <w:r w:rsidRPr="00547840">
              <w:t>Распределение занятых по секторам экономики (к уровню РФ):</w:t>
            </w:r>
          </w:p>
        </w:tc>
        <w:tc>
          <w:tcPr>
            <w:tcW w:w="1543" w:type="dxa"/>
          </w:tcPr>
          <w:p w:rsidR="00ED5E20" w:rsidRPr="00547840" w:rsidRDefault="00ED5E20">
            <w:pPr>
              <w:jc w:val="both"/>
            </w:pPr>
          </w:p>
        </w:tc>
      </w:tr>
      <w:tr w:rsidR="00ED5E20" w:rsidRPr="00547840" w:rsidTr="00491C97">
        <w:tc>
          <w:tcPr>
            <w:tcW w:w="3168" w:type="dxa"/>
          </w:tcPr>
          <w:p w:rsidR="00ED5E20" w:rsidRPr="00547840" w:rsidRDefault="00ED5E20">
            <w:r w:rsidRPr="00547840">
              <w:t>в том числе на одного жителя</w:t>
            </w:r>
          </w:p>
        </w:tc>
        <w:tc>
          <w:tcPr>
            <w:tcW w:w="1617" w:type="dxa"/>
          </w:tcPr>
          <w:p w:rsidR="00ED5E20" w:rsidRPr="00547840" w:rsidRDefault="00ED5E20">
            <w:pPr>
              <w:jc w:val="both"/>
            </w:pPr>
          </w:p>
        </w:tc>
        <w:tc>
          <w:tcPr>
            <w:tcW w:w="3243" w:type="dxa"/>
          </w:tcPr>
          <w:p w:rsidR="00ED5E20" w:rsidRPr="00547840" w:rsidRDefault="00ED5E20">
            <w:pPr>
              <w:jc w:val="both"/>
            </w:pPr>
            <w:r w:rsidRPr="00547840">
              <w:t xml:space="preserve">- государственный </w:t>
            </w:r>
          </w:p>
        </w:tc>
        <w:tc>
          <w:tcPr>
            <w:tcW w:w="1543" w:type="dxa"/>
          </w:tcPr>
          <w:p w:rsidR="00ED5E20" w:rsidRPr="00547840" w:rsidRDefault="00ED5E20">
            <w:pPr>
              <w:jc w:val="both"/>
            </w:pPr>
          </w:p>
        </w:tc>
      </w:tr>
      <w:tr w:rsidR="00ED5E20" w:rsidRPr="00547840" w:rsidTr="00491C97">
        <w:tc>
          <w:tcPr>
            <w:tcW w:w="3168" w:type="dxa"/>
          </w:tcPr>
          <w:p w:rsidR="00ED5E20" w:rsidRPr="00547840" w:rsidRDefault="00ED5E20">
            <w:r w:rsidRPr="00547840">
              <w:t>Основные фонды</w:t>
            </w:r>
          </w:p>
        </w:tc>
        <w:tc>
          <w:tcPr>
            <w:tcW w:w="1617" w:type="dxa"/>
          </w:tcPr>
          <w:p w:rsidR="00ED5E20" w:rsidRPr="00547840" w:rsidRDefault="00ED5E20">
            <w:pPr>
              <w:jc w:val="both"/>
            </w:pPr>
          </w:p>
        </w:tc>
        <w:tc>
          <w:tcPr>
            <w:tcW w:w="3243" w:type="dxa"/>
          </w:tcPr>
          <w:p w:rsidR="00ED5E20" w:rsidRPr="00547840" w:rsidRDefault="00ED5E20">
            <w:pPr>
              <w:jc w:val="both"/>
            </w:pPr>
            <w:r w:rsidRPr="00547840">
              <w:t>- частный</w:t>
            </w:r>
          </w:p>
        </w:tc>
        <w:tc>
          <w:tcPr>
            <w:tcW w:w="1543" w:type="dxa"/>
          </w:tcPr>
          <w:p w:rsidR="00ED5E20" w:rsidRPr="00547840" w:rsidRDefault="00ED5E20">
            <w:pPr>
              <w:jc w:val="both"/>
            </w:pPr>
          </w:p>
        </w:tc>
      </w:tr>
      <w:tr w:rsidR="00ED5E20" w:rsidRPr="00547840" w:rsidTr="00491C97">
        <w:tc>
          <w:tcPr>
            <w:tcW w:w="3168" w:type="dxa"/>
          </w:tcPr>
          <w:p w:rsidR="00ED5E20" w:rsidRPr="00547840" w:rsidRDefault="00ED5E20">
            <w:r w:rsidRPr="00547840">
              <w:t>Продукция промышленности</w:t>
            </w:r>
          </w:p>
        </w:tc>
        <w:tc>
          <w:tcPr>
            <w:tcW w:w="1617" w:type="dxa"/>
          </w:tcPr>
          <w:p w:rsidR="00ED5E20" w:rsidRPr="00547840" w:rsidRDefault="00ED5E20">
            <w:pPr>
              <w:jc w:val="both"/>
            </w:pPr>
          </w:p>
        </w:tc>
        <w:tc>
          <w:tcPr>
            <w:tcW w:w="3243" w:type="dxa"/>
          </w:tcPr>
          <w:p w:rsidR="00ED5E20" w:rsidRPr="00547840" w:rsidRDefault="00ED5E20">
            <w:pPr>
              <w:jc w:val="both"/>
            </w:pPr>
            <w:r w:rsidRPr="00547840">
              <w:t>- смешанный</w:t>
            </w:r>
          </w:p>
        </w:tc>
        <w:tc>
          <w:tcPr>
            <w:tcW w:w="1543" w:type="dxa"/>
          </w:tcPr>
          <w:p w:rsidR="00ED5E20" w:rsidRPr="00547840" w:rsidRDefault="00ED5E20">
            <w:pPr>
              <w:jc w:val="both"/>
            </w:pPr>
          </w:p>
        </w:tc>
      </w:tr>
      <w:tr w:rsidR="00ED5E20" w:rsidRPr="00547840" w:rsidTr="00491C97">
        <w:tc>
          <w:tcPr>
            <w:tcW w:w="3168" w:type="dxa"/>
          </w:tcPr>
          <w:p w:rsidR="00ED5E20" w:rsidRPr="00547840" w:rsidRDefault="00ED5E20">
            <w:r w:rsidRPr="00547840">
              <w:t>Продукция сельского хозяйства</w:t>
            </w:r>
          </w:p>
        </w:tc>
        <w:tc>
          <w:tcPr>
            <w:tcW w:w="1617" w:type="dxa"/>
          </w:tcPr>
          <w:p w:rsidR="00ED5E20" w:rsidRPr="00547840" w:rsidRDefault="00ED5E20">
            <w:pPr>
              <w:jc w:val="both"/>
            </w:pPr>
          </w:p>
        </w:tc>
        <w:tc>
          <w:tcPr>
            <w:tcW w:w="3243" w:type="dxa"/>
          </w:tcPr>
          <w:p w:rsidR="00ED5E20" w:rsidRPr="00547840" w:rsidRDefault="00ED5E20">
            <w:pPr>
              <w:jc w:val="both"/>
            </w:pPr>
            <w:r w:rsidRPr="00547840">
              <w:t>Экономическая оценка: земли пахотной</w:t>
            </w:r>
          </w:p>
        </w:tc>
        <w:tc>
          <w:tcPr>
            <w:tcW w:w="1543" w:type="dxa"/>
          </w:tcPr>
          <w:p w:rsidR="00ED5E20" w:rsidRPr="00547840" w:rsidRDefault="00ED5E20">
            <w:pPr>
              <w:jc w:val="both"/>
            </w:pPr>
          </w:p>
        </w:tc>
      </w:tr>
      <w:tr w:rsidR="00ED5E20" w:rsidRPr="00547840" w:rsidTr="00491C97">
        <w:tc>
          <w:tcPr>
            <w:tcW w:w="3168" w:type="dxa"/>
          </w:tcPr>
          <w:p w:rsidR="00ED5E20" w:rsidRPr="00547840" w:rsidRDefault="00ED5E20">
            <w:r w:rsidRPr="00547840">
              <w:t>Розничный товарооборот</w:t>
            </w:r>
          </w:p>
        </w:tc>
        <w:tc>
          <w:tcPr>
            <w:tcW w:w="1617" w:type="dxa"/>
          </w:tcPr>
          <w:p w:rsidR="00ED5E20" w:rsidRPr="00547840" w:rsidRDefault="00ED5E20">
            <w:pPr>
              <w:jc w:val="both"/>
            </w:pPr>
          </w:p>
        </w:tc>
        <w:tc>
          <w:tcPr>
            <w:tcW w:w="3243" w:type="dxa"/>
          </w:tcPr>
          <w:p w:rsidR="00ED5E20" w:rsidRPr="00547840" w:rsidRDefault="00ED5E20">
            <w:pPr>
              <w:jc w:val="both"/>
            </w:pPr>
            <w:r w:rsidRPr="00547840">
              <w:t>Экспорт</w:t>
            </w:r>
          </w:p>
        </w:tc>
        <w:tc>
          <w:tcPr>
            <w:tcW w:w="1543" w:type="dxa"/>
          </w:tcPr>
          <w:p w:rsidR="00ED5E20" w:rsidRPr="00547840" w:rsidRDefault="00ED5E20">
            <w:pPr>
              <w:jc w:val="both"/>
            </w:pPr>
          </w:p>
        </w:tc>
      </w:tr>
      <w:tr w:rsidR="00ED5E20" w:rsidRPr="00547840" w:rsidTr="00491C97">
        <w:tc>
          <w:tcPr>
            <w:tcW w:w="3168" w:type="dxa"/>
          </w:tcPr>
          <w:p w:rsidR="00ED5E20" w:rsidRPr="00547840" w:rsidRDefault="00ED5E20">
            <w:r w:rsidRPr="00547840">
              <w:t>Производительность труда в промышленности</w:t>
            </w:r>
          </w:p>
        </w:tc>
        <w:tc>
          <w:tcPr>
            <w:tcW w:w="1617" w:type="dxa"/>
          </w:tcPr>
          <w:p w:rsidR="00ED5E20" w:rsidRPr="00547840" w:rsidRDefault="00ED5E20">
            <w:pPr>
              <w:jc w:val="both"/>
            </w:pPr>
          </w:p>
        </w:tc>
        <w:tc>
          <w:tcPr>
            <w:tcW w:w="3243" w:type="dxa"/>
          </w:tcPr>
          <w:p w:rsidR="00ED5E20" w:rsidRPr="00547840" w:rsidRDefault="00ED5E20">
            <w:pPr>
              <w:jc w:val="both"/>
            </w:pPr>
            <w:r w:rsidRPr="00547840">
              <w:t xml:space="preserve">Импорт </w:t>
            </w:r>
          </w:p>
        </w:tc>
        <w:tc>
          <w:tcPr>
            <w:tcW w:w="1543" w:type="dxa"/>
          </w:tcPr>
          <w:p w:rsidR="00ED5E20" w:rsidRPr="00547840" w:rsidRDefault="00ED5E20">
            <w:pPr>
              <w:jc w:val="both"/>
            </w:pPr>
          </w:p>
        </w:tc>
      </w:tr>
      <w:tr w:rsidR="00ED5E20" w:rsidRPr="00547840" w:rsidTr="00491C97">
        <w:tc>
          <w:tcPr>
            <w:tcW w:w="3168" w:type="dxa"/>
          </w:tcPr>
          <w:p w:rsidR="00ED5E20" w:rsidRPr="00547840" w:rsidRDefault="00ED5E20">
            <w:r w:rsidRPr="00547840">
              <w:t>Инвестиции в основной капитал</w:t>
            </w:r>
          </w:p>
        </w:tc>
        <w:tc>
          <w:tcPr>
            <w:tcW w:w="1617" w:type="dxa"/>
          </w:tcPr>
          <w:p w:rsidR="00ED5E20" w:rsidRPr="00547840" w:rsidRDefault="00ED5E20">
            <w:pPr>
              <w:jc w:val="both"/>
            </w:pPr>
          </w:p>
        </w:tc>
        <w:tc>
          <w:tcPr>
            <w:tcW w:w="3243" w:type="dxa"/>
          </w:tcPr>
          <w:p w:rsidR="00ED5E20" w:rsidRPr="00547840" w:rsidRDefault="00ED5E20">
            <w:pPr>
              <w:jc w:val="both"/>
            </w:pPr>
          </w:p>
        </w:tc>
        <w:tc>
          <w:tcPr>
            <w:tcW w:w="1543" w:type="dxa"/>
          </w:tcPr>
          <w:p w:rsidR="00ED5E20" w:rsidRPr="00547840" w:rsidRDefault="00ED5E20">
            <w:pPr>
              <w:jc w:val="both"/>
            </w:pPr>
          </w:p>
        </w:tc>
      </w:tr>
    </w:tbl>
    <w:p w:rsidR="00ED5E20" w:rsidRPr="00547840" w:rsidRDefault="00ED5E20" w:rsidP="00491C97">
      <w:pPr>
        <w:jc w:val="both"/>
      </w:pPr>
    </w:p>
    <w:p w:rsidR="00ED5E20" w:rsidRPr="00547840" w:rsidRDefault="00ED5E20" w:rsidP="00491C97">
      <w:r w:rsidRPr="00547840">
        <w:rPr>
          <w:b/>
        </w:rPr>
        <w:t>Таблица № 2  -</w:t>
      </w:r>
      <w:r w:rsidRPr="00547840">
        <w:t xml:space="preserve">Трансформация отраслевой структуры производства промышленной продукции в РФ и </w:t>
      </w:r>
      <w:r w:rsidRPr="00547840">
        <w:rPr>
          <w:b/>
          <w:i/>
        </w:rPr>
        <w:t>Северо-Западном</w:t>
      </w:r>
      <w:r w:rsidRPr="00547840">
        <w:t xml:space="preserve"> экономическом районе (в % к итогу)</w:t>
      </w:r>
    </w:p>
    <w:p w:rsidR="00ED5E20" w:rsidRPr="00547840" w:rsidRDefault="00ED5E20" w:rsidP="00491C97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88"/>
        <w:gridCol w:w="1440"/>
        <w:gridCol w:w="1260"/>
        <w:gridCol w:w="1440"/>
        <w:gridCol w:w="1543"/>
      </w:tblGrid>
      <w:tr w:rsidR="00ED5E20" w:rsidRPr="00547840" w:rsidTr="00491C97">
        <w:tc>
          <w:tcPr>
            <w:tcW w:w="3888" w:type="dxa"/>
          </w:tcPr>
          <w:p w:rsidR="00ED5E20" w:rsidRPr="00547840" w:rsidRDefault="00ED5E20">
            <w:pPr>
              <w:jc w:val="center"/>
              <w:rPr>
                <w:b/>
                <w:i/>
              </w:rPr>
            </w:pPr>
            <w:r w:rsidRPr="00547840">
              <w:rPr>
                <w:b/>
                <w:i/>
              </w:rPr>
              <w:t>Отрасли промышленности</w:t>
            </w:r>
          </w:p>
        </w:tc>
        <w:tc>
          <w:tcPr>
            <w:tcW w:w="1440" w:type="dxa"/>
          </w:tcPr>
          <w:p w:rsidR="00ED5E20" w:rsidRPr="00547840" w:rsidRDefault="00ED5E20">
            <w:pPr>
              <w:rPr>
                <w:b/>
                <w:i/>
              </w:rPr>
            </w:pPr>
            <w:r w:rsidRPr="00547840">
              <w:rPr>
                <w:b/>
                <w:i/>
              </w:rPr>
              <w:t>Россия:  2000г.</w:t>
            </w:r>
          </w:p>
        </w:tc>
        <w:tc>
          <w:tcPr>
            <w:tcW w:w="1260" w:type="dxa"/>
          </w:tcPr>
          <w:p w:rsidR="00ED5E20" w:rsidRPr="00547840" w:rsidRDefault="00ED5E20" w:rsidP="00380659">
            <w:pPr>
              <w:rPr>
                <w:b/>
                <w:i/>
                <w:u w:val="single"/>
              </w:rPr>
            </w:pPr>
            <w:r w:rsidRPr="00547840">
              <w:rPr>
                <w:b/>
                <w:i/>
              </w:rPr>
              <w:t>Россия:  на текущий год</w:t>
            </w:r>
          </w:p>
        </w:tc>
        <w:tc>
          <w:tcPr>
            <w:tcW w:w="1440" w:type="dxa"/>
          </w:tcPr>
          <w:p w:rsidR="00ED5E20" w:rsidRPr="00547840" w:rsidRDefault="00ED5E20">
            <w:pPr>
              <w:rPr>
                <w:b/>
                <w:i/>
              </w:rPr>
            </w:pPr>
            <w:r w:rsidRPr="00547840">
              <w:rPr>
                <w:b/>
                <w:i/>
              </w:rPr>
              <w:t>Северо-Запад 2000г.</w:t>
            </w:r>
          </w:p>
        </w:tc>
        <w:tc>
          <w:tcPr>
            <w:tcW w:w="1543" w:type="dxa"/>
          </w:tcPr>
          <w:p w:rsidR="00ED5E20" w:rsidRPr="00547840" w:rsidRDefault="00ED5E20" w:rsidP="00380659">
            <w:pPr>
              <w:rPr>
                <w:b/>
                <w:i/>
                <w:u w:val="single"/>
              </w:rPr>
            </w:pPr>
            <w:r w:rsidRPr="00547840">
              <w:rPr>
                <w:b/>
                <w:i/>
              </w:rPr>
              <w:t>Северо-Запад на текущий год</w:t>
            </w:r>
          </w:p>
        </w:tc>
      </w:tr>
      <w:tr w:rsidR="00ED5E20" w:rsidRPr="00547840" w:rsidTr="00491C97">
        <w:tc>
          <w:tcPr>
            <w:tcW w:w="3888" w:type="dxa"/>
          </w:tcPr>
          <w:p w:rsidR="00ED5E20" w:rsidRPr="00547840" w:rsidRDefault="00ED5E20">
            <w:r w:rsidRPr="00547840">
              <w:t>Электроэнергетика</w:t>
            </w:r>
          </w:p>
        </w:tc>
        <w:tc>
          <w:tcPr>
            <w:tcW w:w="1440" w:type="dxa"/>
          </w:tcPr>
          <w:p w:rsidR="00ED5E20" w:rsidRPr="00547840" w:rsidRDefault="00ED5E20">
            <w:pPr>
              <w:rPr>
                <w:b/>
                <w:i/>
                <w:u w:val="single"/>
              </w:rPr>
            </w:pPr>
          </w:p>
        </w:tc>
        <w:tc>
          <w:tcPr>
            <w:tcW w:w="1260" w:type="dxa"/>
          </w:tcPr>
          <w:p w:rsidR="00ED5E20" w:rsidRPr="00547840" w:rsidRDefault="00ED5E20">
            <w:pPr>
              <w:rPr>
                <w:b/>
                <w:i/>
                <w:u w:val="single"/>
              </w:rPr>
            </w:pPr>
          </w:p>
        </w:tc>
        <w:tc>
          <w:tcPr>
            <w:tcW w:w="1440" w:type="dxa"/>
          </w:tcPr>
          <w:p w:rsidR="00ED5E20" w:rsidRPr="00547840" w:rsidRDefault="00ED5E20">
            <w:pPr>
              <w:rPr>
                <w:b/>
                <w:i/>
                <w:u w:val="single"/>
              </w:rPr>
            </w:pPr>
          </w:p>
        </w:tc>
        <w:tc>
          <w:tcPr>
            <w:tcW w:w="1543" w:type="dxa"/>
          </w:tcPr>
          <w:p w:rsidR="00ED5E20" w:rsidRPr="00547840" w:rsidRDefault="00ED5E20">
            <w:pPr>
              <w:rPr>
                <w:b/>
                <w:i/>
                <w:u w:val="single"/>
              </w:rPr>
            </w:pPr>
          </w:p>
        </w:tc>
      </w:tr>
      <w:tr w:rsidR="00ED5E20" w:rsidRPr="00547840" w:rsidTr="00491C97">
        <w:tc>
          <w:tcPr>
            <w:tcW w:w="3888" w:type="dxa"/>
          </w:tcPr>
          <w:p w:rsidR="00ED5E20" w:rsidRPr="00547840" w:rsidRDefault="00ED5E20">
            <w:r w:rsidRPr="00547840">
              <w:t>Топливная</w:t>
            </w:r>
          </w:p>
        </w:tc>
        <w:tc>
          <w:tcPr>
            <w:tcW w:w="1440" w:type="dxa"/>
          </w:tcPr>
          <w:p w:rsidR="00ED5E20" w:rsidRPr="00547840" w:rsidRDefault="00ED5E20">
            <w:pPr>
              <w:rPr>
                <w:b/>
                <w:i/>
                <w:u w:val="single"/>
              </w:rPr>
            </w:pPr>
          </w:p>
        </w:tc>
        <w:tc>
          <w:tcPr>
            <w:tcW w:w="1260" w:type="dxa"/>
          </w:tcPr>
          <w:p w:rsidR="00ED5E20" w:rsidRPr="00547840" w:rsidRDefault="00ED5E20">
            <w:pPr>
              <w:rPr>
                <w:b/>
                <w:i/>
                <w:u w:val="single"/>
              </w:rPr>
            </w:pPr>
          </w:p>
        </w:tc>
        <w:tc>
          <w:tcPr>
            <w:tcW w:w="1440" w:type="dxa"/>
          </w:tcPr>
          <w:p w:rsidR="00ED5E20" w:rsidRPr="00547840" w:rsidRDefault="00ED5E20">
            <w:pPr>
              <w:rPr>
                <w:b/>
                <w:i/>
                <w:u w:val="single"/>
              </w:rPr>
            </w:pPr>
          </w:p>
        </w:tc>
        <w:tc>
          <w:tcPr>
            <w:tcW w:w="1543" w:type="dxa"/>
          </w:tcPr>
          <w:p w:rsidR="00ED5E20" w:rsidRPr="00547840" w:rsidRDefault="00ED5E20">
            <w:pPr>
              <w:rPr>
                <w:b/>
                <w:i/>
                <w:u w:val="single"/>
              </w:rPr>
            </w:pPr>
          </w:p>
        </w:tc>
      </w:tr>
      <w:tr w:rsidR="00ED5E20" w:rsidRPr="00547840" w:rsidTr="00491C97">
        <w:tc>
          <w:tcPr>
            <w:tcW w:w="3888" w:type="dxa"/>
          </w:tcPr>
          <w:p w:rsidR="00ED5E20" w:rsidRPr="00547840" w:rsidRDefault="00ED5E20">
            <w:r w:rsidRPr="00547840">
              <w:t>Черная металлургия</w:t>
            </w:r>
          </w:p>
        </w:tc>
        <w:tc>
          <w:tcPr>
            <w:tcW w:w="1440" w:type="dxa"/>
          </w:tcPr>
          <w:p w:rsidR="00ED5E20" w:rsidRPr="00547840" w:rsidRDefault="00ED5E20">
            <w:pPr>
              <w:rPr>
                <w:b/>
                <w:i/>
                <w:u w:val="single"/>
              </w:rPr>
            </w:pPr>
          </w:p>
        </w:tc>
        <w:tc>
          <w:tcPr>
            <w:tcW w:w="1260" w:type="dxa"/>
          </w:tcPr>
          <w:p w:rsidR="00ED5E20" w:rsidRPr="00547840" w:rsidRDefault="00ED5E20">
            <w:pPr>
              <w:rPr>
                <w:b/>
                <w:i/>
                <w:u w:val="single"/>
              </w:rPr>
            </w:pPr>
          </w:p>
        </w:tc>
        <w:tc>
          <w:tcPr>
            <w:tcW w:w="1440" w:type="dxa"/>
          </w:tcPr>
          <w:p w:rsidR="00ED5E20" w:rsidRPr="00547840" w:rsidRDefault="00ED5E20">
            <w:pPr>
              <w:rPr>
                <w:b/>
                <w:i/>
                <w:u w:val="single"/>
              </w:rPr>
            </w:pPr>
          </w:p>
        </w:tc>
        <w:tc>
          <w:tcPr>
            <w:tcW w:w="1543" w:type="dxa"/>
          </w:tcPr>
          <w:p w:rsidR="00ED5E20" w:rsidRPr="00547840" w:rsidRDefault="00ED5E20">
            <w:pPr>
              <w:rPr>
                <w:b/>
                <w:i/>
                <w:u w:val="single"/>
              </w:rPr>
            </w:pPr>
          </w:p>
        </w:tc>
      </w:tr>
      <w:tr w:rsidR="00ED5E20" w:rsidRPr="00547840" w:rsidTr="00491C97">
        <w:tc>
          <w:tcPr>
            <w:tcW w:w="3888" w:type="dxa"/>
          </w:tcPr>
          <w:p w:rsidR="00ED5E20" w:rsidRPr="00547840" w:rsidRDefault="00ED5E20">
            <w:r w:rsidRPr="00547840">
              <w:t>Цветная металлургия</w:t>
            </w:r>
          </w:p>
        </w:tc>
        <w:tc>
          <w:tcPr>
            <w:tcW w:w="1440" w:type="dxa"/>
          </w:tcPr>
          <w:p w:rsidR="00ED5E20" w:rsidRPr="00547840" w:rsidRDefault="00ED5E20">
            <w:pPr>
              <w:rPr>
                <w:b/>
                <w:i/>
                <w:u w:val="single"/>
              </w:rPr>
            </w:pPr>
          </w:p>
        </w:tc>
        <w:tc>
          <w:tcPr>
            <w:tcW w:w="1260" w:type="dxa"/>
          </w:tcPr>
          <w:p w:rsidR="00ED5E20" w:rsidRPr="00547840" w:rsidRDefault="00ED5E20">
            <w:pPr>
              <w:rPr>
                <w:b/>
                <w:i/>
                <w:u w:val="single"/>
              </w:rPr>
            </w:pPr>
          </w:p>
        </w:tc>
        <w:tc>
          <w:tcPr>
            <w:tcW w:w="1440" w:type="dxa"/>
          </w:tcPr>
          <w:p w:rsidR="00ED5E20" w:rsidRPr="00547840" w:rsidRDefault="00ED5E20">
            <w:pPr>
              <w:rPr>
                <w:b/>
                <w:i/>
                <w:u w:val="single"/>
              </w:rPr>
            </w:pPr>
          </w:p>
        </w:tc>
        <w:tc>
          <w:tcPr>
            <w:tcW w:w="1543" w:type="dxa"/>
          </w:tcPr>
          <w:p w:rsidR="00ED5E20" w:rsidRPr="00547840" w:rsidRDefault="00ED5E20">
            <w:pPr>
              <w:rPr>
                <w:b/>
                <w:i/>
                <w:u w:val="single"/>
              </w:rPr>
            </w:pPr>
          </w:p>
        </w:tc>
      </w:tr>
      <w:tr w:rsidR="00ED5E20" w:rsidRPr="00547840" w:rsidTr="00491C97">
        <w:tc>
          <w:tcPr>
            <w:tcW w:w="3888" w:type="dxa"/>
          </w:tcPr>
          <w:p w:rsidR="00ED5E20" w:rsidRPr="00547840" w:rsidRDefault="00ED5E20">
            <w:r w:rsidRPr="00547840">
              <w:t>Химическая и нефтехимическая</w:t>
            </w:r>
          </w:p>
        </w:tc>
        <w:tc>
          <w:tcPr>
            <w:tcW w:w="1440" w:type="dxa"/>
          </w:tcPr>
          <w:p w:rsidR="00ED5E20" w:rsidRPr="00547840" w:rsidRDefault="00ED5E20">
            <w:pPr>
              <w:rPr>
                <w:b/>
                <w:i/>
                <w:u w:val="single"/>
              </w:rPr>
            </w:pPr>
          </w:p>
        </w:tc>
        <w:tc>
          <w:tcPr>
            <w:tcW w:w="1260" w:type="dxa"/>
          </w:tcPr>
          <w:p w:rsidR="00ED5E20" w:rsidRPr="00547840" w:rsidRDefault="00ED5E20">
            <w:pPr>
              <w:rPr>
                <w:b/>
                <w:i/>
                <w:u w:val="single"/>
              </w:rPr>
            </w:pPr>
          </w:p>
        </w:tc>
        <w:tc>
          <w:tcPr>
            <w:tcW w:w="1440" w:type="dxa"/>
          </w:tcPr>
          <w:p w:rsidR="00ED5E20" w:rsidRPr="00547840" w:rsidRDefault="00ED5E20">
            <w:pPr>
              <w:rPr>
                <w:b/>
                <w:i/>
                <w:u w:val="single"/>
              </w:rPr>
            </w:pPr>
          </w:p>
        </w:tc>
        <w:tc>
          <w:tcPr>
            <w:tcW w:w="1543" w:type="dxa"/>
          </w:tcPr>
          <w:p w:rsidR="00ED5E20" w:rsidRPr="00547840" w:rsidRDefault="00ED5E20">
            <w:pPr>
              <w:rPr>
                <w:b/>
                <w:i/>
                <w:u w:val="single"/>
              </w:rPr>
            </w:pPr>
          </w:p>
        </w:tc>
      </w:tr>
      <w:tr w:rsidR="00ED5E20" w:rsidRPr="00547840" w:rsidTr="00491C97">
        <w:tc>
          <w:tcPr>
            <w:tcW w:w="3888" w:type="dxa"/>
          </w:tcPr>
          <w:p w:rsidR="00ED5E20" w:rsidRPr="00547840" w:rsidRDefault="00ED5E20">
            <w:r w:rsidRPr="00547840">
              <w:t>Машиностроение и металлообработка</w:t>
            </w:r>
          </w:p>
          <w:p w:rsidR="00ED5E20" w:rsidRPr="00547840" w:rsidRDefault="00ED5E20">
            <w:r w:rsidRPr="00547840">
              <w:t>Лесная, деревообрабатывающая и ЦБП</w:t>
            </w:r>
          </w:p>
        </w:tc>
        <w:tc>
          <w:tcPr>
            <w:tcW w:w="1440" w:type="dxa"/>
          </w:tcPr>
          <w:p w:rsidR="00ED5E20" w:rsidRPr="00547840" w:rsidRDefault="00ED5E20">
            <w:pPr>
              <w:rPr>
                <w:b/>
                <w:i/>
                <w:u w:val="single"/>
              </w:rPr>
            </w:pPr>
          </w:p>
        </w:tc>
        <w:tc>
          <w:tcPr>
            <w:tcW w:w="1260" w:type="dxa"/>
          </w:tcPr>
          <w:p w:rsidR="00ED5E20" w:rsidRPr="00547840" w:rsidRDefault="00ED5E20">
            <w:pPr>
              <w:rPr>
                <w:b/>
                <w:i/>
                <w:u w:val="single"/>
              </w:rPr>
            </w:pPr>
          </w:p>
        </w:tc>
        <w:tc>
          <w:tcPr>
            <w:tcW w:w="1440" w:type="dxa"/>
          </w:tcPr>
          <w:p w:rsidR="00ED5E20" w:rsidRPr="00547840" w:rsidRDefault="00ED5E20">
            <w:pPr>
              <w:rPr>
                <w:b/>
                <w:i/>
                <w:u w:val="single"/>
              </w:rPr>
            </w:pPr>
          </w:p>
        </w:tc>
        <w:tc>
          <w:tcPr>
            <w:tcW w:w="1543" w:type="dxa"/>
          </w:tcPr>
          <w:p w:rsidR="00ED5E20" w:rsidRPr="00547840" w:rsidRDefault="00ED5E20">
            <w:pPr>
              <w:rPr>
                <w:b/>
                <w:i/>
                <w:u w:val="single"/>
              </w:rPr>
            </w:pPr>
          </w:p>
        </w:tc>
      </w:tr>
      <w:tr w:rsidR="00ED5E20" w:rsidRPr="00547840" w:rsidTr="00491C97">
        <w:tc>
          <w:tcPr>
            <w:tcW w:w="3888" w:type="dxa"/>
          </w:tcPr>
          <w:p w:rsidR="00ED5E20" w:rsidRPr="00547840" w:rsidRDefault="00ED5E20">
            <w:r w:rsidRPr="00547840">
              <w:t>Строительных материалов</w:t>
            </w:r>
          </w:p>
          <w:p w:rsidR="00ED5E20" w:rsidRPr="00547840" w:rsidRDefault="00ED5E20">
            <w:r w:rsidRPr="00547840">
              <w:t>Легкая</w:t>
            </w:r>
          </w:p>
          <w:p w:rsidR="00ED5E20" w:rsidRPr="00547840" w:rsidRDefault="00ED5E20">
            <w:r w:rsidRPr="00547840">
              <w:t xml:space="preserve">Пищевая </w:t>
            </w:r>
          </w:p>
        </w:tc>
        <w:tc>
          <w:tcPr>
            <w:tcW w:w="1440" w:type="dxa"/>
          </w:tcPr>
          <w:p w:rsidR="00ED5E20" w:rsidRPr="00547840" w:rsidRDefault="00ED5E20">
            <w:pPr>
              <w:rPr>
                <w:b/>
                <w:i/>
                <w:u w:val="single"/>
              </w:rPr>
            </w:pPr>
          </w:p>
        </w:tc>
        <w:tc>
          <w:tcPr>
            <w:tcW w:w="1260" w:type="dxa"/>
          </w:tcPr>
          <w:p w:rsidR="00ED5E20" w:rsidRPr="00547840" w:rsidRDefault="00ED5E20">
            <w:pPr>
              <w:rPr>
                <w:b/>
                <w:i/>
                <w:u w:val="single"/>
              </w:rPr>
            </w:pPr>
          </w:p>
        </w:tc>
        <w:tc>
          <w:tcPr>
            <w:tcW w:w="1440" w:type="dxa"/>
          </w:tcPr>
          <w:p w:rsidR="00ED5E20" w:rsidRPr="00547840" w:rsidRDefault="00ED5E20">
            <w:pPr>
              <w:rPr>
                <w:b/>
                <w:i/>
                <w:u w:val="single"/>
              </w:rPr>
            </w:pPr>
          </w:p>
        </w:tc>
        <w:tc>
          <w:tcPr>
            <w:tcW w:w="1543" w:type="dxa"/>
          </w:tcPr>
          <w:p w:rsidR="00ED5E20" w:rsidRPr="00547840" w:rsidRDefault="00ED5E20">
            <w:pPr>
              <w:rPr>
                <w:b/>
                <w:i/>
                <w:u w:val="single"/>
              </w:rPr>
            </w:pPr>
          </w:p>
        </w:tc>
      </w:tr>
    </w:tbl>
    <w:p w:rsidR="00ED5E20" w:rsidRPr="00547840" w:rsidRDefault="00ED5E20" w:rsidP="00491C97">
      <w:pPr>
        <w:jc w:val="center"/>
        <w:rPr>
          <w:b/>
          <w:i/>
        </w:rPr>
      </w:pPr>
    </w:p>
    <w:p w:rsidR="00ED5E20" w:rsidRPr="00547840" w:rsidRDefault="00ED5E20" w:rsidP="00491C97">
      <w:pPr>
        <w:jc w:val="center"/>
      </w:pPr>
      <w:r w:rsidRPr="00547840">
        <w:rPr>
          <w:b/>
          <w:i/>
        </w:rPr>
        <w:t>Задания для студентов второй группы: (</w:t>
      </w:r>
      <w:r w:rsidRPr="00547840">
        <w:t>заполнить Таблицы № 3-4)</w:t>
      </w:r>
    </w:p>
    <w:p w:rsidR="00ED5E20" w:rsidRPr="00547840" w:rsidRDefault="00ED5E20" w:rsidP="00491C97">
      <w:pPr>
        <w:jc w:val="both"/>
      </w:pPr>
      <w:r w:rsidRPr="00547840">
        <w:rPr>
          <w:b/>
        </w:rPr>
        <w:t>Таблица № 3 -</w:t>
      </w:r>
      <w:r w:rsidRPr="00547840">
        <w:t xml:space="preserve"> Основные экономические показатели </w:t>
      </w:r>
      <w:r w:rsidRPr="00547840">
        <w:rPr>
          <w:b/>
          <w:i/>
        </w:rPr>
        <w:t xml:space="preserve">Северного </w:t>
      </w:r>
      <w:r w:rsidRPr="00547840">
        <w:t>экономического района  ( на текущий год)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1617"/>
        <w:gridCol w:w="3243"/>
        <w:gridCol w:w="1543"/>
      </w:tblGrid>
      <w:tr w:rsidR="00ED5E20" w:rsidRPr="00547840" w:rsidTr="00491C97">
        <w:tc>
          <w:tcPr>
            <w:tcW w:w="3168" w:type="dxa"/>
          </w:tcPr>
          <w:p w:rsidR="00ED5E20" w:rsidRPr="00547840" w:rsidRDefault="00ED5E20">
            <w:pPr>
              <w:rPr>
                <w:b/>
                <w:i/>
              </w:rPr>
            </w:pPr>
            <w:r w:rsidRPr="00547840">
              <w:rPr>
                <w:b/>
                <w:i/>
              </w:rPr>
              <w:t>Показатели</w:t>
            </w:r>
          </w:p>
        </w:tc>
        <w:tc>
          <w:tcPr>
            <w:tcW w:w="1617" w:type="dxa"/>
          </w:tcPr>
          <w:p w:rsidR="00ED5E20" w:rsidRPr="00547840" w:rsidRDefault="00ED5E20">
            <w:pPr>
              <w:rPr>
                <w:b/>
                <w:i/>
              </w:rPr>
            </w:pPr>
            <w:r w:rsidRPr="00547840">
              <w:rPr>
                <w:b/>
                <w:i/>
              </w:rPr>
              <w:t>В % к уровню РФ</w:t>
            </w:r>
          </w:p>
        </w:tc>
        <w:tc>
          <w:tcPr>
            <w:tcW w:w="3243" w:type="dxa"/>
          </w:tcPr>
          <w:p w:rsidR="00ED5E20" w:rsidRPr="00547840" w:rsidRDefault="00ED5E20">
            <w:pPr>
              <w:rPr>
                <w:b/>
                <w:i/>
              </w:rPr>
            </w:pPr>
            <w:r w:rsidRPr="00547840">
              <w:rPr>
                <w:b/>
                <w:i/>
              </w:rPr>
              <w:t xml:space="preserve">Показатели </w:t>
            </w:r>
          </w:p>
        </w:tc>
        <w:tc>
          <w:tcPr>
            <w:tcW w:w="1543" w:type="dxa"/>
          </w:tcPr>
          <w:p w:rsidR="00ED5E20" w:rsidRPr="00547840" w:rsidRDefault="00ED5E20">
            <w:pPr>
              <w:rPr>
                <w:b/>
                <w:i/>
              </w:rPr>
            </w:pPr>
            <w:r w:rsidRPr="00547840">
              <w:rPr>
                <w:b/>
                <w:i/>
              </w:rPr>
              <w:t>В % к уровню РФ</w:t>
            </w:r>
          </w:p>
        </w:tc>
      </w:tr>
      <w:tr w:rsidR="00ED5E20" w:rsidRPr="00547840" w:rsidTr="00491C97">
        <w:tc>
          <w:tcPr>
            <w:tcW w:w="3168" w:type="dxa"/>
          </w:tcPr>
          <w:p w:rsidR="00ED5E20" w:rsidRPr="00547840" w:rsidRDefault="00ED5E20">
            <w:r w:rsidRPr="00547840">
              <w:t>Территория</w:t>
            </w:r>
          </w:p>
        </w:tc>
        <w:tc>
          <w:tcPr>
            <w:tcW w:w="1617" w:type="dxa"/>
          </w:tcPr>
          <w:p w:rsidR="00ED5E20" w:rsidRPr="00547840" w:rsidRDefault="00ED5E20">
            <w:pPr>
              <w:jc w:val="both"/>
            </w:pPr>
          </w:p>
        </w:tc>
        <w:tc>
          <w:tcPr>
            <w:tcW w:w="3243" w:type="dxa"/>
          </w:tcPr>
          <w:p w:rsidR="00ED5E20" w:rsidRPr="00547840" w:rsidRDefault="00ED5E20">
            <w:pPr>
              <w:jc w:val="both"/>
            </w:pPr>
            <w:r w:rsidRPr="00547840">
              <w:t>Денежные доходы на одного жителя</w:t>
            </w:r>
          </w:p>
        </w:tc>
        <w:tc>
          <w:tcPr>
            <w:tcW w:w="1543" w:type="dxa"/>
          </w:tcPr>
          <w:p w:rsidR="00ED5E20" w:rsidRPr="00547840" w:rsidRDefault="00ED5E20">
            <w:pPr>
              <w:jc w:val="both"/>
            </w:pPr>
          </w:p>
        </w:tc>
      </w:tr>
      <w:tr w:rsidR="00ED5E20" w:rsidRPr="00547840" w:rsidTr="00491C97">
        <w:tc>
          <w:tcPr>
            <w:tcW w:w="3168" w:type="dxa"/>
          </w:tcPr>
          <w:p w:rsidR="00ED5E20" w:rsidRPr="00547840" w:rsidRDefault="00ED5E20">
            <w:r w:rsidRPr="00547840">
              <w:t>Население</w:t>
            </w:r>
          </w:p>
        </w:tc>
        <w:tc>
          <w:tcPr>
            <w:tcW w:w="1617" w:type="dxa"/>
          </w:tcPr>
          <w:p w:rsidR="00ED5E20" w:rsidRPr="00547840" w:rsidRDefault="00ED5E20">
            <w:pPr>
              <w:jc w:val="both"/>
            </w:pPr>
          </w:p>
        </w:tc>
        <w:tc>
          <w:tcPr>
            <w:tcW w:w="3243" w:type="dxa"/>
          </w:tcPr>
          <w:p w:rsidR="00ED5E20" w:rsidRPr="00547840" w:rsidRDefault="00ED5E20">
            <w:pPr>
              <w:jc w:val="both"/>
            </w:pPr>
            <w:r w:rsidRPr="00547840">
              <w:t>Налоговые платежи</w:t>
            </w:r>
          </w:p>
        </w:tc>
        <w:tc>
          <w:tcPr>
            <w:tcW w:w="1543" w:type="dxa"/>
          </w:tcPr>
          <w:p w:rsidR="00ED5E20" w:rsidRPr="00547840" w:rsidRDefault="00ED5E20">
            <w:pPr>
              <w:jc w:val="both"/>
            </w:pPr>
          </w:p>
        </w:tc>
      </w:tr>
      <w:tr w:rsidR="00ED5E20" w:rsidRPr="00547840" w:rsidTr="00491C97">
        <w:tc>
          <w:tcPr>
            <w:tcW w:w="3168" w:type="dxa"/>
          </w:tcPr>
          <w:p w:rsidR="00ED5E20" w:rsidRPr="00547840" w:rsidRDefault="00ED5E20">
            <w:r w:rsidRPr="00547840">
              <w:t>Валовый региональный продукт</w:t>
            </w:r>
          </w:p>
        </w:tc>
        <w:tc>
          <w:tcPr>
            <w:tcW w:w="1617" w:type="dxa"/>
          </w:tcPr>
          <w:p w:rsidR="00ED5E20" w:rsidRPr="00547840" w:rsidRDefault="00ED5E20">
            <w:pPr>
              <w:jc w:val="both"/>
            </w:pPr>
          </w:p>
        </w:tc>
        <w:tc>
          <w:tcPr>
            <w:tcW w:w="3243" w:type="dxa"/>
          </w:tcPr>
          <w:p w:rsidR="00ED5E20" w:rsidRPr="00547840" w:rsidRDefault="00ED5E20">
            <w:pPr>
              <w:jc w:val="both"/>
            </w:pPr>
            <w:r w:rsidRPr="00547840">
              <w:t>Распределение занятых по секторам экономики (к уровню РФ):</w:t>
            </w:r>
          </w:p>
        </w:tc>
        <w:tc>
          <w:tcPr>
            <w:tcW w:w="1543" w:type="dxa"/>
          </w:tcPr>
          <w:p w:rsidR="00ED5E20" w:rsidRPr="00547840" w:rsidRDefault="00ED5E20">
            <w:pPr>
              <w:jc w:val="both"/>
            </w:pPr>
          </w:p>
        </w:tc>
      </w:tr>
      <w:tr w:rsidR="00ED5E20" w:rsidRPr="00547840" w:rsidTr="00491C97">
        <w:tc>
          <w:tcPr>
            <w:tcW w:w="3168" w:type="dxa"/>
          </w:tcPr>
          <w:p w:rsidR="00ED5E20" w:rsidRPr="00547840" w:rsidRDefault="00ED5E20">
            <w:r w:rsidRPr="00547840">
              <w:t>в том числе на одного жителя</w:t>
            </w:r>
          </w:p>
        </w:tc>
        <w:tc>
          <w:tcPr>
            <w:tcW w:w="1617" w:type="dxa"/>
          </w:tcPr>
          <w:p w:rsidR="00ED5E20" w:rsidRPr="00547840" w:rsidRDefault="00ED5E20">
            <w:pPr>
              <w:jc w:val="both"/>
            </w:pPr>
          </w:p>
        </w:tc>
        <w:tc>
          <w:tcPr>
            <w:tcW w:w="3243" w:type="dxa"/>
          </w:tcPr>
          <w:p w:rsidR="00ED5E20" w:rsidRPr="00547840" w:rsidRDefault="00ED5E20">
            <w:pPr>
              <w:jc w:val="both"/>
            </w:pPr>
            <w:r w:rsidRPr="00547840">
              <w:t xml:space="preserve">- государственный </w:t>
            </w:r>
          </w:p>
        </w:tc>
        <w:tc>
          <w:tcPr>
            <w:tcW w:w="1543" w:type="dxa"/>
          </w:tcPr>
          <w:p w:rsidR="00ED5E20" w:rsidRPr="00547840" w:rsidRDefault="00ED5E20">
            <w:pPr>
              <w:jc w:val="both"/>
            </w:pPr>
          </w:p>
        </w:tc>
      </w:tr>
      <w:tr w:rsidR="00ED5E20" w:rsidRPr="00547840" w:rsidTr="00491C97">
        <w:tc>
          <w:tcPr>
            <w:tcW w:w="3168" w:type="dxa"/>
          </w:tcPr>
          <w:p w:rsidR="00ED5E20" w:rsidRPr="00547840" w:rsidRDefault="00ED5E20">
            <w:r w:rsidRPr="00547840">
              <w:t>Основные фонды</w:t>
            </w:r>
          </w:p>
        </w:tc>
        <w:tc>
          <w:tcPr>
            <w:tcW w:w="1617" w:type="dxa"/>
          </w:tcPr>
          <w:p w:rsidR="00ED5E20" w:rsidRPr="00547840" w:rsidRDefault="00ED5E20">
            <w:pPr>
              <w:jc w:val="both"/>
            </w:pPr>
          </w:p>
        </w:tc>
        <w:tc>
          <w:tcPr>
            <w:tcW w:w="3243" w:type="dxa"/>
          </w:tcPr>
          <w:p w:rsidR="00ED5E20" w:rsidRPr="00547840" w:rsidRDefault="00ED5E20">
            <w:pPr>
              <w:jc w:val="both"/>
            </w:pPr>
            <w:r w:rsidRPr="00547840">
              <w:t>- частный</w:t>
            </w:r>
          </w:p>
        </w:tc>
        <w:tc>
          <w:tcPr>
            <w:tcW w:w="1543" w:type="dxa"/>
          </w:tcPr>
          <w:p w:rsidR="00ED5E20" w:rsidRPr="00547840" w:rsidRDefault="00ED5E20">
            <w:pPr>
              <w:jc w:val="both"/>
            </w:pPr>
          </w:p>
        </w:tc>
      </w:tr>
      <w:tr w:rsidR="00ED5E20" w:rsidRPr="00547840" w:rsidTr="00491C97">
        <w:tc>
          <w:tcPr>
            <w:tcW w:w="3168" w:type="dxa"/>
          </w:tcPr>
          <w:p w:rsidR="00ED5E20" w:rsidRPr="00547840" w:rsidRDefault="00ED5E20">
            <w:r w:rsidRPr="00547840">
              <w:t>Продукция промышленности</w:t>
            </w:r>
          </w:p>
        </w:tc>
        <w:tc>
          <w:tcPr>
            <w:tcW w:w="1617" w:type="dxa"/>
          </w:tcPr>
          <w:p w:rsidR="00ED5E20" w:rsidRPr="00547840" w:rsidRDefault="00ED5E20">
            <w:pPr>
              <w:jc w:val="both"/>
            </w:pPr>
          </w:p>
        </w:tc>
        <w:tc>
          <w:tcPr>
            <w:tcW w:w="3243" w:type="dxa"/>
          </w:tcPr>
          <w:p w:rsidR="00ED5E20" w:rsidRPr="00547840" w:rsidRDefault="00ED5E20">
            <w:pPr>
              <w:jc w:val="both"/>
            </w:pPr>
            <w:r w:rsidRPr="00547840">
              <w:t>- смешанный</w:t>
            </w:r>
          </w:p>
        </w:tc>
        <w:tc>
          <w:tcPr>
            <w:tcW w:w="1543" w:type="dxa"/>
          </w:tcPr>
          <w:p w:rsidR="00ED5E20" w:rsidRPr="00547840" w:rsidRDefault="00ED5E20">
            <w:pPr>
              <w:jc w:val="both"/>
            </w:pPr>
          </w:p>
        </w:tc>
      </w:tr>
      <w:tr w:rsidR="00ED5E20" w:rsidRPr="00547840" w:rsidTr="00491C97">
        <w:tc>
          <w:tcPr>
            <w:tcW w:w="3168" w:type="dxa"/>
          </w:tcPr>
          <w:p w:rsidR="00ED5E20" w:rsidRPr="00547840" w:rsidRDefault="00ED5E20">
            <w:r w:rsidRPr="00547840">
              <w:t>Продукция сельского хозяйства</w:t>
            </w:r>
          </w:p>
        </w:tc>
        <w:tc>
          <w:tcPr>
            <w:tcW w:w="1617" w:type="dxa"/>
          </w:tcPr>
          <w:p w:rsidR="00ED5E20" w:rsidRPr="00547840" w:rsidRDefault="00ED5E20">
            <w:pPr>
              <w:jc w:val="both"/>
            </w:pPr>
          </w:p>
        </w:tc>
        <w:tc>
          <w:tcPr>
            <w:tcW w:w="3243" w:type="dxa"/>
          </w:tcPr>
          <w:p w:rsidR="00ED5E20" w:rsidRPr="00547840" w:rsidRDefault="00ED5E20">
            <w:pPr>
              <w:jc w:val="both"/>
            </w:pPr>
            <w:r w:rsidRPr="00547840">
              <w:t>Экономическая оценка: земли пахотной</w:t>
            </w:r>
          </w:p>
        </w:tc>
        <w:tc>
          <w:tcPr>
            <w:tcW w:w="1543" w:type="dxa"/>
          </w:tcPr>
          <w:p w:rsidR="00ED5E20" w:rsidRPr="00547840" w:rsidRDefault="00ED5E20">
            <w:pPr>
              <w:jc w:val="both"/>
            </w:pPr>
          </w:p>
        </w:tc>
      </w:tr>
      <w:tr w:rsidR="00ED5E20" w:rsidRPr="00547840" w:rsidTr="00491C97">
        <w:tc>
          <w:tcPr>
            <w:tcW w:w="3168" w:type="dxa"/>
          </w:tcPr>
          <w:p w:rsidR="00ED5E20" w:rsidRPr="00547840" w:rsidRDefault="00ED5E20">
            <w:r w:rsidRPr="00547840">
              <w:t>Розничный товарооборот</w:t>
            </w:r>
          </w:p>
        </w:tc>
        <w:tc>
          <w:tcPr>
            <w:tcW w:w="1617" w:type="dxa"/>
          </w:tcPr>
          <w:p w:rsidR="00ED5E20" w:rsidRPr="00547840" w:rsidRDefault="00ED5E20">
            <w:pPr>
              <w:jc w:val="both"/>
            </w:pPr>
          </w:p>
        </w:tc>
        <w:tc>
          <w:tcPr>
            <w:tcW w:w="3243" w:type="dxa"/>
          </w:tcPr>
          <w:p w:rsidR="00ED5E20" w:rsidRPr="00547840" w:rsidRDefault="00ED5E20">
            <w:pPr>
              <w:jc w:val="both"/>
            </w:pPr>
            <w:r w:rsidRPr="00547840">
              <w:t>Экспорт</w:t>
            </w:r>
          </w:p>
        </w:tc>
        <w:tc>
          <w:tcPr>
            <w:tcW w:w="1543" w:type="dxa"/>
          </w:tcPr>
          <w:p w:rsidR="00ED5E20" w:rsidRPr="00547840" w:rsidRDefault="00ED5E20">
            <w:pPr>
              <w:jc w:val="both"/>
            </w:pPr>
          </w:p>
        </w:tc>
      </w:tr>
      <w:tr w:rsidR="00ED5E20" w:rsidRPr="00547840" w:rsidTr="00491C97">
        <w:tc>
          <w:tcPr>
            <w:tcW w:w="3168" w:type="dxa"/>
          </w:tcPr>
          <w:p w:rsidR="00ED5E20" w:rsidRPr="00547840" w:rsidRDefault="00ED5E20">
            <w:r w:rsidRPr="00547840">
              <w:t>Производительность труда в промышленности</w:t>
            </w:r>
          </w:p>
        </w:tc>
        <w:tc>
          <w:tcPr>
            <w:tcW w:w="1617" w:type="dxa"/>
          </w:tcPr>
          <w:p w:rsidR="00ED5E20" w:rsidRPr="00547840" w:rsidRDefault="00ED5E20">
            <w:pPr>
              <w:jc w:val="both"/>
            </w:pPr>
          </w:p>
        </w:tc>
        <w:tc>
          <w:tcPr>
            <w:tcW w:w="3243" w:type="dxa"/>
          </w:tcPr>
          <w:p w:rsidR="00ED5E20" w:rsidRPr="00547840" w:rsidRDefault="00ED5E20">
            <w:pPr>
              <w:jc w:val="both"/>
            </w:pPr>
            <w:r w:rsidRPr="00547840">
              <w:t xml:space="preserve">Импорт </w:t>
            </w:r>
          </w:p>
        </w:tc>
        <w:tc>
          <w:tcPr>
            <w:tcW w:w="1543" w:type="dxa"/>
          </w:tcPr>
          <w:p w:rsidR="00ED5E20" w:rsidRPr="00547840" w:rsidRDefault="00ED5E20">
            <w:pPr>
              <w:jc w:val="both"/>
            </w:pPr>
          </w:p>
        </w:tc>
      </w:tr>
      <w:tr w:rsidR="00ED5E20" w:rsidRPr="00547840" w:rsidTr="00491C97">
        <w:tc>
          <w:tcPr>
            <w:tcW w:w="3168" w:type="dxa"/>
          </w:tcPr>
          <w:p w:rsidR="00ED5E20" w:rsidRPr="00547840" w:rsidRDefault="00ED5E20">
            <w:r w:rsidRPr="00547840">
              <w:t>Инвестиции в основной капитал</w:t>
            </w:r>
          </w:p>
        </w:tc>
        <w:tc>
          <w:tcPr>
            <w:tcW w:w="1617" w:type="dxa"/>
          </w:tcPr>
          <w:p w:rsidR="00ED5E20" w:rsidRPr="00547840" w:rsidRDefault="00ED5E20">
            <w:pPr>
              <w:jc w:val="both"/>
            </w:pPr>
          </w:p>
        </w:tc>
        <w:tc>
          <w:tcPr>
            <w:tcW w:w="3243" w:type="dxa"/>
          </w:tcPr>
          <w:p w:rsidR="00ED5E20" w:rsidRPr="00547840" w:rsidRDefault="00ED5E20">
            <w:pPr>
              <w:jc w:val="both"/>
            </w:pPr>
          </w:p>
        </w:tc>
        <w:tc>
          <w:tcPr>
            <w:tcW w:w="1543" w:type="dxa"/>
          </w:tcPr>
          <w:p w:rsidR="00ED5E20" w:rsidRPr="00547840" w:rsidRDefault="00ED5E20">
            <w:pPr>
              <w:jc w:val="both"/>
            </w:pPr>
          </w:p>
        </w:tc>
      </w:tr>
    </w:tbl>
    <w:p w:rsidR="00ED5E20" w:rsidRPr="00547840" w:rsidRDefault="00ED5E20" w:rsidP="00491C97">
      <w:pPr>
        <w:jc w:val="both"/>
      </w:pPr>
    </w:p>
    <w:p w:rsidR="00ED5E20" w:rsidRPr="00547840" w:rsidRDefault="00ED5E20" w:rsidP="003B6DC3">
      <w:pPr>
        <w:jc w:val="both"/>
      </w:pPr>
      <w:r w:rsidRPr="00547840">
        <w:tab/>
      </w:r>
      <w:r w:rsidRPr="00547840">
        <w:rPr>
          <w:b/>
        </w:rPr>
        <w:t xml:space="preserve">Таблица № 4.  </w:t>
      </w:r>
      <w:r w:rsidRPr="00547840">
        <w:t xml:space="preserve">Трансформация отраслевой структуры производства промышленной продукции в РФ и </w:t>
      </w:r>
      <w:r w:rsidRPr="00547840">
        <w:rPr>
          <w:b/>
          <w:i/>
        </w:rPr>
        <w:t>Северном</w:t>
      </w:r>
      <w:r w:rsidRPr="00547840">
        <w:t xml:space="preserve">  экономическом районе (в % к итогу)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88"/>
        <w:gridCol w:w="1440"/>
        <w:gridCol w:w="1260"/>
        <w:gridCol w:w="1440"/>
        <w:gridCol w:w="1543"/>
      </w:tblGrid>
      <w:tr w:rsidR="00ED5E20" w:rsidRPr="00547840" w:rsidTr="00491C97">
        <w:tc>
          <w:tcPr>
            <w:tcW w:w="3888" w:type="dxa"/>
          </w:tcPr>
          <w:p w:rsidR="00ED5E20" w:rsidRPr="00547840" w:rsidRDefault="00ED5E20">
            <w:pPr>
              <w:jc w:val="center"/>
              <w:rPr>
                <w:b/>
                <w:i/>
              </w:rPr>
            </w:pPr>
            <w:r w:rsidRPr="00547840">
              <w:rPr>
                <w:b/>
                <w:i/>
              </w:rPr>
              <w:t>Отрасли промышленности</w:t>
            </w:r>
          </w:p>
        </w:tc>
        <w:tc>
          <w:tcPr>
            <w:tcW w:w="1440" w:type="dxa"/>
          </w:tcPr>
          <w:p w:rsidR="00ED5E20" w:rsidRPr="00547840" w:rsidRDefault="00ED5E20">
            <w:pPr>
              <w:rPr>
                <w:b/>
                <w:i/>
              </w:rPr>
            </w:pPr>
            <w:r w:rsidRPr="00547840">
              <w:rPr>
                <w:b/>
                <w:i/>
              </w:rPr>
              <w:t>Россия:  2000г.</w:t>
            </w:r>
          </w:p>
        </w:tc>
        <w:tc>
          <w:tcPr>
            <w:tcW w:w="1260" w:type="dxa"/>
          </w:tcPr>
          <w:p w:rsidR="00ED5E20" w:rsidRPr="00547840" w:rsidRDefault="00ED5E20" w:rsidP="00380659">
            <w:pPr>
              <w:rPr>
                <w:b/>
                <w:i/>
                <w:u w:val="single"/>
              </w:rPr>
            </w:pPr>
            <w:r w:rsidRPr="00547840">
              <w:rPr>
                <w:b/>
                <w:i/>
              </w:rPr>
              <w:t>Россия:  на текущий год.</w:t>
            </w:r>
          </w:p>
        </w:tc>
        <w:tc>
          <w:tcPr>
            <w:tcW w:w="1440" w:type="dxa"/>
          </w:tcPr>
          <w:p w:rsidR="00ED5E20" w:rsidRPr="00547840" w:rsidRDefault="00ED5E20">
            <w:pPr>
              <w:rPr>
                <w:b/>
                <w:i/>
              </w:rPr>
            </w:pPr>
            <w:r w:rsidRPr="00547840">
              <w:rPr>
                <w:b/>
                <w:i/>
              </w:rPr>
              <w:t>Северо-Запад 2000г.</w:t>
            </w:r>
          </w:p>
        </w:tc>
        <w:tc>
          <w:tcPr>
            <w:tcW w:w="1543" w:type="dxa"/>
          </w:tcPr>
          <w:p w:rsidR="00ED5E20" w:rsidRPr="00547840" w:rsidRDefault="00ED5E20" w:rsidP="00380659">
            <w:pPr>
              <w:rPr>
                <w:u w:val="single"/>
              </w:rPr>
            </w:pPr>
            <w:r w:rsidRPr="00547840">
              <w:rPr>
                <w:b/>
                <w:i/>
              </w:rPr>
              <w:t>Северо-Запад на текущий год</w:t>
            </w:r>
          </w:p>
        </w:tc>
      </w:tr>
      <w:tr w:rsidR="00ED5E20" w:rsidRPr="00547840" w:rsidTr="00491C97">
        <w:tc>
          <w:tcPr>
            <w:tcW w:w="3888" w:type="dxa"/>
          </w:tcPr>
          <w:p w:rsidR="00ED5E20" w:rsidRPr="00547840" w:rsidRDefault="00ED5E20">
            <w:r w:rsidRPr="00547840">
              <w:t>Электроэнергетика</w:t>
            </w:r>
          </w:p>
        </w:tc>
        <w:tc>
          <w:tcPr>
            <w:tcW w:w="1440" w:type="dxa"/>
          </w:tcPr>
          <w:p w:rsidR="00ED5E20" w:rsidRPr="00547840" w:rsidRDefault="00ED5E20">
            <w:pPr>
              <w:rPr>
                <w:b/>
                <w:i/>
                <w:u w:val="single"/>
              </w:rPr>
            </w:pPr>
          </w:p>
        </w:tc>
        <w:tc>
          <w:tcPr>
            <w:tcW w:w="1260" w:type="dxa"/>
          </w:tcPr>
          <w:p w:rsidR="00ED5E20" w:rsidRPr="00547840" w:rsidRDefault="00ED5E20">
            <w:pPr>
              <w:rPr>
                <w:b/>
                <w:i/>
                <w:u w:val="single"/>
              </w:rPr>
            </w:pPr>
          </w:p>
        </w:tc>
        <w:tc>
          <w:tcPr>
            <w:tcW w:w="1440" w:type="dxa"/>
          </w:tcPr>
          <w:p w:rsidR="00ED5E20" w:rsidRPr="00547840" w:rsidRDefault="00ED5E20">
            <w:pPr>
              <w:rPr>
                <w:b/>
                <w:i/>
                <w:u w:val="single"/>
              </w:rPr>
            </w:pPr>
          </w:p>
        </w:tc>
        <w:tc>
          <w:tcPr>
            <w:tcW w:w="1543" w:type="dxa"/>
          </w:tcPr>
          <w:p w:rsidR="00ED5E20" w:rsidRPr="00547840" w:rsidRDefault="00ED5E20">
            <w:pPr>
              <w:rPr>
                <w:b/>
                <w:i/>
                <w:u w:val="single"/>
              </w:rPr>
            </w:pPr>
          </w:p>
        </w:tc>
      </w:tr>
      <w:tr w:rsidR="00ED5E20" w:rsidRPr="00547840" w:rsidTr="00491C97">
        <w:tc>
          <w:tcPr>
            <w:tcW w:w="3888" w:type="dxa"/>
          </w:tcPr>
          <w:p w:rsidR="00ED5E20" w:rsidRPr="00547840" w:rsidRDefault="00ED5E20">
            <w:r w:rsidRPr="00547840">
              <w:t>Топливная</w:t>
            </w:r>
          </w:p>
        </w:tc>
        <w:tc>
          <w:tcPr>
            <w:tcW w:w="1440" w:type="dxa"/>
          </w:tcPr>
          <w:p w:rsidR="00ED5E20" w:rsidRPr="00547840" w:rsidRDefault="00ED5E20">
            <w:pPr>
              <w:rPr>
                <w:b/>
                <w:i/>
                <w:u w:val="single"/>
              </w:rPr>
            </w:pPr>
          </w:p>
        </w:tc>
        <w:tc>
          <w:tcPr>
            <w:tcW w:w="1260" w:type="dxa"/>
          </w:tcPr>
          <w:p w:rsidR="00ED5E20" w:rsidRPr="00547840" w:rsidRDefault="00ED5E20">
            <w:pPr>
              <w:rPr>
                <w:b/>
                <w:i/>
                <w:u w:val="single"/>
              </w:rPr>
            </w:pPr>
          </w:p>
        </w:tc>
        <w:tc>
          <w:tcPr>
            <w:tcW w:w="1440" w:type="dxa"/>
          </w:tcPr>
          <w:p w:rsidR="00ED5E20" w:rsidRPr="00547840" w:rsidRDefault="00ED5E20">
            <w:pPr>
              <w:rPr>
                <w:b/>
                <w:i/>
                <w:u w:val="single"/>
              </w:rPr>
            </w:pPr>
          </w:p>
        </w:tc>
        <w:tc>
          <w:tcPr>
            <w:tcW w:w="1543" w:type="dxa"/>
          </w:tcPr>
          <w:p w:rsidR="00ED5E20" w:rsidRPr="00547840" w:rsidRDefault="00ED5E20">
            <w:pPr>
              <w:rPr>
                <w:b/>
                <w:i/>
                <w:u w:val="single"/>
              </w:rPr>
            </w:pPr>
          </w:p>
        </w:tc>
      </w:tr>
      <w:tr w:rsidR="00ED5E20" w:rsidRPr="00547840" w:rsidTr="00491C97">
        <w:tc>
          <w:tcPr>
            <w:tcW w:w="3888" w:type="dxa"/>
          </w:tcPr>
          <w:p w:rsidR="00ED5E20" w:rsidRPr="00547840" w:rsidRDefault="00ED5E20">
            <w:r w:rsidRPr="00547840">
              <w:t>Черная металлургия</w:t>
            </w:r>
          </w:p>
        </w:tc>
        <w:tc>
          <w:tcPr>
            <w:tcW w:w="1440" w:type="dxa"/>
          </w:tcPr>
          <w:p w:rsidR="00ED5E20" w:rsidRPr="00547840" w:rsidRDefault="00ED5E20">
            <w:pPr>
              <w:rPr>
                <w:b/>
                <w:i/>
                <w:u w:val="single"/>
              </w:rPr>
            </w:pPr>
          </w:p>
        </w:tc>
        <w:tc>
          <w:tcPr>
            <w:tcW w:w="1260" w:type="dxa"/>
          </w:tcPr>
          <w:p w:rsidR="00ED5E20" w:rsidRPr="00547840" w:rsidRDefault="00ED5E20">
            <w:pPr>
              <w:rPr>
                <w:b/>
                <w:i/>
                <w:u w:val="single"/>
              </w:rPr>
            </w:pPr>
          </w:p>
        </w:tc>
        <w:tc>
          <w:tcPr>
            <w:tcW w:w="1440" w:type="dxa"/>
          </w:tcPr>
          <w:p w:rsidR="00ED5E20" w:rsidRPr="00547840" w:rsidRDefault="00ED5E20">
            <w:pPr>
              <w:rPr>
                <w:b/>
                <w:i/>
                <w:u w:val="single"/>
              </w:rPr>
            </w:pPr>
          </w:p>
        </w:tc>
        <w:tc>
          <w:tcPr>
            <w:tcW w:w="1543" w:type="dxa"/>
          </w:tcPr>
          <w:p w:rsidR="00ED5E20" w:rsidRPr="00547840" w:rsidRDefault="00ED5E20">
            <w:pPr>
              <w:rPr>
                <w:b/>
                <w:i/>
                <w:u w:val="single"/>
              </w:rPr>
            </w:pPr>
          </w:p>
        </w:tc>
      </w:tr>
      <w:tr w:rsidR="00ED5E20" w:rsidRPr="00547840" w:rsidTr="00491C97">
        <w:tc>
          <w:tcPr>
            <w:tcW w:w="3888" w:type="dxa"/>
          </w:tcPr>
          <w:p w:rsidR="00ED5E20" w:rsidRPr="00547840" w:rsidRDefault="00ED5E20">
            <w:r w:rsidRPr="00547840">
              <w:t>Цветная металлургия</w:t>
            </w:r>
          </w:p>
        </w:tc>
        <w:tc>
          <w:tcPr>
            <w:tcW w:w="1440" w:type="dxa"/>
          </w:tcPr>
          <w:p w:rsidR="00ED5E20" w:rsidRPr="00547840" w:rsidRDefault="00ED5E20">
            <w:pPr>
              <w:rPr>
                <w:b/>
                <w:i/>
                <w:u w:val="single"/>
              </w:rPr>
            </w:pPr>
          </w:p>
        </w:tc>
        <w:tc>
          <w:tcPr>
            <w:tcW w:w="1260" w:type="dxa"/>
          </w:tcPr>
          <w:p w:rsidR="00ED5E20" w:rsidRPr="00547840" w:rsidRDefault="00ED5E20">
            <w:pPr>
              <w:rPr>
                <w:b/>
                <w:i/>
                <w:u w:val="single"/>
              </w:rPr>
            </w:pPr>
          </w:p>
        </w:tc>
        <w:tc>
          <w:tcPr>
            <w:tcW w:w="1440" w:type="dxa"/>
          </w:tcPr>
          <w:p w:rsidR="00ED5E20" w:rsidRPr="00547840" w:rsidRDefault="00ED5E20">
            <w:pPr>
              <w:rPr>
                <w:b/>
                <w:i/>
                <w:u w:val="single"/>
              </w:rPr>
            </w:pPr>
          </w:p>
        </w:tc>
        <w:tc>
          <w:tcPr>
            <w:tcW w:w="1543" w:type="dxa"/>
          </w:tcPr>
          <w:p w:rsidR="00ED5E20" w:rsidRPr="00547840" w:rsidRDefault="00ED5E20">
            <w:pPr>
              <w:rPr>
                <w:b/>
                <w:i/>
                <w:u w:val="single"/>
              </w:rPr>
            </w:pPr>
          </w:p>
        </w:tc>
      </w:tr>
      <w:tr w:rsidR="00ED5E20" w:rsidRPr="00547840" w:rsidTr="00491C97">
        <w:tc>
          <w:tcPr>
            <w:tcW w:w="3888" w:type="dxa"/>
          </w:tcPr>
          <w:p w:rsidR="00ED5E20" w:rsidRPr="00547840" w:rsidRDefault="00ED5E20">
            <w:r w:rsidRPr="00547840">
              <w:t>Химическая и нефтехимическая</w:t>
            </w:r>
          </w:p>
        </w:tc>
        <w:tc>
          <w:tcPr>
            <w:tcW w:w="1440" w:type="dxa"/>
          </w:tcPr>
          <w:p w:rsidR="00ED5E20" w:rsidRPr="00547840" w:rsidRDefault="00ED5E20">
            <w:pPr>
              <w:rPr>
                <w:b/>
                <w:i/>
                <w:u w:val="single"/>
              </w:rPr>
            </w:pPr>
          </w:p>
        </w:tc>
        <w:tc>
          <w:tcPr>
            <w:tcW w:w="1260" w:type="dxa"/>
          </w:tcPr>
          <w:p w:rsidR="00ED5E20" w:rsidRPr="00547840" w:rsidRDefault="00ED5E20">
            <w:pPr>
              <w:rPr>
                <w:b/>
                <w:i/>
                <w:u w:val="single"/>
              </w:rPr>
            </w:pPr>
          </w:p>
        </w:tc>
        <w:tc>
          <w:tcPr>
            <w:tcW w:w="1440" w:type="dxa"/>
          </w:tcPr>
          <w:p w:rsidR="00ED5E20" w:rsidRPr="00547840" w:rsidRDefault="00ED5E20">
            <w:pPr>
              <w:rPr>
                <w:b/>
                <w:i/>
                <w:u w:val="single"/>
              </w:rPr>
            </w:pPr>
          </w:p>
        </w:tc>
        <w:tc>
          <w:tcPr>
            <w:tcW w:w="1543" w:type="dxa"/>
          </w:tcPr>
          <w:p w:rsidR="00ED5E20" w:rsidRPr="00547840" w:rsidRDefault="00ED5E20">
            <w:pPr>
              <w:rPr>
                <w:b/>
                <w:i/>
                <w:u w:val="single"/>
              </w:rPr>
            </w:pPr>
          </w:p>
        </w:tc>
      </w:tr>
      <w:tr w:rsidR="00ED5E20" w:rsidRPr="00547840" w:rsidTr="00491C97">
        <w:tc>
          <w:tcPr>
            <w:tcW w:w="3888" w:type="dxa"/>
          </w:tcPr>
          <w:p w:rsidR="00ED5E20" w:rsidRPr="00547840" w:rsidRDefault="00ED5E20">
            <w:r w:rsidRPr="00547840">
              <w:t>Машиностроение и металлообработка</w:t>
            </w:r>
          </w:p>
          <w:p w:rsidR="00ED5E20" w:rsidRPr="00547840" w:rsidRDefault="00ED5E20">
            <w:r w:rsidRPr="00547840">
              <w:t>Лесная, деревообрабатывающая и ЦБП</w:t>
            </w:r>
          </w:p>
        </w:tc>
        <w:tc>
          <w:tcPr>
            <w:tcW w:w="1440" w:type="dxa"/>
          </w:tcPr>
          <w:p w:rsidR="00ED5E20" w:rsidRPr="00547840" w:rsidRDefault="00ED5E20">
            <w:pPr>
              <w:rPr>
                <w:b/>
                <w:i/>
                <w:u w:val="single"/>
              </w:rPr>
            </w:pPr>
          </w:p>
        </w:tc>
        <w:tc>
          <w:tcPr>
            <w:tcW w:w="1260" w:type="dxa"/>
          </w:tcPr>
          <w:p w:rsidR="00ED5E20" w:rsidRPr="00547840" w:rsidRDefault="00ED5E20">
            <w:pPr>
              <w:rPr>
                <w:b/>
                <w:i/>
                <w:u w:val="single"/>
              </w:rPr>
            </w:pPr>
          </w:p>
        </w:tc>
        <w:tc>
          <w:tcPr>
            <w:tcW w:w="1440" w:type="dxa"/>
          </w:tcPr>
          <w:p w:rsidR="00ED5E20" w:rsidRPr="00547840" w:rsidRDefault="00ED5E20">
            <w:pPr>
              <w:rPr>
                <w:b/>
                <w:i/>
                <w:u w:val="single"/>
              </w:rPr>
            </w:pPr>
          </w:p>
        </w:tc>
        <w:tc>
          <w:tcPr>
            <w:tcW w:w="1543" w:type="dxa"/>
          </w:tcPr>
          <w:p w:rsidR="00ED5E20" w:rsidRPr="00547840" w:rsidRDefault="00ED5E20">
            <w:pPr>
              <w:rPr>
                <w:b/>
                <w:i/>
                <w:u w:val="single"/>
              </w:rPr>
            </w:pPr>
          </w:p>
        </w:tc>
      </w:tr>
      <w:tr w:rsidR="00ED5E20" w:rsidRPr="00547840" w:rsidTr="00491C97">
        <w:tc>
          <w:tcPr>
            <w:tcW w:w="3888" w:type="dxa"/>
          </w:tcPr>
          <w:p w:rsidR="00ED5E20" w:rsidRPr="00547840" w:rsidRDefault="00ED5E20">
            <w:r w:rsidRPr="00547840">
              <w:t>Строительных материалов</w:t>
            </w:r>
          </w:p>
          <w:p w:rsidR="00ED5E20" w:rsidRPr="00547840" w:rsidRDefault="00ED5E20">
            <w:r w:rsidRPr="00547840">
              <w:t>Легкая</w:t>
            </w:r>
          </w:p>
          <w:p w:rsidR="00ED5E20" w:rsidRPr="00547840" w:rsidRDefault="00ED5E20">
            <w:r w:rsidRPr="00547840">
              <w:t xml:space="preserve">Пищевая </w:t>
            </w:r>
          </w:p>
        </w:tc>
        <w:tc>
          <w:tcPr>
            <w:tcW w:w="1440" w:type="dxa"/>
          </w:tcPr>
          <w:p w:rsidR="00ED5E20" w:rsidRPr="00547840" w:rsidRDefault="00ED5E20">
            <w:pPr>
              <w:rPr>
                <w:b/>
                <w:i/>
                <w:u w:val="single"/>
              </w:rPr>
            </w:pPr>
          </w:p>
        </w:tc>
        <w:tc>
          <w:tcPr>
            <w:tcW w:w="1260" w:type="dxa"/>
          </w:tcPr>
          <w:p w:rsidR="00ED5E20" w:rsidRPr="00547840" w:rsidRDefault="00ED5E20">
            <w:pPr>
              <w:rPr>
                <w:b/>
                <w:i/>
                <w:u w:val="single"/>
              </w:rPr>
            </w:pPr>
          </w:p>
        </w:tc>
        <w:tc>
          <w:tcPr>
            <w:tcW w:w="1440" w:type="dxa"/>
          </w:tcPr>
          <w:p w:rsidR="00ED5E20" w:rsidRPr="00547840" w:rsidRDefault="00ED5E20">
            <w:pPr>
              <w:rPr>
                <w:b/>
                <w:i/>
                <w:u w:val="single"/>
              </w:rPr>
            </w:pPr>
          </w:p>
        </w:tc>
        <w:tc>
          <w:tcPr>
            <w:tcW w:w="1543" w:type="dxa"/>
          </w:tcPr>
          <w:p w:rsidR="00ED5E20" w:rsidRPr="00547840" w:rsidRDefault="00ED5E20">
            <w:pPr>
              <w:rPr>
                <w:b/>
                <w:i/>
                <w:u w:val="single"/>
              </w:rPr>
            </w:pPr>
          </w:p>
        </w:tc>
      </w:tr>
    </w:tbl>
    <w:p w:rsidR="00ED5E20" w:rsidRPr="00547840" w:rsidRDefault="00ED5E20" w:rsidP="00491C97">
      <w:pPr>
        <w:jc w:val="center"/>
        <w:rPr>
          <w:b/>
          <w:i/>
        </w:rPr>
      </w:pPr>
    </w:p>
    <w:p w:rsidR="00ED5E20" w:rsidRPr="00547840" w:rsidRDefault="00ED5E20" w:rsidP="00491C97">
      <w:pPr>
        <w:pStyle w:val="Style3"/>
        <w:widowControl/>
        <w:spacing w:line="240" w:lineRule="auto"/>
        <w:ind w:firstLine="0"/>
        <w:rPr>
          <w:rStyle w:val="FontStyle34"/>
          <w:b/>
          <w:i w:val="0"/>
          <w:iCs/>
          <w:sz w:val="24"/>
          <w:u w:val="single"/>
        </w:rPr>
      </w:pPr>
      <w:r w:rsidRPr="00547840">
        <w:rPr>
          <w:rStyle w:val="FontStyle34"/>
          <w:b/>
          <w:i w:val="0"/>
          <w:iCs/>
          <w:sz w:val="24"/>
          <w:u w:val="single"/>
        </w:rPr>
        <w:t>Методическая часть основного Кейс-задания:</w:t>
      </w:r>
    </w:p>
    <w:p w:rsidR="00ED5E20" w:rsidRPr="00547840" w:rsidRDefault="00ED5E20" w:rsidP="00491C97">
      <w:pPr>
        <w:jc w:val="both"/>
      </w:pPr>
      <w:r w:rsidRPr="00547840">
        <w:t xml:space="preserve">            На семинарском занятии, выполняя основное Кейс-задание, первая группа студентов заполняет и рассчитывает показатели согласно методическим указаниям, приведенным ниже, в основной таблице Кейс-задания:  «Отраслевая структура выпуска продукции </w:t>
      </w:r>
      <w:r w:rsidRPr="00547840">
        <w:rPr>
          <w:b/>
          <w:i/>
        </w:rPr>
        <w:t>Северо-Западного макрорегиона</w:t>
      </w:r>
      <w:r w:rsidRPr="00547840">
        <w:t xml:space="preserve">» используя данные из заранее подготовленных Таблиц № 1-2 по этому  региону. </w:t>
      </w:r>
    </w:p>
    <w:p w:rsidR="00ED5E20" w:rsidRPr="00547840" w:rsidRDefault="00ED5E20" w:rsidP="00491C97">
      <w:pPr>
        <w:jc w:val="both"/>
      </w:pPr>
      <w:r w:rsidRPr="00547840">
        <w:tab/>
        <w:t xml:space="preserve">Вторая группа студентов заполняет и рассчитывает показатели согласно методическим указаниям, приведенным ниже, в основной таблице Кейс-задания: «Отраслевая структура выпуска продукции  </w:t>
      </w:r>
      <w:r w:rsidRPr="00547840">
        <w:rPr>
          <w:b/>
          <w:i/>
        </w:rPr>
        <w:t>Северного макрорегиона</w:t>
      </w:r>
      <w:r w:rsidRPr="00547840">
        <w:t xml:space="preserve">» используя данные из заранее подготовленных Таблиц №  3-4 по этому  региону. </w:t>
      </w:r>
    </w:p>
    <w:p w:rsidR="00ED5E20" w:rsidRPr="00547840" w:rsidRDefault="00ED5E20" w:rsidP="00491C97">
      <w:pPr>
        <w:jc w:val="both"/>
      </w:pPr>
      <w:r w:rsidRPr="00547840">
        <w:tab/>
        <w:t xml:space="preserve">Полученные результаты по двум макрорегионам: </w:t>
      </w:r>
      <w:r w:rsidRPr="00547840">
        <w:rPr>
          <w:b/>
          <w:i/>
        </w:rPr>
        <w:t>Северному и Северо-Западному,</w:t>
      </w:r>
      <w:r w:rsidRPr="00547840">
        <w:t>обе группы студентов будут  сравнивать,  делать выводы и составлять  прогноз экономического развития этих макрорегионов во время семинарского занятия с использованием данных,  полученных в результате расчетов основного Кейс- задания.</w:t>
      </w:r>
    </w:p>
    <w:p w:rsidR="00ED5E20" w:rsidRPr="00547840" w:rsidRDefault="00ED5E20" w:rsidP="00491C97">
      <w:pPr>
        <w:rPr>
          <w:b/>
          <w:u w:val="single"/>
        </w:rPr>
      </w:pPr>
      <w:r w:rsidRPr="00547840">
        <w:rPr>
          <w:b/>
          <w:u w:val="single"/>
        </w:rPr>
        <w:t xml:space="preserve">   Дискуссия по полученным результатам выполненного Кейс-задания:</w:t>
      </w:r>
    </w:p>
    <w:p w:rsidR="00ED5E20" w:rsidRPr="00547840" w:rsidRDefault="00ED5E20" w:rsidP="00491C97">
      <w:pPr>
        <w:numPr>
          <w:ilvl w:val="1"/>
          <w:numId w:val="11"/>
        </w:numPr>
        <w:jc w:val="both"/>
      </w:pPr>
      <w:r w:rsidRPr="00547840">
        <w:t>Анализ и отчет о полученных результатах студентами первой группы по Северо-Западному макрорегиону РФ.</w:t>
      </w:r>
    </w:p>
    <w:p w:rsidR="00ED5E20" w:rsidRPr="00547840" w:rsidRDefault="00ED5E20" w:rsidP="00491C97">
      <w:pPr>
        <w:numPr>
          <w:ilvl w:val="1"/>
          <w:numId w:val="11"/>
        </w:numPr>
        <w:jc w:val="both"/>
      </w:pPr>
      <w:r w:rsidRPr="00547840">
        <w:t>Анализ и отчет о полученных результатах студентами второй группы по Северному макрорегиону РФ.</w:t>
      </w:r>
    </w:p>
    <w:p w:rsidR="00ED5E20" w:rsidRPr="00547840" w:rsidRDefault="00ED5E20" w:rsidP="00491C97">
      <w:pPr>
        <w:numPr>
          <w:ilvl w:val="1"/>
          <w:numId w:val="11"/>
        </w:numPr>
        <w:jc w:val="both"/>
      </w:pPr>
      <w:r w:rsidRPr="00547840">
        <w:t>Сравнительный анализ экономических характеристик по двум макрорегионам (обе группы и преподаватель).</w:t>
      </w:r>
    </w:p>
    <w:p w:rsidR="00ED5E20" w:rsidRPr="00547840" w:rsidRDefault="00ED5E20" w:rsidP="00491C97">
      <w:pPr>
        <w:numPr>
          <w:ilvl w:val="1"/>
          <w:numId w:val="11"/>
        </w:numPr>
        <w:jc w:val="both"/>
      </w:pPr>
      <w:r w:rsidRPr="00547840">
        <w:t>Выявление неблагополучных экономических показателей по каждому исследованному макрорегиону в сравнении со средними общероссийскими показателями (обе группы и преподаватель).</w:t>
      </w:r>
    </w:p>
    <w:p w:rsidR="00ED5E20" w:rsidRPr="00547840" w:rsidRDefault="00ED5E20" w:rsidP="00491C97">
      <w:pPr>
        <w:numPr>
          <w:ilvl w:val="1"/>
          <w:numId w:val="11"/>
        </w:numPr>
        <w:jc w:val="both"/>
      </w:pPr>
      <w:r w:rsidRPr="00547840">
        <w:t>На основании проведенного анализа, определить основные рыночные отрасли специализации в Северо-Западном макрорегионе первая группа).</w:t>
      </w:r>
    </w:p>
    <w:p w:rsidR="00ED5E20" w:rsidRPr="00547840" w:rsidRDefault="00ED5E20" w:rsidP="00491C97">
      <w:pPr>
        <w:numPr>
          <w:ilvl w:val="1"/>
          <w:numId w:val="11"/>
        </w:numPr>
        <w:jc w:val="both"/>
      </w:pPr>
      <w:r w:rsidRPr="00547840">
        <w:t>На основании проведенного анализа, определить основные рыночные отрасли специализации в Северном макрорегионе (вторая группа).</w:t>
      </w:r>
    </w:p>
    <w:p w:rsidR="00ED5E20" w:rsidRPr="00547840" w:rsidRDefault="00ED5E20" w:rsidP="00491C97">
      <w:pPr>
        <w:numPr>
          <w:ilvl w:val="1"/>
          <w:numId w:val="11"/>
        </w:numPr>
        <w:jc w:val="both"/>
      </w:pPr>
      <w:r w:rsidRPr="00547840">
        <w:t>На основании проведенного анализа и сделанных выводов, сформулировать предложения по оптимизации экономической ситуации и отраслевой структуры в Северо-Западном макрорегионе РФ. Обосновать свою позицию (первая группа).</w:t>
      </w:r>
    </w:p>
    <w:p w:rsidR="00ED5E20" w:rsidRPr="00547840" w:rsidRDefault="00ED5E20" w:rsidP="00491C97">
      <w:pPr>
        <w:numPr>
          <w:ilvl w:val="1"/>
          <w:numId w:val="11"/>
        </w:numPr>
        <w:jc w:val="both"/>
      </w:pPr>
      <w:r w:rsidRPr="00547840">
        <w:t>На основании проведенного анализа и сделанных выводов, сформулировать предложения по оптимизации экономической ситуации и отраслевой структуры в Северном макрорегионе РФ. Обосновать свою позицию (вторая группа).</w:t>
      </w:r>
    </w:p>
    <w:p w:rsidR="00ED5E20" w:rsidRPr="00547840" w:rsidRDefault="00ED5E20" w:rsidP="00491C97">
      <w:pPr>
        <w:ind w:firstLine="709"/>
        <w:jc w:val="both"/>
        <w:rPr>
          <w:b/>
          <w:lang w:eastAsia="ru-RU"/>
        </w:rPr>
      </w:pPr>
      <w:r w:rsidRPr="00547840">
        <w:rPr>
          <w:b/>
          <w:lang w:eastAsia="ru-RU"/>
        </w:rPr>
        <w:t>Перечень источников информации:</w:t>
      </w:r>
    </w:p>
    <w:p w:rsidR="00ED5E20" w:rsidRPr="00547840" w:rsidRDefault="00ED5E20" w:rsidP="00491C97">
      <w:pPr>
        <w:jc w:val="both"/>
      </w:pPr>
      <w:r w:rsidRPr="00547840">
        <w:t>1. Вавилова Е.В. Экономическая география и регионалистика //Учебное пособие. – Москва, КноРус, 2017, 221с.</w:t>
      </w:r>
    </w:p>
    <w:p w:rsidR="00ED5E20" w:rsidRPr="00547840" w:rsidRDefault="00ED5E20" w:rsidP="00491C97">
      <w:pPr>
        <w:pStyle w:val="BodyText"/>
        <w:suppressAutoHyphens w:val="0"/>
        <w:spacing w:after="0"/>
        <w:ind w:right="332"/>
        <w:jc w:val="both"/>
      </w:pPr>
      <w:r w:rsidRPr="00547840">
        <w:t>2.Региональная экономика. Природно-ресурсные и экологические условия. Учебное пособие/ под ред. В. Глушковой, Ю. Симагина. – Москва: КноРус, 2017, 319с.</w:t>
      </w:r>
    </w:p>
    <w:p w:rsidR="00ED5E20" w:rsidRPr="00547840" w:rsidRDefault="00ED5E20" w:rsidP="00491C97">
      <w:pPr>
        <w:pStyle w:val="Subtitle"/>
        <w:suppressAutoHyphens w:val="0"/>
        <w:spacing w:after="0"/>
        <w:jc w:val="both"/>
        <w:outlineLvl w:val="9"/>
        <w:rPr>
          <w:rFonts w:ascii="Times New Roman" w:hAnsi="Times New Roman" w:cs="Times New Roman"/>
        </w:rPr>
      </w:pPr>
      <w:r w:rsidRPr="00547840">
        <w:t xml:space="preserve">3). </w:t>
      </w:r>
      <w:r w:rsidRPr="00547840">
        <w:rPr>
          <w:rFonts w:ascii="Times New Roman" w:hAnsi="Times New Roman" w:cs="Times New Roman"/>
        </w:rPr>
        <w:t xml:space="preserve">Структура экономики России и основные закономерности размещения производительных сил. [Электронный ресурс]. Электронные данные. Режим доступа: </w:t>
      </w:r>
      <w:hyperlink r:id="rId26" w:history="1">
        <w:r w:rsidRPr="00547840">
          <w:rPr>
            <w:rStyle w:val="Hyperlink"/>
            <w:color w:val="auto"/>
            <w:lang w:val="en-US"/>
          </w:rPr>
          <w:t>http</w:t>
        </w:r>
        <w:r w:rsidRPr="00547840">
          <w:rPr>
            <w:rStyle w:val="Hyperlink"/>
            <w:color w:val="auto"/>
          </w:rPr>
          <w:t>://</w:t>
        </w:r>
        <w:r w:rsidRPr="00547840">
          <w:rPr>
            <w:rStyle w:val="Hyperlink"/>
            <w:color w:val="auto"/>
            <w:lang w:val="en-US"/>
          </w:rPr>
          <w:t>www</w:t>
        </w:r>
        <w:r w:rsidRPr="00547840">
          <w:rPr>
            <w:rStyle w:val="Hyperlink"/>
            <w:color w:val="auto"/>
          </w:rPr>
          <w:t>.</w:t>
        </w:r>
        <w:r w:rsidRPr="00547840">
          <w:rPr>
            <w:rStyle w:val="Hyperlink"/>
            <w:color w:val="auto"/>
            <w:lang w:val="en-US"/>
          </w:rPr>
          <w:t>protown</w:t>
        </w:r>
        <w:r w:rsidRPr="00547840">
          <w:rPr>
            <w:rStyle w:val="Hyperlink"/>
            <w:color w:val="auto"/>
          </w:rPr>
          <w:t>.</w:t>
        </w:r>
        <w:r w:rsidRPr="00547840">
          <w:rPr>
            <w:rStyle w:val="Hyperlink"/>
            <w:color w:val="auto"/>
            <w:lang w:val="en-US"/>
          </w:rPr>
          <w:t>ru</w:t>
        </w:r>
        <w:r w:rsidRPr="00547840">
          <w:rPr>
            <w:rStyle w:val="Hyperlink"/>
            <w:color w:val="auto"/>
          </w:rPr>
          <w:t>/</w:t>
        </w:r>
        <w:r w:rsidRPr="00547840">
          <w:rPr>
            <w:rStyle w:val="Hyperlink"/>
            <w:color w:val="auto"/>
            <w:lang w:val="en-US"/>
          </w:rPr>
          <w:t>information</w:t>
        </w:r>
        <w:r w:rsidRPr="00547840">
          <w:rPr>
            <w:rStyle w:val="Hyperlink"/>
            <w:color w:val="auto"/>
          </w:rPr>
          <w:t>/</w:t>
        </w:r>
        <w:r w:rsidRPr="00547840">
          <w:rPr>
            <w:rStyle w:val="Hyperlink"/>
            <w:color w:val="auto"/>
            <w:lang w:val="en-US"/>
          </w:rPr>
          <w:t>hide</w:t>
        </w:r>
        <w:r w:rsidRPr="00547840">
          <w:rPr>
            <w:rStyle w:val="Hyperlink"/>
            <w:color w:val="auto"/>
          </w:rPr>
          <w:t>/6594.</w:t>
        </w:r>
        <w:r w:rsidRPr="00547840">
          <w:rPr>
            <w:rStyle w:val="Hyperlink"/>
            <w:color w:val="auto"/>
            <w:lang w:val="en-US"/>
          </w:rPr>
          <w:t>html</w:t>
        </w:r>
      </w:hyperlink>
    </w:p>
    <w:p w:rsidR="00ED5E20" w:rsidRPr="00547840" w:rsidRDefault="00ED5E20" w:rsidP="00491C97">
      <w:pPr>
        <w:pStyle w:val="Subtitle"/>
        <w:suppressAutoHyphens w:val="0"/>
        <w:spacing w:after="0"/>
        <w:jc w:val="both"/>
        <w:outlineLvl w:val="9"/>
        <w:rPr>
          <w:rFonts w:ascii="Times New Roman" w:hAnsi="Times New Roman" w:cs="Times New Roman"/>
        </w:rPr>
      </w:pPr>
      <w:r w:rsidRPr="00547840">
        <w:rPr>
          <w:rFonts w:ascii="Times New Roman" w:hAnsi="Times New Roman" w:cs="Times New Roman"/>
        </w:rPr>
        <w:t xml:space="preserve">4 Федеральный портал «Экономическое развитие регионов и городов России»  [Электронный ресурс]. Электронные данные. Режим доступа: </w:t>
      </w:r>
      <w:hyperlink r:id="rId27" w:history="1">
        <w:r w:rsidRPr="00547840">
          <w:rPr>
            <w:rStyle w:val="Hyperlink"/>
            <w:color w:val="auto"/>
            <w:lang w:val="en-US"/>
          </w:rPr>
          <w:t>http</w:t>
        </w:r>
        <w:r w:rsidRPr="00547840">
          <w:rPr>
            <w:rStyle w:val="Hyperlink"/>
            <w:color w:val="auto"/>
          </w:rPr>
          <w:t>://</w:t>
        </w:r>
        <w:r w:rsidRPr="00547840">
          <w:rPr>
            <w:rStyle w:val="Hyperlink"/>
            <w:color w:val="auto"/>
            <w:lang w:val="en-US"/>
          </w:rPr>
          <w:t>protown</w:t>
        </w:r>
        <w:r w:rsidRPr="00547840">
          <w:rPr>
            <w:rStyle w:val="Hyperlink"/>
            <w:color w:val="auto"/>
          </w:rPr>
          <w:t>.</w:t>
        </w:r>
        <w:r w:rsidRPr="00547840">
          <w:rPr>
            <w:rStyle w:val="Hyperlink"/>
            <w:color w:val="auto"/>
            <w:lang w:val="en-US"/>
          </w:rPr>
          <w:t>ru</w:t>
        </w:r>
        <w:r w:rsidRPr="00547840">
          <w:rPr>
            <w:rStyle w:val="Hyperlink"/>
            <w:color w:val="auto"/>
          </w:rPr>
          <w:t>/</w:t>
        </w:r>
      </w:hyperlink>
    </w:p>
    <w:p w:rsidR="00ED5E20" w:rsidRPr="00547840" w:rsidRDefault="00ED5E20" w:rsidP="00491C97">
      <w:pPr>
        <w:jc w:val="both"/>
      </w:pPr>
      <w:r w:rsidRPr="00547840">
        <w:t>5. Лекционные материалы</w:t>
      </w:r>
    </w:p>
    <w:p w:rsidR="00ED5E20" w:rsidRPr="000F0040" w:rsidRDefault="00ED5E20" w:rsidP="000644AE">
      <w:pPr>
        <w:jc w:val="both"/>
        <w:rPr>
          <w:b/>
        </w:rPr>
      </w:pPr>
      <w:r w:rsidRPr="000F0040">
        <w:rPr>
          <w:b/>
        </w:rPr>
        <w:t>Процедура оценивания: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9"/>
        <w:gridCol w:w="5563"/>
        <w:gridCol w:w="3190"/>
      </w:tblGrid>
      <w:tr w:rsidR="00ED5E20" w:rsidRPr="000F0040" w:rsidTr="000D47F1">
        <w:trPr>
          <w:trHeight w:val="527"/>
        </w:trPr>
        <w:tc>
          <w:tcPr>
            <w:tcW w:w="709" w:type="dxa"/>
          </w:tcPr>
          <w:p w:rsidR="00ED5E20" w:rsidRPr="000F0040" w:rsidRDefault="00ED5E20" w:rsidP="000D47F1">
            <w:pPr>
              <w:jc w:val="both"/>
            </w:pPr>
            <w:r w:rsidRPr="000F0040">
              <w:t>№ п/п</w:t>
            </w:r>
          </w:p>
        </w:tc>
        <w:tc>
          <w:tcPr>
            <w:tcW w:w="5563" w:type="dxa"/>
          </w:tcPr>
          <w:p w:rsidR="00ED5E20" w:rsidRPr="000F0040" w:rsidRDefault="00ED5E20" w:rsidP="000D47F1">
            <w:pPr>
              <w:jc w:val="both"/>
            </w:pPr>
            <w:r w:rsidRPr="000F0040">
              <w:t>Критерии  оценивания</w:t>
            </w:r>
          </w:p>
        </w:tc>
        <w:tc>
          <w:tcPr>
            <w:tcW w:w="3190" w:type="dxa"/>
          </w:tcPr>
          <w:p w:rsidR="00ED5E20" w:rsidRPr="000F0040" w:rsidRDefault="00ED5E20" w:rsidP="000D47F1">
            <w:pPr>
              <w:jc w:val="both"/>
            </w:pPr>
            <w:r w:rsidRPr="000F0040">
              <w:t>Максимальное количество баллов</w:t>
            </w:r>
          </w:p>
        </w:tc>
      </w:tr>
      <w:tr w:rsidR="00ED5E20" w:rsidRPr="000F0040" w:rsidTr="000D47F1">
        <w:tc>
          <w:tcPr>
            <w:tcW w:w="709" w:type="dxa"/>
          </w:tcPr>
          <w:p w:rsidR="00ED5E20" w:rsidRPr="000F0040" w:rsidRDefault="00ED5E20" w:rsidP="000D47F1">
            <w:pPr>
              <w:jc w:val="both"/>
            </w:pPr>
            <w:r w:rsidRPr="000F0040">
              <w:t>1.</w:t>
            </w:r>
          </w:p>
        </w:tc>
        <w:tc>
          <w:tcPr>
            <w:tcW w:w="5563" w:type="dxa"/>
          </w:tcPr>
          <w:p w:rsidR="00ED5E20" w:rsidRPr="000F0040" w:rsidRDefault="00ED5E20" w:rsidP="000D47F1">
            <w:pPr>
              <w:jc w:val="both"/>
            </w:pPr>
            <w:r w:rsidRPr="000F0040">
              <w:t>Активность в работе</w:t>
            </w:r>
          </w:p>
        </w:tc>
        <w:tc>
          <w:tcPr>
            <w:tcW w:w="3190" w:type="dxa"/>
          </w:tcPr>
          <w:p w:rsidR="00ED5E20" w:rsidRPr="000F0040" w:rsidRDefault="00ED5E20" w:rsidP="000D47F1">
            <w:pPr>
              <w:jc w:val="both"/>
            </w:pPr>
            <w:r w:rsidRPr="000F0040">
              <w:t>5</w:t>
            </w:r>
          </w:p>
        </w:tc>
      </w:tr>
      <w:tr w:rsidR="00ED5E20" w:rsidRPr="000F0040" w:rsidTr="000D47F1">
        <w:tc>
          <w:tcPr>
            <w:tcW w:w="709" w:type="dxa"/>
          </w:tcPr>
          <w:p w:rsidR="00ED5E20" w:rsidRPr="000F0040" w:rsidRDefault="00ED5E20" w:rsidP="000D47F1">
            <w:pPr>
              <w:jc w:val="both"/>
            </w:pPr>
            <w:r w:rsidRPr="000F0040">
              <w:t>2.</w:t>
            </w:r>
          </w:p>
        </w:tc>
        <w:tc>
          <w:tcPr>
            <w:tcW w:w="5563" w:type="dxa"/>
          </w:tcPr>
          <w:p w:rsidR="00ED5E20" w:rsidRPr="000F0040" w:rsidRDefault="00ED5E20" w:rsidP="000D47F1">
            <w:pPr>
              <w:jc w:val="both"/>
            </w:pPr>
            <w:r w:rsidRPr="000F0040">
              <w:t>Выступление с сообщением (обобщение итогов)</w:t>
            </w:r>
          </w:p>
        </w:tc>
        <w:tc>
          <w:tcPr>
            <w:tcW w:w="3190" w:type="dxa"/>
          </w:tcPr>
          <w:p w:rsidR="00ED5E20" w:rsidRPr="000F0040" w:rsidRDefault="00ED5E20" w:rsidP="000D47F1">
            <w:pPr>
              <w:jc w:val="both"/>
            </w:pPr>
            <w:r w:rsidRPr="000F0040">
              <w:t>5</w:t>
            </w:r>
          </w:p>
        </w:tc>
      </w:tr>
      <w:tr w:rsidR="00ED5E20" w:rsidRPr="000F0040" w:rsidTr="000D47F1">
        <w:tc>
          <w:tcPr>
            <w:tcW w:w="709" w:type="dxa"/>
          </w:tcPr>
          <w:p w:rsidR="00ED5E20" w:rsidRPr="000F0040" w:rsidRDefault="00ED5E20" w:rsidP="000D47F1">
            <w:pPr>
              <w:jc w:val="both"/>
            </w:pPr>
            <w:r w:rsidRPr="000F0040">
              <w:t>3.</w:t>
            </w:r>
          </w:p>
        </w:tc>
        <w:tc>
          <w:tcPr>
            <w:tcW w:w="5563" w:type="dxa"/>
          </w:tcPr>
          <w:p w:rsidR="00ED5E20" w:rsidRPr="000F0040" w:rsidRDefault="00ED5E20" w:rsidP="000D47F1">
            <w:pPr>
              <w:jc w:val="both"/>
            </w:pPr>
            <w:r w:rsidRPr="000F0040">
              <w:t>Участие в дискуссии</w:t>
            </w:r>
          </w:p>
        </w:tc>
        <w:tc>
          <w:tcPr>
            <w:tcW w:w="3190" w:type="dxa"/>
          </w:tcPr>
          <w:p w:rsidR="00ED5E20" w:rsidRPr="000F0040" w:rsidRDefault="00ED5E20" w:rsidP="000D47F1">
            <w:pPr>
              <w:jc w:val="both"/>
            </w:pPr>
            <w:r w:rsidRPr="000F0040">
              <w:t>2</w:t>
            </w:r>
          </w:p>
        </w:tc>
      </w:tr>
    </w:tbl>
    <w:p w:rsidR="00ED5E20" w:rsidRPr="00B87EC1" w:rsidRDefault="00ED5E20" w:rsidP="00B87EC1">
      <w:pPr>
        <w:ind w:firstLine="709"/>
        <w:jc w:val="both"/>
        <w:rPr>
          <w:b/>
          <w:color w:val="FF0000"/>
        </w:rPr>
      </w:pPr>
    </w:p>
    <w:p w:rsidR="00ED5E20" w:rsidRDefault="00ED5E20" w:rsidP="00491C97">
      <w:pPr>
        <w:jc w:val="both"/>
        <w:rPr>
          <w:sz w:val="22"/>
          <w:szCs w:val="22"/>
        </w:rPr>
      </w:pPr>
    </w:p>
    <w:p w:rsidR="00ED5E20" w:rsidRDefault="00ED5E20" w:rsidP="00491C97">
      <w:pPr>
        <w:jc w:val="center"/>
        <w:rPr>
          <w:b/>
        </w:rPr>
      </w:pPr>
      <w:r>
        <w:rPr>
          <w:b/>
        </w:rPr>
        <w:t>Круглый стол</w:t>
      </w:r>
    </w:p>
    <w:p w:rsidR="00ED5E20" w:rsidRDefault="00ED5E20" w:rsidP="00491C97">
      <w:pPr>
        <w:jc w:val="center"/>
      </w:pPr>
      <w:r>
        <w:t>(к семинару № 2)</w:t>
      </w:r>
    </w:p>
    <w:p w:rsidR="00ED5E20" w:rsidRDefault="00ED5E20" w:rsidP="00491C97">
      <w:pPr>
        <w:jc w:val="center"/>
        <w:rPr>
          <w:b/>
        </w:rPr>
      </w:pPr>
      <w:r>
        <w:rPr>
          <w:b/>
        </w:rPr>
        <w:t>Тема: «Демографические процессы в регионах России</w:t>
      </w:r>
    </w:p>
    <w:p w:rsidR="00ED5E20" w:rsidRDefault="00ED5E20" w:rsidP="00491C97">
      <w:pPr>
        <w:jc w:val="center"/>
        <w:rPr>
          <w:b/>
        </w:rPr>
      </w:pPr>
      <w:r>
        <w:rPr>
          <w:b/>
        </w:rPr>
        <w:t xml:space="preserve"> и проблемы трудовых ресурсов»</w:t>
      </w:r>
    </w:p>
    <w:p w:rsidR="00ED5E20" w:rsidRDefault="00ED5E20" w:rsidP="00491C97">
      <w:pPr>
        <w:jc w:val="center"/>
        <w:rPr>
          <w:b/>
        </w:rPr>
      </w:pPr>
    </w:p>
    <w:p w:rsidR="00ED5E20" w:rsidRDefault="00ED5E20" w:rsidP="00491C97">
      <w:r>
        <w:rPr>
          <w:b/>
          <w:i/>
        </w:rPr>
        <w:t>Цель:</w:t>
      </w:r>
      <w:r>
        <w:t xml:space="preserve"> выявит факторы, сдерживающие рост рождаемости и численности населения РФ</w:t>
      </w:r>
    </w:p>
    <w:p w:rsidR="00ED5E20" w:rsidRDefault="00ED5E20" w:rsidP="00491C97">
      <w:r>
        <w:rPr>
          <w:b/>
          <w:i/>
        </w:rPr>
        <w:t xml:space="preserve">Темы для индивидуальных сообщений: </w:t>
      </w:r>
    </w:p>
    <w:p w:rsidR="00ED5E20" w:rsidRDefault="00ED5E20" w:rsidP="00491C97">
      <w:pPr>
        <w:numPr>
          <w:ilvl w:val="0"/>
          <w:numId w:val="12"/>
        </w:numPr>
      </w:pPr>
      <w:r>
        <w:t>Предмет демографии. Основные понятия и факторы, оказывающие влияние на демографическую ситуацию в стране.</w:t>
      </w:r>
    </w:p>
    <w:p w:rsidR="00ED5E20" w:rsidRDefault="00ED5E20" w:rsidP="00491C97">
      <w:pPr>
        <w:numPr>
          <w:ilvl w:val="0"/>
          <w:numId w:val="12"/>
        </w:numPr>
      </w:pPr>
      <w:r>
        <w:t xml:space="preserve">Динамика демографических процессов в Советском Союзе и современной России. </w:t>
      </w:r>
    </w:p>
    <w:p w:rsidR="00ED5E20" w:rsidRDefault="00ED5E20" w:rsidP="00491C97">
      <w:pPr>
        <w:numPr>
          <w:ilvl w:val="0"/>
          <w:numId w:val="12"/>
        </w:numPr>
      </w:pPr>
      <w:r>
        <w:t xml:space="preserve">Динамика изменений возрастно-половой структуры (ВПС) населения в России  в период 1991- по настоящее время. </w:t>
      </w:r>
    </w:p>
    <w:p w:rsidR="00ED5E20" w:rsidRDefault="00ED5E20" w:rsidP="00491C97">
      <w:pPr>
        <w:numPr>
          <w:ilvl w:val="0"/>
          <w:numId w:val="12"/>
        </w:numPr>
      </w:pPr>
      <w:r>
        <w:t>Основные причины сокращения численности городского и сельского населения РФ. Внешние и внутренние миграции. Проблема трудовых ресурсов в регионах РФ.</w:t>
      </w:r>
    </w:p>
    <w:p w:rsidR="00ED5E20" w:rsidRDefault="00ED5E20" w:rsidP="00491C97">
      <w:pPr>
        <w:numPr>
          <w:ilvl w:val="0"/>
          <w:numId w:val="12"/>
        </w:numPr>
      </w:pPr>
      <w:r>
        <w:t>Государственные программы в области демографической политики РФ.</w:t>
      </w:r>
    </w:p>
    <w:p w:rsidR="00ED5E20" w:rsidRDefault="00ED5E20" w:rsidP="00491C97">
      <w:pPr>
        <w:numPr>
          <w:ilvl w:val="0"/>
          <w:numId w:val="12"/>
        </w:numPr>
      </w:pPr>
      <w:r>
        <w:t xml:space="preserve">Основные демографические прогнозы (обзор информации по всем </w:t>
      </w:r>
      <w:bookmarkStart w:id="23" w:name="_GoBack"/>
      <w:r>
        <w:t>специали</w:t>
      </w:r>
      <w:bookmarkEnd w:id="23"/>
      <w:r>
        <w:t>зированным источникам).</w:t>
      </w:r>
    </w:p>
    <w:p w:rsidR="00ED5E20" w:rsidRDefault="00ED5E20" w:rsidP="00491C97">
      <w:pPr>
        <w:ind w:left="180"/>
        <w:rPr>
          <w:b/>
          <w:i/>
        </w:rPr>
      </w:pPr>
      <w:r>
        <w:rPr>
          <w:b/>
          <w:i/>
        </w:rPr>
        <w:t xml:space="preserve">     Выводы по теме и дискуссия. </w:t>
      </w:r>
    </w:p>
    <w:p w:rsidR="00ED5E20" w:rsidRPr="000F0040" w:rsidRDefault="00ED5E20" w:rsidP="000644AE">
      <w:pPr>
        <w:jc w:val="both"/>
        <w:rPr>
          <w:b/>
        </w:rPr>
      </w:pPr>
      <w:r>
        <w:rPr>
          <w:b/>
        </w:rPr>
        <w:t xml:space="preserve">                      </w:t>
      </w:r>
      <w:r w:rsidRPr="000F0040">
        <w:rPr>
          <w:b/>
        </w:rPr>
        <w:t>Процедура оценивания: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9"/>
        <w:gridCol w:w="5563"/>
        <w:gridCol w:w="3190"/>
      </w:tblGrid>
      <w:tr w:rsidR="00ED5E20" w:rsidRPr="000F0040" w:rsidTr="000D47F1">
        <w:trPr>
          <w:trHeight w:val="527"/>
        </w:trPr>
        <w:tc>
          <w:tcPr>
            <w:tcW w:w="709" w:type="dxa"/>
          </w:tcPr>
          <w:p w:rsidR="00ED5E20" w:rsidRPr="000F0040" w:rsidRDefault="00ED5E20" w:rsidP="000D47F1">
            <w:pPr>
              <w:jc w:val="both"/>
            </w:pPr>
            <w:r w:rsidRPr="000F0040">
              <w:t>№ п/п</w:t>
            </w:r>
          </w:p>
        </w:tc>
        <w:tc>
          <w:tcPr>
            <w:tcW w:w="5563" w:type="dxa"/>
          </w:tcPr>
          <w:p w:rsidR="00ED5E20" w:rsidRPr="000F0040" w:rsidRDefault="00ED5E20" w:rsidP="000D47F1">
            <w:pPr>
              <w:jc w:val="both"/>
            </w:pPr>
            <w:r w:rsidRPr="000F0040">
              <w:t>Критерии  оценивания</w:t>
            </w:r>
          </w:p>
        </w:tc>
        <w:tc>
          <w:tcPr>
            <w:tcW w:w="3190" w:type="dxa"/>
          </w:tcPr>
          <w:p w:rsidR="00ED5E20" w:rsidRPr="000F0040" w:rsidRDefault="00ED5E20" w:rsidP="000D47F1">
            <w:pPr>
              <w:jc w:val="both"/>
            </w:pPr>
            <w:r w:rsidRPr="000F0040">
              <w:t>Максимальное количество баллов</w:t>
            </w:r>
          </w:p>
        </w:tc>
      </w:tr>
      <w:tr w:rsidR="00ED5E20" w:rsidRPr="000F0040" w:rsidTr="000D47F1">
        <w:tc>
          <w:tcPr>
            <w:tcW w:w="709" w:type="dxa"/>
          </w:tcPr>
          <w:p w:rsidR="00ED5E20" w:rsidRPr="000F0040" w:rsidRDefault="00ED5E20" w:rsidP="000D47F1">
            <w:pPr>
              <w:jc w:val="both"/>
            </w:pPr>
            <w:r w:rsidRPr="000F0040">
              <w:t>1.</w:t>
            </w:r>
          </w:p>
        </w:tc>
        <w:tc>
          <w:tcPr>
            <w:tcW w:w="5563" w:type="dxa"/>
          </w:tcPr>
          <w:p w:rsidR="00ED5E20" w:rsidRPr="000F0040" w:rsidRDefault="00ED5E20" w:rsidP="000D47F1">
            <w:pPr>
              <w:jc w:val="both"/>
            </w:pPr>
            <w:r w:rsidRPr="000F0040">
              <w:t>Активность в работе</w:t>
            </w:r>
          </w:p>
        </w:tc>
        <w:tc>
          <w:tcPr>
            <w:tcW w:w="3190" w:type="dxa"/>
          </w:tcPr>
          <w:p w:rsidR="00ED5E20" w:rsidRPr="000F0040" w:rsidRDefault="00ED5E20" w:rsidP="000D47F1">
            <w:pPr>
              <w:jc w:val="both"/>
            </w:pPr>
            <w:r w:rsidRPr="000F0040">
              <w:t>5</w:t>
            </w:r>
          </w:p>
        </w:tc>
      </w:tr>
      <w:tr w:rsidR="00ED5E20" w:rsidRPr="000F0040" w:rsidTr="000D47F1">
        <w:tc>
          <w:tcPr>
            <w:tcW w:w="709" w:type="dxa"/>
          </w:tcPr>
          <w:p w:rsidR="00ED5E20" w:rsidRPr="000F0040" w:rsidRDefault="00ED5E20" w:rsidP="000D47F1">
            <w:pPr>
              <w:jc w:val="both"/>
            </w:pPr>
            <w:r w:rsidRPr="000F0040">
              <w:t>2.</w:t>
            </w:r>
          </w:p>
        </w:tc>
        <w:tc>
          <w:tcPr>
            <w:tcW w:w="5563" w:type="dxa"/>
          </w:tcPr>
          <w:p w:rsidR="00ED5E20" w:rsidRPr="000F0040" w:rsidRDefault="00ED5E20" w:rsidP="000D47F1">
            <w:pPr>
              <w:jc w:val="both"/>
            </w:pPr>
            <w:r w:rsidRPr="000F0040">
              <w:t>Выступление с сообщением (обобщение итогов)</w:t>
            </w:r>
          </w:p>
        </w:tc>
        <w:tc>
          <w:tcPr>
            <w:tcW w:w="3190" w:type="dxa"/>
          </w:tcPr>
          <w:p w:rsidR="00ED5E20" w:rsidRPr="000F0040" w:rsidRDefault="00ED5E20" w:rsidP="000D47F1">
            <w:pPr>
              <w:jc w:val="both"/>
            </w:pPr>
            <w:r w:rsidRPr="000F0040">
              <w:t>5</w:t>
            </w:r>
          </w:p>
        </w:tc>
      </w:tr>
      <w:tr w:rsidR="00ED5E20" w:rsidRPr="000F0040" w:rsidTr="000D47F1">
        <w:tc>
          <w:tcPr>
            <w:tcW w:w="709" w:type="dxa"/>
          </w:tcPr>
          <w:p w:rsidR="00ED5E20" w:rsidRPr="000F0040" w:rsidRDefault="00ED5E20" w:rsidP="000D47F1">
            <w:pPr>
              <w:jc w:val="both"/>
            </w:pPr>
            <w:r w:rsidRPr="000F0040">
              <w:t>3.</w:t>
            </w:r>
          </w:p>
        </w:tc>
        <w:tc>
          <w:tcPr>
            <w:tcW w:w="5563" w:type="dxa"/>
          </w:tcPr>
          <w:p w:rsidR="00ED5E20" w:rsidRPr="000F0040" w:rsidRDefault="00ED5E20" w:rsidP="000D47F1">
            <w:pPr>
              <w:jc w:val="both"/>
            </w:pPr>
            <w:r w:rsidRPr="000F0040">
              <w:t>Участие в дискуссии</w:t>
            </w:r>
          </w:p>
        </w:tc>
        <w:tc>
          <w:tcPr>
            <w:tcW w:w="3190" w:type="dxa"/>
          </w:tcPr>
          <w:p w:rsidR="00ED5E20" w:rsidRPr="000F0040" w:rsidRDefault="00ED5E20" w:rsidP="000D47F1">
            <w:pPr>
              <w:jc w:val="both"/>
            </w:pPr>
            <w:r w:rsidRPr="000F0040">
              <w:t>2</w:t>
            </w:r>
          </w:p>
        </w:tc>
      </w:tr>
    </w:tbl>
    <w:p w:rsidR="00ED5E20" w:rsidRPr="00B87EC1" w:rsidRDefault="00ED5E20" w:rsidP="00B87EC1">
      <w:pPr>
        <w:ind w:firstLine="709"/>
        <w:jc w:val="both"/>
        <w:rPr>
          <w:b/>
          <w:color w:val="FF0000"/>
        </w:rPr>
      </w:pPr>
    </w:p>
    <w:p w:rsidR="00ED5E20" w:rsidRDefault="00ED5E20" w:rsidP="00CC6C77">
      <w:pPr>
        <w:jc w:val="center"/>
        <w:rPr>
          <w:b/>
        </w:rPr>
      </w:pPr>
      <w:r>
        <w:rPr>
          <w:b/>
        </w:rPr>
        <w:t>Тестовые материалы</w:t>
      </w:r>
    </w:p>
    <w:p w:rsidR="00ED5E20" w:rsidRDefault="00ED5E20" w:rsidP="00CC6C77">
      <w:pPr>
        <w:ind w:firstLine="708"/>
        <w:jc w:val="both"/>
      </w:pPr>
      <w:r>
        <w:t xml:space="preserve">Важными критерием оценки уровня текущих знаний студентов является выполнение ими тестовых заданий по отдельным темам. В частности, тестирование позволяет по мере прохождения учебного материала оценить уровень формирования у студентов необходимых компетенций. </w:t>
      </w:r>
    </w:p>
    <w:p w:rsidR="00ED5E20" w:rsidRDefault="00ED5E20" w:rsidP="00CC6C77">
      <w:pPr>
        <w:jc w:val="center"/>
        <w:rPr>
          <w:b/>
        </w:rPr>
      </w:pPr>
      <w:r>
        <w:rPr>
          <w:b/>
        </w:rPr>
        <w:t>БАНК ТЕСТОВЫХ ЗАДАНИЙ</w:t>
      </w:r>
    </w:p>
    <w:p w:rsidR="00ED5E20" w:rsidRPr="00706066" w:rsidRDefault="00ED5E20" w:rsidP="00CC6C77">
      <w:pPr>
        <w:autoSpaceDN w:val="0"/>
        <w:rPr>
          <w:b/>
        </w:rPr>
      </w:pPr>
      <w:r w:rsidRPr="00706066">
        <w:t xml:space="preserve">Общее количество тестовых заданий в базе -  </w:t>
      </w:r>
      <w:r w:rsidRPr="00706066">
        <w:rPr>
          <w:b/>
        </w:rPr>
        <w:t>90</w:t>
      </w:r>
    </w:p>
    <w:p w:rsidR="00ED5E20" w:rsidRPr="005E0B69" w:rsidRDefault="00ED5E20" w:rsidP="00CC6C77">
      <w:pPr>
        <w:jc w:val="both"/>
        <w:rPr>
          <w:b/>
        </w:rPr>
      </w:pPr>
      <w:r w:rsidRPr="005E0B69">
        <w:rPr>
          <w:b/>
        </w:rPr>
        <w:t xml:space="preserve">Структура базы тестовых заданий по основным разделам дисциплины 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6"/>
        <w:gridCol w:w="6462"/>
        <w:gridCol w:w="1980"/>
      </w:tblGrid>
      <w:tr w:rsidR="00ED5E20" w:rsidRPr="005E0B69" w:rsidTr="00FF4704">
        <w:tc>
          <w:tcPr>
            <w:tcW w:w="486" w:type="dxa"/>
          </w:tcPr>
          <w:p w:rsidR="00ED5E20" w:rsidRPr="005E0B69" w:rsidRDefault="00ED5E20" w:rsidP="00FF4704">
            <w:pPr>
              <w:jc w:val="center"/>
              <w:rPr>
                <w:b/>
              </w:rPr>
            </w:pPr>
            <w:r w:rsidRPr="005E0B69">
              <w:rPr>
                <w:b/>
              </w:rPr>
              <w:t>№</w:t>
            </w:r>
          </w:p>
        </w:tc>
        <w:tc>
          <w:tcPr>
            <w:tcW w:w="6462" w:type="dxa"/>
          </w:tcPr>
          <w:p w:rsidR="00ED5E20" w:rsidRPr="005E0B69" w:rsidRDefault="00ED5E20" w:rsidP="00FF4704">
            <w:pPr>
              <w:jc w:val="center"/>
              <w:rPr>
                <w:b/>
              </w:rPr>
            </w:pPr>
            <w:r w:rsidRPr="005E0B69">
              <w:rPr>
                <w:b/>
                <w:bCs/>
              </w:rPr>
              <w:t>Наименование темы</w:t>
            </w:r>
          </w:p>
        </w:tc>
        <w:tc>
          <w:tcPr>
            <w:tcW w:w="1980" w:type="dxa"/>
          </w:tcPr>
          <w:p w:rsidR="00ED5E20" w:rsidRPr="005E0B69" w:rsidRDefault="00ED5E20" w:rsidP="00FF4704">
            <w:pPr>
              <w:jc w:val="center"/>
              <w:rPr>
                <w:b/>
              </w:rPr>
            </w:pPr>
            <w:r w:rsidRPr="005E0B69">
              <w:rPr>
                <w:b/>
              </w:rPr>
              <w:t>Номера тестовых заданий в базе</w:t>
            </w:r>
          </w:p>
        </w:tc>
      </w:tr>
      <w:tr w:rsidR="00ED5E20" w:rsidRPr="007D129A" w:rsidTr="00FF4704">
        <w:trPr>
          <w:trHeight w:val="471"/>
        </w:trPr>
        <w:tc>
          <w:tcPr>
            <w:tcW w:w="486" w:type="dxa"/>
          </w:tcPr>
          <w:p w:rsidR="00ED5E20" w:rsidRPr="00706066" w:rsidRDefault="00ED5E20" w:rsidP="00FF4704">
            <w:pPr>
              <w:jc w:val="center"/>
            </w:pPr>
            <w:r w:rsidRPr="00706066">
              <w:t>1.</w:t>
            </w:r>
          </w:p>
        </w:tc>
        <w:tc>
          <w:tcPr>
            <w:tcW w:w="6462" w:type="dxa"/>
          </w:tcPr>
          <w:p w:rsidR="00ED5E20" w:rsidRPr="0083411C" w:rsidRDefault="00ED5E20" w:rsidP="00FF4704">
            <w:r w:rsidRPr="0083411C">
              <w:t>Предмет, методы и задачи региональной экономики</w:t>
            </w:r>
          </w:p>
        </w:tc>
        <w:tc>
          <w:tcPr>
            <w:tcW w:w="1980" w:type="dxa"/>
          </w:tcPr>
          <w:p w:rsidR="00ED5E20" w:rsidRPr="007D129A" w:rsidRDefault="00ED5E20" w:rsidP="00FF4704">
            <w:pPr>
              <w:jc w:val="center"/>
            </w:pPr>
            <w:r w:rsidRPr="007D129A">
              <w:t>1-17</w:t>
            </w:r>
          </w:p>
        </w:tc>
      </w:tr>
      <w:tr w:rsidR="00ED5E20" w:rsidRPr="007D129A" w:rsidTr="00FF4704">
        <w:tc>
          <w:tcPr>
            <w:tcW w:w="486" w:type="dxa"/>
          </w:tcPr>
          <w:p w:rsidR="00ED5E20" w:rsidRPr="00706066" w:rsidRDefault="00ED5E20" w:rsidP="00FF4704">
            <w:pPr>
              <w:jc w:val="center"/>
            </w:pPr>
            <w:r w:rsidRPr="00706066">
              <w:t>2.</w:t>
            </w:r>
          </w:p>
        </w:tc>
        <w:tc>
          <w:tcPr>
            <w:tcW w:w="6462" w:type="dxa"/>
          </w:tcPr>
          <w:p w:rsidR="00ED5E20" w:rsidRPr="007D129A" w:rsidRDefault="00ED5E20" w:rsidP="00FF4704">
            <w:r w:rsidRPr="007D129A">
              <w:t>Население и трудовые ресурсы регионов России</w:t>
            </w:r>
          </w:p>
        </w:tc>
        <w:tc>
          <w:tcPr>
            <w:tcW w:w="1980" w:type="dxa"/>
          </w:tcPr>
          <w:p w:rsidR="00ED5E20" w:rsidRPr="007D129A" w:rsidRDefault="00ED5E20" w:rsidP="00FF4704">
            <w:pPr>
              <w:jc w:val="center"/>
            </w:pPr>
            <w:r w:rsidRPr="007D129A">
              <w:t>18-35</w:t>
            </w:r>
          </w:p>
        </w:tc>
      </w:tr>
      <w:tr w:rsidR="00ED5E20" w:rsidRPr="007D129A" w:rsidTr="00FF4704">
        <w:tc>
          <w:tcPr>
            <w:tcW w:w="486" w:type="dxa"/>
          </w:tcPr>
          <w:p w:rsidR="00ED5E20" w:rsidRPr="00706066" w:rsidRDefault="00ED5E20" w:rsidP="00FF4704">
            <w:pPr>
              <w:jc w:val="center"/>
            </w:pPr>
            <w:r w:rsidRPr="00706066">
              <w:t>3.</w:t>
            </w:r>
          </w:p>
        </w:tc>
        <w:tc>
          <w:tcPr>
            <w:tcW w:w="6462" w:type="dxa"/>
          </w:tcPr>
          <w:p w:rsidR="00ED5E20" w:rsidRPr="007D129A" w:rsidRDefault="00ED5E20" w:rsidP="00FF4704">
            <w:r w:rsidRPr="007D129A">
              <w:t>Территориальная организация хозяйства и отраслевая структура экономики России</w:t>
            </w:r>
          </w:p>
        </w:tc>
        <w:tc>
          <w:tcPr>
            <w:tcW w:w="1980" w:type="dxa"/>
          </w:tcPr>
          <w:p w:rsidR="00ED5E20" w:rsidRPr="007D129A" w:rsidRDefault="00ED5E20" w:rsidP="00FF4704">
            <w:pPr>
              <w:jc w:val="center"/>
            </w:pPr>
            <w:r w:rsidRPr="007D129A">
              <w:t>36-53</w:t>
            </w:r>
          </w:p>
        </w:tc>
      </w:tr>
      <w:tr w:rsidR="00ED5E20" w:rsidRPr="007D129A" w:rsidTr="00FF4704">
        <w:tc>
          <w:tcPr>
            <w:tcW w:w="486" w:type="dxa"/>
          </w:tcPr>
          <w:p w:rsidR="00ED5E20" w:rsidRPr="00706066" w:rsidRDefault="00ED5E20" w:rsidP="00FF4704">
            <w:pPr>
              <w:jc w:val="center"/>
            </w:pPr>
            <w:r w:rsidRPr="00706066">
              <w:t>4.</w:t>
            </w:r>
          </w:p>
        </w:tc>
        <w:tc>
          <w:tcPr>
            <w:tcW w:w="6462" w:type="dxa"/>
          </w:tcPr>
          <w:p w:rsidR="00ED5E20" w:rsidRPr="007D129A" w:rsidRDefault="00ED5E20" w:rsidP="00FF4704">
            <w:r w:rsidRPr="007D129A">
              <w:rPr>
                <w:bCs/>
              </w:rPr>
              <w:t>Межотраслевые комплексы</w:t>
            </w:r>
          </w:p>
        </w:tc>
        <w:tc>
          <w:tcPr>
            <w:tcW w:w="1980" w:type="dxa"/>
          </w:tcPr>
          <w:p w:rsidR="00ED5E20" w:rsidRPr="007D129A" w:rsidRDefault="00ED5E20" w:rsidP="00FF4704">
            <w:pPr>
              <w:jc w:val="center"/>
            </w:pPr>
            <w:r w:rsidRPr="007D129A">
              <w:t>54-72</w:t>
            </w:r>
          </w:p>
        </w:tc>
      </w:tr>
      <w:tr w:rsidR="00ED5E20" w:rsidRPr="007D129A" w:rsidTr="00FF4704">
        <w:tc>
          <w:tcPr>
            <w:tcW w:w="486" w:type="dxa"/>
          </w:tcPr>
          <w:p w:rsidR="00ED5E20" w:rsidRPr="00706066" w:rsidRDefault="00ED5E20" w:rsidP="00FF4704">
            <w:pPr>
              <w:jc w:val="center"/>
            </w:pPr>
            <w:r w:rsidRPr="00706066">
              <w:t>5.</w:t>
            </w:r>
          </w:p>
        </w:tc>
        <w:tc>
          <w:tcPr>
            <w:tcW w:w="6462" w:type="dxa"/>
          </w:tcPr>
          <w:p w:rsidR="00ED5E20" w:rsidRPr="007D129A" w:rsidRDefault="00ED5E20" w:rsidP="00FF4704">
            <w:r w:rsidRPr="007D129A">
              <w:t>Экономические районы РФ</w:t>
            </w:r>
          </w:p>
        </w:tc>
        <w:tc>
          <w:tcPr>
            <w:tcW w:w="1980" w:type="dxa"/>
          </w:tcPr>
          <w:p w:rsidR="00ED5E20" w:rsidRPr="007D129A" w:rsidRDefault="00ED5E20" w:rsidP="00FF4704">
            <w:pPr>
              <w:jc w:val="center"/>
            </w:pPr>
            <w:r w:rsidRPr="007D129A">
              <w:t>73-90</w:t>
            </w:r>
          </w:p>
        </w:tc>
      </w:tr>
      <w:tr w:rsidR="00ED5E20" w:rsidRPr="007D129A" w:rsidTr="00FF4704">
        <w:tc>
          <w:tcPr>
            <w:tcW w:w="486" w:type="dxa"/>
          </w:tcPr>
          <w:p w:rsidR="00ED5E20" w:rsidRPr="007D129A" w:rsidRDefault="00ED5E20" w:rsidP="00FF4704">
            <w:pPr>
              <w:jc w:val="center"/>
              <w:rPr>
                <w:b/>
              </w:rPr>
            </w:pPr>
          </w:p>
        </w:tc>
        <w:tc>
          <w:tcPr>
            <w:tcW w:w="6462" w:type="dxa"/>
          </w:tcPr>
          <w:p w:rsidR="00ED5E20" w:rsidRPr="007D129A" w:rsidRDefault="00ED5E20" w:rsidP="00FF4704">
            <w:pPr>
              <w:rPr>
                <w:b/>
              </w:rPr>
            </w:pPr>
            <w:r>
              <w:rPr>
                <w:b/>
              </w:rPr>
              <w:t>Всего</w:t>
            </w:r>
            <w:r w:rsidRPr="007D129A">
              <w:rPr>
                <w:b/>
              </w:rPr>
              <w:t>:</w:t>
            </w:r>
          </w:p>
        </w:tc>
        <w:tc>
          <w:tcPr>
            <w:tcW w:w="1980" w:type="dxa"/>
          </w:tcPr>
          <w:p w:rsidR="00ED5E20" w:rsidRPr="007D129A" w:rsidRDefault="00ED5E20" w:rsidP="00FF4704">
            <w:pPr>
              <w:jc w:val="center"/>
            </w:pPr>
            <w:r>
              <w:t>90</w:t>
            </w:r>
          </w:p>
        </w:tc>
      </w:tr>
    </w:tbl>
    <w:p w:rsidR="00ED5E20" w:rsidRDefault="00ED5E20" w:rsidP="00CC6C77">
      <w:pPr>
        <w:jc w:val="center"/>
        <w:rPr>
          <w:b/>
        </w:rPr>
      </w:pPr>
    </w:p>
    <w:p w:rsidR="00ED5E20" w:rsidRDefault="00ED5E20" w:rsidP="00491C97">
      <w:pPr>
        <w:jc w:val="center"/>
        <w:rPr>
          <w:b/>
        </w:rPr>
      </w:pPr>
    </w:p>
    <w:p w:rsidR="00ED5E20" w:rsidRDefault="00ED5E20" w:rsidP="00491C97">
      <w:pPr>
        <w:ind w:firstLine="708"/>
        <w:jc w:val="both"/>
      </w:pPr>
      <w:r>
        <w:t xml:space="preserve">Важными критерием оценки уровня текущих знаний студентов является выполнение ими тестовых заданий по отдельным темам. В частности, тестирование позволяет по мере прохождения учебного материала оценить уровень формирования у студентов необходимых компетенций. </w:t>
      </w:r>
    </w:p>
    <w:p w:rsidR="00ED5E20" w:rsidRDefault="00ED5E20" w:rsidP="00491C97">
      <w:pPr>
        <w:suppressAutoHyphens w:val="0"/>
        <w:jc w:val="both"/>
        <w:rPr>
          <w:bCs/>
          <w:lang w:eastAsia="ru-RU"/>
        </w:rPr>
      </w:pPr>
      <w:r>
        <w:rPr>
          <w:bCs/>
          <w:lang w:eastAsia="ru-RU"/>
        </w:rPr>
        <w:t>Примеры аудиторных тестовых заданий для текущего контроля процесса формирования у студентов необходимых компетенций:</w:t>
      </w:r>
    </w:p>
    <w:p w:rsidR="00ED5E20" w:rsidRDefault="00ED5E20" w:rsidP="00491C97">
      <w:pPr>
        <w:suppressAutoHyphens w:val="0"/>
        <w:rPr>
          <w:b/>
          <w:bCs/>
          <w:i/>
          <w:lang w:eastAsia="ru-RU"/>
        </w:rPr>
      </w:pPr>
      <w:r>
        <w:rPr>
          <w:b/>
          <w:bCs/>
          <w:i/>
          <w:lang w:eastAsia="ru-RU"/>
        </w:rPr>
        <w:t>К теме № 1</w:t>
      </w:r>
    </w:p>
    <w:p w:rsidR="00ED5E20" w:rsidRDefault="00ED5E20" w:rsidP="00491C97">
      <w:pPr>
        <w:ind w:left="360"/>
        <w:jc w:val="both"/>
        <w:rPr>
          <w:rFonts w:cs="Arial"/>
          <w:b/>
        </w:rPr>
      </w:pPr>
      <w:r>
        <w:rPr>
          <w:rFonts w:cs="Arial"/>
          <w:b/>
        </w:rPr>
        <w:t>Все ниже перечисленные административно-территориальные образования обладают возможностями для проведения самостоятельной экономической политики за исключением:</w:t>
      </w:r>
    </w:p>
    <w:p w:rsidR="00ED5E20" w:rsidRDefault="00ED5E20" w:rsidP="00491C97">
      <w:pPr>
        <w:ind w:left="360"/>
        <w:jc w:val="both"/>
        <w:rPr>
          <w:rFonts w:cs="Arial"/>
        </w:rPr>
      </w:pPr>
      <w:r>
        <w:rPr>
          <w:rFonts w:cs="Arial"/>
        </w:rPr>
        <w:t>а) субъектов Федерации;</w:t>
      </w:r>
    </w:p>
    <w:p w:rsidR="00ED5E20" w:rsidRDefault="00ED5E20" w:rsidP="00491C97">
      <w:pPr>
        <w:ind w:left="360"/>
        <w:jc w:val="both"/>
        <w:rPr>
          <w:rFonts w:cs="Arial"/>
        </w:rPr>
      </w:pPr>
      <w:r>
        <w:rPr>
          <w:rFonts w:cs="Arial"/>
        </w:rPr>
        <w:t>б) автономной области;</w:t>
      </w:r>
    </w:p>
    <w:p w:rsidR="00ED5E20" w:rsidRDefault="00ED5E20" w:rsidP="00491C97">
      <w:pPr>
        <w:ind w:left="360"/>
        <w:jc w:val="both"/>
        <w:rPr>
          <w:rFonts w:cs="Arial"/>
        </w:rPr>
      </w:pPr>
      <w:r>
        <w:rPr>
          <w:rFonts w:cs="Arial"/>
        </w:rPr>
        <w:t xml:space="preserve">в) автономных округов;                         </w:t>
      </w:r>
    </w:p>
    <w:p w:rsidR="00ED5E20" w:rsidRDefault="00ED5E20" w:rsidP="00491C97">
      <w:pPr>
        <w:ind w:left="360"/>
        <w:jc w:val="both"/>
        <w:rPr>
          <w:rFonts w:cs="Arial"/>
        </w:rPr>
      </w:pPr>
      <w:r>
        <w:rPr>
          <w:rFonts w:cs="Arial"/>
        </w:rPr>
        <w:t>г) федеральных округов.</w:t>
      </w:r>
    </w:p>
    <w:p w:rsidR="00ED5E20" w:rsidRDefault="00ED5E20" w:rsidP="00491C97">
      <w:pPr>
        <w:suppressAutoHyphens w:val="0"/>
        <w:rPr>
          <w:b/>
          <w:bCs/>
          <w:i/>
          <w:lang w:eastAsia="ru-RU"/>
        </w:rPr>
      </w:pPr>
      <w:r>
        <w:rPr>
          <w:b/>
          <w:bCs/>
          <w:i/>
          <w:lang w:eastAsia="ru-RU"/>
        </w:rPr>
        <w:t>К теме № 2</w:t>
      </w:r>
    </w:p>
    <w:p w:rsidR="00ED5E20" w:rsidRDefault="00ED5E20" w:rsidP="00491C97">
      <w:pPr>
        <w:ind w:left="360"/>
        <w:jc w:val="both"/>
        <w:rPr>
          <w:rFonts w:cs="Arial"/>
          <w:b/>
        </w:rPr>
      </w:pPr>
      <w:r>
        <w:rPr>
          <w:rFonts w:cs="Arial"/>
          <w:b/>
        </w:rPr>
        <w:t xml:space="preserve">В составе РФ насчитывается следующие количество Автономных округов: </w:t>
      </w:r>
    </w:p>
    <w:p w:rsidR="00ED5E20" w:rsidRDefault="00ED5E20" w:rsidP="00491C97">
      <w:pPr>
        <w:ind w:left="360"/>
        <w:jc w:val="both"/>
        <w:rPr>
          <w:rFonts w:cs="Arial"/>
        </w:rPr>
      </w:pPr>
      <w:r>
        <w:rPr>
          <w:rFonts w:cs="Arial"/>
        </w:rPr>
        <w:t>а) 2</w:t>
      </w:r>
    </w:p>
    <w:p w:rsidR="00ED5E20" w:rsidRDefault="00ED5E20" w:rsidP="00491C97">
      <w:pPr>
        <w:ind w:left="360"/>
        <w:jc w:val="both"/>
        <w:rPr>
          <w:rFonts w:cs="Arial"/>
        </w:rPr>
      </w:pPr>
      <w:r>
        <w:rPr>
          <w:rFonts w:cs="Arial"/>
        </w:rPr>
        <w:t>б) 4</w:t>
      </w:r>
    </w:p>
    <w:p w:rsidR="00ED5E20" w:rsidRDefault="00ED5E20" w:rsidP="00491C97">
      <w:pPr>
        <w:ind w:left="360"/>
        <w:jc w:val="both"/>
        <w:rPr>
          <w:rFonts w:cs="Arial"/>
        </w:rPr>
      </w:pPr>
      <w:r>
        <w:rPr>
          <w:rFonts w:cs="Arial"/>
        </w:rPr>
        <w:t>в) 6</w:t>
      </w:r>
    </w:p>
    <w:p w:rsidR="00ED5E20" w:rsidRDefault="00ED5E20" w:rsidP="00491C97">
      <w:pPr>
        <w:ind w:left="360"/>
        <w:jc w:val="both"/>
        <w:rPr>
          <w:rFonts w:cs="Arial"/>
        </w:rPr>
      </w:pPr>
      <w:r>
        <w:rPr>
          <w:rFonts w:cs="Arial"/>
        </w:rPr>
        <w:t xml:space="preserve">г) 8   </w:t>
      </w:r>
    </w:p>
    <w:p w:rsidR="00ED5E20" w:rsidRDefault="00ED5E20" w:rsidP="00491C97">
      <w:pPr>
        <w:ind w:left="360"/>
        <w:jc w:val="both"/>
        <w:rPr>
          <w:rFonts w:cs="Arial"/>
          <w:b/>
        </w:rPr>
      </w:pPr>
      <w:r>
        <w:rPr>
          <w:rFonts w:cs="Arial"/>
          <w:b/>
        </w:rPr>
        <w:t xml:space="preserve">Какие формы расселения населения в РФ вы знаете? </w:t>
      </w:r>
    </w:p>
    <w:p w:rsidR="00ED5E20" w:rsidRDefault="00ED5E20" w:rsidP="00491C97">
      <w:pPr>
        <w:ind w:left="360"/>
        <w:jc w:val="both"/>
        <w:rPr>
          <w:rFonts w:cs="Arial"/>
        </w:rPr>
      </w:pPr>
      <w:r>
        <w:rPr>
          <w:rFonts w:cs="Arial"/>
        </w:rPr>
        <w:t xml:space="preserve">а) городские агломерации;              </w:t>
      </w:r>
    </w:p>
    <w:p w:rsidR="00ED5E20" w:rsidRDefault="00ED5E20" w:rsidP="00491C97">
      <w:pPr>
        <w:ind w:left="360"/>
        <w:jc w:val="both"/>
        <w:rPr>
          <w:rFonts w:cs="Arial"/>
        </w:rPr>
      </w:pPr>
      <w:r>
        <w:rPr>
          <w:rFonts w:cs="Arial"/>
        </w:rPr>
        <w:t xml:space="preserve">б) очаговые; </w:t>
      </w:r>
    </w:p>
    <w:p w:rsidR="00ED5E20" w:rsidRDefault="00ED5E20" w:rsidP="00491C97">
      <w:pPr>
        <w:ind w:left="360"/>
        <w:jc w:val="both"/>
        <w:rPr>
          <w:rFonts w:cs="Arial"/>
        </w:rPr>
      </w:pPr>
      <w:r>
        <w:rPr>
          <w:rFonts w:cs="Arial"/>
        </w:rPr>
        <w:t>в) линейные;</w:t>
      </w:r>
    </w:p>
    <w:p w:rsidR="00ED5E20" w:rsidRDefault="00ED5E20" w:rsidP="00491C97">
      <w:pPr>
        <w:ind w:left="360"/>
        <w:jc w:val="both"/>
        <w:rPr>
          <w:rFonts w:cs="Arial"/>
        </w:rPr>
      </w:pPr>
      <w:r>
        <w:rPr>
          <w:rFonts w:cs="Arial"/>
        </w:rPr>
        <w:t>г) сельские.</w:t>
      </w:r>
    </w:p>
    <w:p w:rsidR="00ED5E20" w:rsidRDefault="00ED5E20" w:rsidP="00491C97">
      <w:pPr>
        <w:suppressAutoHyphens w:val="0"/>
        <w:rPr>
          <w:b/>
          <w:bCs/>
          <w:i/>
          <w:lang w:eastAsia="ru-RU"/>
        </w:rPr>
      </w:pPr>
      <w:r>
        <w:rPr>
          <w:b/>
          <w:bCs/>
          <w:i/>
          <w:lang w:eastAsia="ru-RU"/>
        </w:rPr>
        <w:t>К теме № 3</w:t>
      </w:r>
    </w:p>
    <w:p w:rsidR="00ED5E20" w:rsidRDefault="00ED5E20" w:rsidP="00491C97">
      <w:pPr>
        <w:autoSpaceDE w:val="0"/>
        <w:autoSpaceDN w:val="0"/>
        <w:adjustRightInd w:val="0"/>
        <w:ind w:left="360"/>
        <w:jc w:val="both"/>
        <w:rPr>
          <w:b/>
        </w:rPr>
      </w:pPr>
      <w:r>
        <w:rPr>
          <w:b/>
        </w:rPr>
        <w:t xml:space="preserve"> Наиболее активно и эффективно функционируют   российские СЭЗ:</w:t>
      </w:r>
    </w:p>
    <w:p w:rsidR="00ED5E20" w:rsidRDefault="00ED5E20" w:rsidP="00491C97">
      <w:pPr>
        <w:autoSpaceDE w:val="0"/>
        <w:autoSpaceDN w:val="0"/>
        <w:adjustRightInd w:val="0"/>
        <w:ind w:left="360"/>
        <w:jc w:val="both"/>
      </w:pPr>
      <w:r>
        <w:t>а) «Сахалин»;</w:t>
      </w:r>
    </w:p>
    <w:p w:rsidR="00ED5E20" w:rsidRDefault="00ED5E20" w:rsidP="00491C97">
      <w:pPr>
        <w:ind w:left="360"/>
        <w:jc w:val="both"/>
      </w:pPr>
      <w:r>
        <w:t>б) «Шереметьево»;</w:t>
      </w:r>
    </w:p>
    <w:p w:rsidR="00ED5E20" w:rsidRDefault="00ED5E20" w:rsidP="00491C97">
      <w:pPr>
        <w:ind w:left="360"/>
        <w:jc w:val="both"/>
      </w:pPr>
      <w:r>
        <w:t xml:space="preserve">в) Технополис «Зеленоград»;             </w:t>
      </w:r>
    </w:p>
    <w:p w:rsidR="00ED5E20" w:rsidRDefault="00ED5E20" w:rsidP="00491C97">
      <w:pPr>
        <w:ind w:left="360"/>
        <w:jc w:val="both"/>
      </w:pPr>
      <w:r>
        <w:t>г) «Янтарь»;</w:t>
      </w:r>
    </w:p>
    <w:p w:rsidR="00ED5E20" w:rsidRDefault="00ED5E20" w:rsidP="00491C97">
      <w:pPr>
        <w:pStyle w:val="a5"/>
        <w:spacing w:before="0" w:after="0" w:line="240" w:lineRule="auto"/>
        <w:ind w:left="360"/>
        <w:jc w:val="both"/>
        <w:rPr>
          <w:spacing w:val="0"/>
          <w:sz w:val="24"/>
          <w:szCs w:val="24"/>
        </w:rPr>
      </w:pPr>
      <w:r>
        <w:rPr>
          <w:spacing w:val="0"/>
          <w:sz w:val="24"/>
          <w:szCs w:val="24"/>
        </w:rPr>
        <w:t xml:space="preserve">В каком экономическом районе ГЭС занимают максимальную долю в выработке электроэнергии: </w:t>
      </w:r>
    </w:p>
    <w:p w:rsidR="00ED5E20" w:rsidRDefault="00ED5E20" w:rsidP="00491C97">
      <w:pPr>
        <w:pStyle w:val="a5"/>
        <w:spacing w:before="0" w:after="0" w:line="240" w:lineRule="auto"/>
        <w:ind w:left="360"/>
        <w:jc w:val="both"/>
        <w:rPr>
          <w:b w:val="0"/>
          <w:spacing w:val="0"/>
          <w:sz w:val="24"/>
          <w:szCs w:val="24"/>
        </w:rPr>
      </w:pPr>
      <w:r>
        <w:rPr>
          <w:b w:val="0"/>
          <w:spacing w:val="0"/>
          <w:sz w:val="24"/>
          <w:szCs w:val="24"/>
        </w:rPr>
        <w:t>а) Северный Кавказ;</w:t>
      </w:r>
    </w:p>
    <w:p w:rsidR="00ED5E20" w:rsidRDefault="00ED5E20" w:rsidP="00491C97">
      <w:pPr>
        <w:pStyle w:val="a5"/>
        <w:spacing w:before="0" w:after="0" w:line="240" w:lineRule="auto"/>
        <w:ind w:left="360"/>
        <w:jc w:val="both"/>
        <w:rPr>
          <w:b w:val="0"/>
          <w:spacing w:val="0"/>
          <w:sz w:val="24"/>
          <w:szCs w:val="24"/>
        </w:rPr>
      </w:pPr>
      <w:r>
        <w:rPr>
          <w:b w:val="0"/>
          <w:spacing w:val="0"/>
          <w:sz w:val="24"/>
          <w:szCs w:val="24"/>
        </w:rPr>
        <w:t>б) Урал;</w:t>
      </w:r>
    </w:p>
    <w:p w:rsidR="00ED5E20" w:rsidRDefault="00ED5E20" w:rsidP="00491C97">
      <w:pPr>
        <w:pStyle w:val="a5"/>
        <w:spacing w:before="0" w:after="0" w:line="240" w:lineRule="auto"/>
        <w:ind w:left="360"/>
        <w:jc w:val="both"/>
        <w:rPr>
          <w:b w:val="0"/>
          <w:spacing w:val="0"/>
          <w:sz w:val="24"/>
          <w:szCs w:val="24"/>
        </w:rPr>
      </w:pPr>
      <w:r>
        <w:rPr>
          <w:b w:val="0"/>
          <w:spacing w:val="0"/>
          <w:sz w:val="24"/>
          <w:szCs w:val="24"/>
        </w:rPr>
        <w:t>в) Дальний Восток;</w:t>
      </w:r>
    </w:p>
    <w:p w:rsidR="00ED5E20" w:rsidRDefault="00ED5E20" w:rsidP="00491C97">
      <w:pPr>
        <w:pStyle w:val="a5"/>
        <w:spacing w:before="0" w:after="0" w:line="240" w:lineRule="auto"/>
        <w:ind w:left="360"/>
        <w:jc w:val="both"/>
        <w:rPr>
          <w:b w:val="0"/>
          <w:spacing w:val="0"/>
          <w:sz w:val="24"/>
          <w:szCs w:val="24"/>
        </w:rPr>
      </w:pPr>
      <w:r>
        <w:rPr>
          <w:b w:val="0"/>
          <w:spacing w:val="0"/>
          <w:sz w:val="24"/>
          <w:szCs w:val="24"/>
        </w:rPr>
        <w:t>г) Восточная Сибирь.</w:t>
      </w:r>
    </w:p>
    <w:p w:rsidR="00ED5E20" w:rsidRPr="00B30EC9" w:rsidRDefault="00ED5E20" w:rsidP="00B30EC9">
      <w:pPr>
        <w:pStyle w:val="a5"/>
        <w:spacing w:before="0" w:after="0" w:line="240" w:lineRule="auto"/>
        <w:jc w:val="both"/>
        <w:rPr>
          <w:i/>
          <w:spacing w:val="0"/>
          <w:sz w:val="24"/>
          <w:szCs w:val="24"/>
        </w:rPr>
      </w:pPr>
      <w:r w:rsidRPr="00B30EC9">
        <w:rPr>
          <w:i/>
          <w:spacing w:val="0"/>
          <w:sz w:val="24"/>
          <w:szCs w:val="24"/>
        </w:rPr>
        <w:t>К теме №4:</w:t>
      </w:r>
    </w:p>
    <w:p w:rsidR="00ED5E20" w:rsidRDefault="00ED5E20" w:rsidP="00491C97">
      <w:pPr>
        <w:ind w:left="360"/>
        <w:jc w:val="both"/>
        <w:rPr>
          <w:rFonts w:cs="Arial"/>
          <w:b/>
        </w:rPr>
      </w:pPr>
      <w:r>
        <w:rPr>
          <w:rFonts w:cs="Arial"/>
          <w:b/>
        </w:rPr>
        <w:t>Цветная металлургия Урала представлена производством:</w:t>
      </w:r>
    </w:p>
    <w:p w:rsidR="00ED5E20" w:rsidRDefault="00ED5E20" w:rsidP="00491C97">
      <w:pPr>
        <w:ind w:left="360"/>
        <w:jc w:val="both"/>
        <w:rPr>
          <w:rFonts w:cs="Arial"/>
        </w:rPr>
      </w:pPr>
      <w:r>
        <w:rPr>
          <w:rFonts w:cs="Arial"/>
        </w:rPr>
        <w:t>а) меди;</w:t>
      </w:r>
    </w:p>
    <w:p w:rsidR="00ED5E20" w:rsidRDefault="00ED5E20" w:rsidP="00491C97">
      <w:pPr>
        <w:ind w:left="360"/>
        <w:jc w:val="both"/>
        <w:rPr>
          <w:rFonts w:cs="Arial"/>
        </w:rPr>
      </w:pPr>
      <w:r>
        <w:rPr>
          <w:rFonts w:cs="Arial"/>
        </w:rPr>
        <w:t>б) цинка;</w:t>
      </w:r>
    </w:p>
    <w:p w:rsidR="00ED5E20" w:rsidRDefault="00ED5E20" w:rsidP="00491C97">
      <w:pPr>
        <w:ind w:left="360"/>
        <w:jc w:val="both"/>
        <w:rPr>
          <w:rFonts w:cs="Arial"/>
        </w:rPr>
      </w:pPr>
      <w:r>
        <w:rPr>
          <w:rFonts w:cs="Arial"/>
        </w:rPr>
        <w:t>в) никеля;</w:t>
      </w:r>
    </w:p>
    <w:p w:rsidR="00ED5E20" w:rsidRDefault="00ED5E20" w:rsidP="00491C97">
      <w:pPr>
        <w:ind w:left="360"/>
        <w:jc w:val="both"/>
        <w:rPr>
          <w:rFonts w:cs="Arial"/>
        </w:rPr>
      </w:pPr>
      <w:r>
        <w:rPr>
          <w:rFonts w:cs="Arial"/>
        </w:rPr>
        <w:t xml:space="preserve">г) стали, проката.                            </w:t>
      </w:r>
    </w:p>
    <w:p w:rsidR="00ED5E20" w:rsidRDefault="00ED5E20" w:rsidP="00491C97">
      <w:pPr>
        <w:ind w:right="680"/>
        <w:jc w:val="both"/>
        <w:rPr>
          <w:b/>
          <w:i/>
        </w:rPr>
      </w:pPr>
      <w:r>
        <w:rPr>
          <w:b/>
          <w:i/>
        </w:rPr>
        <w:t>К теме № 5</w:t>
      </w:r>
    </w:p>
    <w:p w:rsidR="00ED5E20" w:rsidRDefault="00ED5E20" w:rsidP="00491C97">
      <w:pPr>
        <w:ind w:left="360"/>
        <w:jc w:val="both"/>
        <w:rPr>
          <w:rFonts w:cs="Arial"/>
          <w:b/>
        </w:rPr>
      </w:pPr>
      <w:r>
        <w:rPr>
          <w:rFonts w:cs="Arial"/>
          <w:b/>
        </w:rPr>
        <w:t>Какие формы экономического сотрудничества с зарубежными странами особенно важны в современных условиях:</w:t>
      </w:r>
    </w:p>
    <w:p w:rsidR="00ED5E20" w:rsidRDefault="00ED5E20" w:rsidP="00491C97">
      <w:pPr>
        <w:ind w:left="360"/>
        <w:jc w:val="both"/>
        <w:rPr>
          <w:rFonts w:cs="Arial"/>
        </w:rPr>
      </w:pPr>
      <w:r>
        <w:rPr>
          <w:rFonts w:cs="Arial"/>
        </w:rPr>
        <w:t xml:space="preserve">а) инвестирование в различные сферы экономики; </w:t>
      </w:r>
    </w:p>
    <w:p w:rsidR="00ED5E20" w:rsidRDefault="00ED5E20" w:rsidP="00491C97">
      <w:pPr>
        <w:ind w:left="360"/>
        <w:jc w:val="both"/>
        <w:rPr>
          <w:rFonts w:cs="Arial"/>
        </w:rPr>
      </w:pPr>
      <w:r>
        <w:rPr>
          <w:rFonts w:cs="Arial"/>
        </w:rPr>
        <w:t xml:space="preserve">б) создание политических блоков; </w:t>
      </w:r>
    </w:p>
    <w:p w:rsidR="00ED5E20" w:rsidRDefault="00ED5E20" w:rsidP="00491C97">
      <w:pPr>
        <w:ind w:left="360"/>
        <w:jc w:val="both"/>
        <w:rPr>
          <w:rFonts w:cs="Arial"/>
        </w:rPr>
      </w:pPr>
      <w:r>
        <w:rPr>
          <w:rFonts w:cs="Arial"/>
        </w:rPr>
        <w:t>в) внешняя торговля;</w:t>
      </w:r>
    </w:p>
    <w:p w:rsidR="00ED5E20" w:rsidRDefault="00ED5E20" w:rsidP="00491C97">
      <w:pPr>
        <w:ind w:left="360"/>
        <w:jc w:val="both"/>
        <w:rPr>
          <w:rFonts w:cs="Arial"/>
        </w:rPr>
      </w:pPr>
      <w:r>
        <w:rPr>
          <w:rFonts w:cs="Arial"/>
        </w:rPr>
        <w:t xml:space="preserve">г) сотрудничество в банковской сфере                          </w:t>
      </w:r>
    </w:p>
    <w:p w:rsidR="00ED5E20" w:rsidRDefault="00ED5E20" w:rsidP="00491C97">
      <w:pPr>
        <w:pStyle w:val="a5"/>
        <w:spacing w:before="0" w:after="0" w:line="240" w:lineRule="auto"/>
        <w:ind w:left="360"/>
        <w:jc w:val="both"/>
        <w:rPr>
          <w:spacing w:val="0"/>
          <w:sz w:val="24"/>
          <w:szCs w:val="24"/>
        </w:rPr>
      </w:pPr>
      <w:r>
        <w:rPr>
          <w:spacing w:val="0"/>
          <w:sz w:val="24"/>
          <w:szCs w:val="24"/>
        </w:rPr>
        <w:t>В каком Экономическом районе черная металлургия базируется на собственной железной руде и привозном топливе:</w:t>
      </w:r>
    </w:p>
    <w:p w:rsidR="00ED5E20" w:rsidRDefault="00ED5E20" w:rsidP="00491C97">
      <w:pPr>
        <w:pStyle w:val="a5"/>
        <w:spacing w:before="0" w:after="0" w:line="240" w:lineRule="auto"/>
        <w:ind w:left="360"/>
        <w:jc w:val="both"/>
        <w:rPr>
          <w:b w:val="0"/>
          <w:spacing w:val="0"/>
          <w:sz w:val="24"/>
          <w:szCs w:val="24"/>
        </w:rPr>
      </w:pPr>
      <w:r>
        <w:rPr>
          <w:b w:val="0"/>
          <w:spacing w:val="0"/>
          <w:sz w:val="24"/>
          <w:szCs w:val="24"/>
        </w:rPr>
        <w:t>а) Северный;</w:t>
      </w:r>
    </w:p>
    <w:p w:rsidR="00ED5E20" w:rsidRDefault="00ED5E20" w:rsidP="00491C97">
      <w:pPr>
        <w:pStyle w:val="a5"/>
        <w:spacing w:before="0" w:after="0" w:line="240" w:lineRule="auto"/>
        <w:ind w:left="360"/>
        <w:jc w:val="both"/>
        <w:rPr>
          <w:b w:val="0"/>
          <w:spacing w:val="0"/>
          <w:sz w:val="24"/>
          <w:szCs w:val="24"/>
        </w:rPr>
      </w:pPr>
      <w:r>
        <w:rPr>
          <w:b w:val="0"/>
          <w:spacing w:val="0"/>
          <w:sz w:val="24"/>
          <w:szCs w:val="24"/>
        </w:rPr>
        <w:t>б) Центральный;</w:t>
      </w:r>
    </w:p>
    <w:p w:rsidR="00ED5E20" w:rsidRDefault="00ED5E20" w:rsidP="00491C97">
      <w:pPr>
        <w:pStyle w:val="a5"/>
        <w:spacing w:before="0" w:after="0" w:line="240" w:lineRule="auto"/>
        <w:ind w:left="360"/>
        <w:jc w:val="both"/>
        <w:rPr>
          <w:b w:val="0"/>
          <w:spacing w:val="0"/>
          <w:sz w:val="24"/>
          <w:szCs w:val="24"/>
        </w:rPr>
      </w:pPr>
      <w:r>
        <w:rPr>
          <w:b w:val="0"/>
          <w:spacing w:val="0"/>
          <w:sz w:val="24"/>
          <w:szCs w:val="24"/>
        </w:rPr>
        <w:t>в) Центрально-Черноземный;</w:t>
      </w:r>
    </w:p>
    <w:p w:rsidR="00ED5E20" w:rsidRDefault="00ED5E20" w:rsidP="00491C97">
      <w:pPr>
        <w:pStyle w:val="a5"/>
        <w:spacing w:before="0" w:after="0" w:line="240" w:lineRule="auto"/>
        <w:ind w:left="360"/>
        <w:jc w:val="both"/>
        <w:rPr>
          <w:b w:val="0"/>
          <w:spacing w:val="0"/>
          <w:sz w:val="24"/>
          <w:szCs w:val="24"/>
        </w:rPr>
      </w:pPr>
      <w:r>
        <w:rPr>
          <w:b w:val="0"/>
          <w:spacing w:val="0"/>
          <w:sz w:val="24"/>
          <w:szCs w:val="24"/>
        </w:rPr>
        <w:t>г) Западная Сибирь.</w:t>
      </w:r>
    </w:p>
    <w:p w:rsidR="00ED5E20" w:rsidRDefault="00ED5E20" w:rsidP="00491C97">
      <w:pPr>
        <w:rPr>
          <w:i/>
        </w:rPr>
      </w:pPr>
      <w:r>
        <w:rPr>
          <w:i/>
        </w:rPr>
        <w:t>Время тестирования – 10 минут (10 тестовых вопросов).</w:t>
      </w:r>
    </w:p>
    <w:p w:rsidR="00ED5E20" w:rsidRDefault="00ED5E20" w:rsidP="00491C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jc w:val="center"/>
        <w:rPr>
          <w:b/>
          <w:bCs/>
          <w:lang w:eastAsia="ru-RU"/>
        </w:rPr>
      </w:pPr>
    </w:p>
    <w:p w:rsidR="00ED5E20" w:rsidRDefault="00ED5E20" w:rsidP="00491C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</w:rPr>
      </w:pPr>
      <w:r>
        <w:rPr>
          <w:i/>
        </w:rPr>
        <w:t>ПРОМЕЖУТОЧНАЯ АТТЕСТАЦИЯ</w:t>
      </w:r>
    </w:p>
    <w:p w:rsidR="00ED5E20" w:rsidRDefault="00ED5E20" w:rsidP="00491C97">
      <w:pPr>
        <w:tabs>
          <w:tab w:val="left" w:pos="-142"/>
          <w:tab w:val="left" w:pos="0"/>
          <w:tab w:val="left" w:pos="142"/>
        </w:tabs>
        <w:jc w:val="center"/>
        <w:rPr>
          <w:b/>
        </w:rPr>
      </w:pPr>
      <w:r>
        <w:rPr>
          <w:b/>
        </w:rPr>
        <w:t>Вопросы для подготовки к экзамену</w:t>
      </w:r>
    </w:p>
    <w:p w:rsidR="00ED5E20" w:rsidRDefault="00ED5E20" w:rsidP="00491C97">
      <w:pPr>
        <w:numPr>
          <w:ilvl w:val="0"/>
          <w:numId w:val="13"/>
        </w:numPr>
        <w:tabs>
          <w:tab w:val="left" w:pos="-142"/>
          <w:tab w:val="left" w:pos="0"/>
          <w:tab w:val="left" w:pos="142"/>
        </w:tabs>
        <w:jc w:val="both"/>
      </w:pPr>
      <w:r>
        <w:t>Газовая промышленность – состояние и перспективы развития</w:t>
      </w:r>
    </w:p>
    <w:p w:rsidR="00ED5E20" w:rsidRDefault="00ED5E20" w:rsidP="00491C97">
      <w:pPr>
        <w:numPr>
          <w:ilvl w:val="0"/>
          <w:numId w:val="13"/>
        </w:numPr>
        <w:tabs>
          <w:tab w:val="left" w:pos="-142"/>
          <w:tab w:val="left" w:pos="0"/>
          <w:tab w:val="left" w:pos="142"/>
        </w:tabs>
        <w:jc w:val="both"/>
      </w:pPr>
      <w:r>
        <w:t>Угольная промышленность – состояние и перспективы развития</w:t>
      </w:r>
    </w:p>
    <w:p w:rsidR="00ED5E20" w:rsidRDefault="00ED5E20" w:rsidP="00491C97">
      <w:pPr>
        <w:numPr>
          <w:ilvl w:val="0"/>
          <w:numId w:val="13"/>
        </w:numPr>
        <w:tabs>
          <w:tab w:val="left" w:pos="-142"/>
          <w:tab w:val="left" w:pos="0"/>
          <w:tab w:val="left" w:pos="142"/>
        </w:tabs>
        <w:jc w:val="both"/>
      </w:pPr>
      <w:r>
        <w:t>Электроэнергетика России. Особенности регионального размещения</w:t>
      </w:r>
    </w:p>
    <w:p w:rsidR="00ED5E20" w:rsidRDefault="00ED5E20" w:rsidP="00491C97">
      <w:pPr>
        <w:numPr>
          <w:ilvl w:val="0"/>
          <w:numId w:val="13"/>
        </w:numPr>
        <w:tabs>
          <w:tab w:val="left" w:pos="-142"/>
          <w:tab w:val="left" w:pos="0"/>
          <w:tab w:val="left" w:pos="142"/>
        </w:tabs>
        <w:jc w:val="both"/>
        <w:rPr>
          <w:lang w:val="en-US"/>
        </w:rPr>
      </w:pPr>
      <w:r>
        <w:t>Металлургический комплекс - черная металлургия.</w:t>
      </w:r>
    </w:p>
    <w:p w:rsidR="00ED5E20" w:rsidRDefault="00ED5E20" w:rsidP="00491C97">
      <w:pPr>
        <w:numPr>
          <w:ilvl w:val="0"/>
          <w:numId w:val="13"/>
        </w:numPr>
        <w:tabs>
          <w:tab w:val="left" w:pos="-142"/>
          <w:tab w:val="left" w:pos="0"/>
          <w:tab w:val="left" w:pos="142"/>
        </w:tabs>
        <w:jc w:val="both"/>
      </w:pPr>
      <w:r>
        <w:t>Химико-лесной комплекс: состояние и перспективы развития.</w:t>
      </w:r>
    </w:p>
    <w:p w:rsidR="00ED5E20" w:rsidRDefault="00ED5E20" w:rsidP="00491C97">
      <w:pPr>
        <w:numPr>
          <w:ilvl w:val="0"/>
          <w:numId w:val="13"/>
        </w:numPr>
        <w:tabs>
          <w:tab w:val="left" w:pos="-142"/>
          <w:tab w:val="left" w:pos="0"/>
          <w:tab w:val="left" w:pos="142"/>
        </w:tabs>
        <w:jc w:val="both"/>
      </w:pPr>
      <w:r>
        <w:t>Агропромышленный комплекс (АПК) России: реформирование в период экономических санкций.</w:t>
      </w:r>
    </w:p>
    <w:p w:rsidR="00ED5E20" w:rsidRDefault="00ED5E20" w:rsidP="00491C97">
      <w:pPr>
        <w:numPr>
          <w:ilvl w:val="0"/>
          <w:numId w:val="13"/>
        </w:numPr>
        <w:tabs>
          <w:tab w:val="left" w:pos="-142"/>
          <w:tab w:val="left" w:pos="0"/>
          <w:tab w:val="left" w:pos="142"/>
        </w:tabs>
        <w:jc w:val="both"/>
      </w:pPr>
      <w:r>
        <w:t>Северо - Западный экономический район – отраслевая структура хозяйства.</w:t>
      </w:r>
    </w:p>
    <w:p w:rsidR="00ED5E20" w:rsidRDefault="00ED5E20" w:rsidP="00491C97">
      <w:pPr>
        <w:numPr>
          <w:ilvl w:val="0"/>
          <w:numId w:val="13"/>
        </w:numPr>
        <w:tabs>
          <w:tab w:val="left" w:pos="-142"/>
          <w:tab w:val="left" w:pos="0"/>
          <w:tab w:val="left" w:pos="142"/>
        </w:tabs>
        <w:jc w:val="both"/>
      </w:pPr>
      <w:r>
        <w:t>Центральный экономический район - отраслевая структура хозяйства.</w:t>
      </w:r>
    </w:p>
    <w:p w:rsidR="00ED5E20" w:rsidRDefault="00ED5E20" w:rsidP="00491C97">
      <w:pPr>
        <w:numPr>
          <w:ilvl w:val="0"/>
          <w:numId w:val="13"/>
        </w:numPr>
        <w:tabs>
          <w:tab w:val="left" w:pos="-142"/>
          <w:tab w:val="left" w:pos="0"/>
          <w:tab w:val="left" w:pos="142"/>
        </w:tabs>
        <w:jc w:val="both"/>
      </w:pPr>
      <w:r>
        <w:t>Волго-Вятский экономический район - отраслевая структура хозяйства.</w:t>
      </w:r>
    </w:p>
    <w:p w:rsidR="00ED5E20" w:rsidRDefault="00ED5E20" w:rsidP="00491C97">
      <w:pPr>
        <w:pStyle w:val="Heading1"/>
        <w:numPr>
          <w:ilvl w:val="0"/>
          <w:numId w:val="13"/>
        </w:numPr>
        <w:jc w:val="both"/>
        <w:rPr>
          <w:b w:val="0"/>
        </w:rPr>
      </w:pPr>
      <w:r>
        <w:rPr>
          <w:b w:val="0"/>
        </w:rPr>
        <w:t xml:space="preserve"> Центрально-Черноземный экономический район - отраслевая структура хозяйства.</w:t>
      </w:r>
    </w:p>
    <w:p w:rsidR="00ED5E20" w:rsidRDefault="00ED5E20" w:rsidP="00491C97">
      <w:pPr>
        <w:pStyle w:val="Heading1"/>
        <w:numPr>
          <w:ilvl w:val="0"/>
          <w:numId w:val="13"/>
        </w:numPr>
        <w:jc w:val="both"/>
        <w:rPr>
          <w:b w:val="0"/>
        </w:rPr>
      </w:pPr>
      <w:r>
        <w:rPr>
          <w:b w:val="0"/>
        </w:rPr>
        <w:t>Северо-Кавказский экономический район - отраслевая структура хозяйства.</w:t>
      </w:r>
    </w:p>
    <w:p w:rsidR="00ED5E20" w:rsidRDefault="00ED5E20" w:rsidP="00491C97">
      <w:pPr>
        <w:pStyle w:val="Heading1"/>
        <w:numPr>
          <w:ilvl w:val="0"/>
          <w:numId w:val="13"/>
        </w:numPr>
        <w:jc w:val="both"/>
        <w:rPr>
          <w:b w:val="0"/>
        </w:rPr>
      </w:pPr>
      <w:r>
        <w:rPr>
          <w:b w:val="0"/>
        </w:rPr>
        <w:t xml:space="preserve"> Уральский экономический район - отраслевая структура хозяйства.</w:t>
      </w:r>
    </w:p>
    <w:p w:rsidR="00ED5E20" w:rsidRDefault="00ED5E20" w:rsidP="00491C97">
      <w:pPr>
        <w:pStyle w:val="Heading1"/>
        <w:numPr>
          <w:ilvl w:val="0"/>
          <w:numId w:val="13"/>
        </w:numPr>
        <w:jc w:val="both"/>
        <w:rPr>
          <w:b w:val="0"/>
        </w:rPr>
      </w:pPr>
      <w:r>
        <w:rPr>
          <w:b w:val="0"/>
        </w:rPr>
        <w:t>Западно-Сибирский экономический район - отраслевая структура хозяйства.</w:t>
      </w:r>
    </w:p>
    <w:p w:rsidR="00ED5E20" w:rsidRDefault="00ED5E20" w:rsidP="00491C97">
      <w:pPr>
        <w:pStyle w:val="Heading1"/>
        <w:numPr>
          <w:ilvl w:val="0"/>
          <w:numId w:val="13"/>
        </w:numPr>
        <w:jc w:val="both"/>
        <w:rPr>
          <w:b w:val="0"/>
        </w:rPr>
      </w:pPr>
      <w:r>
        <w:rPr>
          <w:b w:val="0"/>
        </w:rPr>
        <w:t>Восточно-Сибирский экономический район - отраслевая структура хозяйства.</w:t>
      </w:r>
    </w:p>
    <w:p w:rsidR="00ED5E20" w:rsidRDefault="00ED5E20" w:rsidP="00491C97">
      <w:pPr>
        <w:pStyle w:val="Heading1"/>
        <w:numPr>
          <w:ilvl w:val="0"/>
          <w:numId w:val="13"/>
        </w:numPr>
        <w:jc w:val="both"/>
        <w:rPr>
          <w:b w:val="0"/>
        </w:rPr>
      </w:pPr>
      <w:r>
        <w:rPr>
          <w:b w:val="0"/>
        </w:rPr>
        <w:t xml:space="preserve"> Политико-государственное устройство Российской Федерации.</w:t>
      </w:r>
    </w:p>
    <w:p w:rsidR="00ED5E20" w:rsidRDefault="00ED5E20" w:rsidP="00491C97">
      <w:pPr>
        <w:pStyle w:val="Heading1"/>
        <w:numPr>
          <w:ilvl w:val="0"/>
          <w:numId w:val="13"/>
        </w:numPr>
        <w:jc w:val="both"/>
        <w:rPr>
          <w:b w:val="0"/>
        </w:rPr>
      </w:pPr>
      <w:r>
        <w:rPr>
          <w:b w:val="0"/>
        </w:rPr>
        <w:t xml:space="preserve"> Проблемы развития бюджетного федерализма в России.</w:t>
      </w:r>
    </w:p>
    <w:p w:rsidR="00ED5E20" w:rsidRDefault="00ED5E20" w:rsidP="00491C97">
      <w:pPr>
        <w:pStyle w:val="Heading1"/>
        <w:numPr>
          <w:ilvl w:val="0"/>
          <w:numId w:val="13"/>
        </w:numPr>
        <w:jc w:val="both"/>
        <w:rPr>
          <w:b w:val="0"/>
        </w:rPr>
      </w:pPr>
      <w:r>
        <w:rPr>
          <w:b w:val="0"/>
        </w:rPr>
        <w:t xml:space="preserve"> Численность и прирост населения в регионах РФ.</w:t>
      </w:r>
    </w:p>
    <w:p w:rsidR="00ED5E20" w:rsidRDefault="00ED5E20" w:rsidP="00491C97">
      <w:pPr>
        <w:pStyle w:val="Heading1"/>
        <w:numPr>
          <w:ilvl w:val="0"/>
          <w:numId w:val="13"/>
        </w:numPr>
        <w:jc w:val="both"/>
        <w:rPr>
          <w:b w:val="0"/>
        </w:rPr>
      </w:pPr>
      <w:r>
        <w:rPr>
          <w:b w:val="0"/>
        </w:rPr>
        <w:t xml:space="preserve"> Национальный состав населения. </w:t>
      </w:r>
    </w:p>
    <w:p w:rsidR="00ED5E20" w:rsidRDefault="00ED5E20" w:rsidP="00491C97">
      <w:pPr>
        <w:numPr>
          <w:ilvl w:val="0"/>
          <w:numId w:val="13"/>
        </w:numPr>
        <w:jc w:val="both"/>
      </w:pPr>
      <w:r>
        <w:t xml:space="preserve"> Региональные проблемы трудовых ресурсов и безработицы.</w:t>
      </w:r>
    </w:p>
    <w:p w:rsidR="00ED5E20" w:rsidRDefault="00ED5E20" w:rsidP="00491C97">
      <w:pPr>
        <w:pStyle w:val="Heading1"/>
        <w:numPr>
          <w:ilvl w:val="0"/>
          <w:numId w:val="13"/>
        </w:numPr>
        <w:jc w:val="both"/>
        <w:rPr>
          <w:b w:val="0"/>
        </w:rPr>
      </w:pPr>
      <w:r>
        <w:rPr>
          <w:b w:val="0"/>
        </w:rPr>
        <w:t xml:space="preserve"> Региональные внешние и внутренние миграционные процессы.  </w:t>
      </w:r>
    </w:p>
    <w:p w:rsidR="00ED5E20" w:rsidRDefault="00ED5E20" w:rsidP="00491C97">
      <w:pPr>
        <w:pStyle w:val="Heading1"/>
        <w:numPr>
          <w:ilvl w:val="0"/>
          <w:numId w:val="13"/>
        </w:numPr>
        <w:jc w:val="both"/>
        <w:rPr>
          <w:b w:val="0"/>
        </w:rPr>
      </w:pPr>
      <w:r>
        <w:rPr>
          <w:b w:val="0"/>
        </w:rPr>
        <w:t xml:space="preserve"> Динамика городского и сельского населения в регионах РФ.</w:t>
      </w:r>
    </w:p>
    <w:p w:rsidR="00ED5E20" w:rsidRDefault="00ED5E20" w:rsidP="00491C97">
      <w:pPr>
        <w:pStyle w:val="Heading1"/>
        <w:numPr>
          <w:ilvl w:val="0"/>
          <w:numId w:val="13"/>
        </w:numPr>
        <w:jc w:val="both"/>
        <w:rPr>
          <w:b w:val="0"/>
        </w:rPr>
      </w:pPr>
      <w:r>
        <w:rPr>
          <w:b w:val="0"/>
        </w:rPr>
        <w:t xml:space="preserve"> Размещение населения РФ.</w:t>
      </w:r>
    </w:p>
    <w:p w:rsidR="00ED5E20" w:rsidRDefault="00ED5E20" w:rsidP="00491C97">
      <w:pPr>
        <w:pStyle w:val="Heading1"/>
        <w:numPr>
          <w:ilvl w:val="0"/>
          <w:numId w:val="13"/>
        </w:numPr>
        <w:jc w:val="both"/>
        <w:rPr>
          <w:b w:val="0"/>
        </w:rPr>
      </w:pPr>
      <w:r>
        <w:rPr>
          <w:b w:val="0"/>
        </w:rPr>
        <w:t xml:space="preserve"> История развития и формирования хозяйства России.</w:t>
      </w:r>
    </w:p>
    <w:p w:rsidR="00ED5E20" w:rsidRDefault="00ED5E20" w:rsidP="00491C97">
      <w:pPr>
        <w:pStyle w:val="Heading1"/>
        <w:numPr>
          <w:ilvl w:val="0"/>
          <w:numId w:val="13"/>
        </w:numPr>
        <w:jc w:val="both"/>
        <w:rPr>
          <w:b w:val="0"/>
        </w:rPr>
      </w:pPr>
      <w:r>
        <w:rPr>
          <w:b w:val="0"/>
        </w:rPr>
        <w:t xml:space="preserve"> Функциональная структура народного хозяйства.</w:t>
      </w:r>
    </w:p>
    <w:p w:rsidR="00ED5E20" w:rsidRDefault="00ED5E20" w:rsidP="00491C97">
      <w:pPr>
        <w:pStyle w:val="Heading1"/>
        <w:numPr>
          <w:ilvl w:val="0"/>
          <w:numId w:val="13"/>
        </w:numPr>
        <w:jc w:val="both"/>
        <w:rPr>
          <w:b w:val="0"/>
        </w:rPr>
      </w:pPr>
      <w:r>
        <w:rPr>
          <w:b w:val="0"/>
        </w:rPr>
        <w:t xml:space="preserve"> Задачи региональной экономики и политики. </w:t>
      </w:r>
    </w:p>
    <w:p w:rsidR="00ED5E20" w:rsidRDefault="00ED5E20" w:rsidP="00491C97">
      <w:pPr>
        <w:pStyle w:val="Heading1"/>
        <w:numPr>
          <w:ilvl w:val="0"/>
          <w:numId w:val="13"/>
        </w:numPr>
        <w:jc w:val="both"/>
        <w:rPr>
          <w:b w:val="0"/>
        </w:rPr>
      </w:pPr>
      <w:r>
        <w:rPr>
          <w:b w:val="0"/>
        </w:rPr>
        <w:t>Методы исследования региональной экономики.</w:t>
      </w:r>
    </w:p>
    <w:p w:rsidR="00ED5E20" w:rsidRDefault="00ED5E20" w:rsidP="00491C97">
      <w:pPr>
        <w:numPr>
          <w:ilvl w:val="0"/>
          <w:numId w:val="13"/>
        </w:numPr>
        <w:jc w:val="both"/>
      </w:pPr>
      <w:r>
        <w:t>Стратегические задачи регионального развития России.</w:t>
      </w:r>
    </w:p>
    <w:p w:rsidR="00ED5E20" w:rsidRDefault="00ED5E20" w:rsidP="00491C97">
      <w:pPr>
        <w:numPr>
          <w:ilvl w:val="0"/>
          <w:numId w:val="13"/>
        </w:numPr>
        <w:jc w:val="both"/>
      </w:pPr>
      <w:r>
        <w:t>Основные направления реформирования структуры экономики Крыма.</w:t>
      </w:r>
    </w:p>
    <w:p w:rsidR="00ED5E20" w:rsidRDefault="00ED5E20" w:rsidP="00491C97">
      <w:pPr>
        <w:numPr>
          <w:ilvl w:val="0"/>
          <w:numId w:val="13"/>
        </w:numPr>
        <w:jc w:val="both"/>
      </w:pPr>
      <w:r>
        <w:t>Значение города Севастополя в новом геополитическом и экономическом положении России.</w:t>
      </w:r>
    </w:p>
    <w:p w:rsidR="00ED5E20" w:rsidRDefault="00ED5E20" w:rsidP="00491C97">
      <w:pPr>
        <w:numPr>
          <w:ilvl w:val="0"/>
          <w:numId w:val="13"/>
        </w:numPr>
        <w:jc w:val="both"/>
      </w:pPr>
      <w:r>
        <w:t>Основные показателя планирования социальной сферы в регионах РФ.</w:t>
      </w:r>
    </w:p>
    <w:p w:rsidR="00ED5E20" w:rsidRDefault="00ED5E20" w:rsidP="00491C97">
      <w:pPr>
        <w:numPr>
          <w:ilvl w:val="0"/>
          <w:numId w:val="13"/>
        </w:numPr>
        <w:jc w:val="both"/>
      </w:pPr>
      <w:r>
        <w:t>Отраслевая структура хозяйства России.</w:t>
      </w:r>
    </w:p>
    <w:p w:rsidR="00ED5E20" w:rsidRDefault="00ED5E20" w:rsidP="00491C97">
      <w:pPr>
        <w:numPr>
          <w:ilvl w:val="0"/>
          <w:numId w:val="13"/>
        </w:numPr>
        <w:jc w:val="both"/>
      </w:pPr>
      <w:r>
        <w:t>Основные межотраслевые комплексы России.</w:t>
      </w:r>
    </w:p>
    <w:p w:rsidR="00ED5E20" w:rsidRDefault="00ED5E20" w:rsidP="00491C97">
      <w:pPr>
        <w:numPr>
          <w:ilvl w:val="0"/>
          <w:numId w:val="13"/>
        </w:numPr>
        <w:jc w:val="both"/>
      </w:pPr>
      <w:r>
        <w:t>Военно-промышленный комплекс (ВПК) России и территориальные особенности размещения, функции и основные проблемы.</w:t>
      </w:r>
    </w:p>
    <w:p w:rsidR="00ED5E20" w:rsidRDefault="00ED5E20" w:rsidP="00491C97">
      <w:pPr>
        <w:numPr>
          <w:ilvl w:val="0"/>
          <w:numId w:val="13"/>
        </w:numPr>
        <w:tabs>
          <w:tab w:val="left" w:pos="-142"/>
          <w:tab w:val="left" w:pos="0"/>
          <w:tab w:val="left" w:pos="142"/>
        </w:tabs>
        <w:jc w:val="both"/>
      </w:pPr>
      <w:r>
        <w:t>Основные факторы, влияющие на размещение отраслей хозяйства в регионах.</w:t>
      </w:r>
    </w:p>
    <w:p w:rsidR="00ED5E20" w:rsidRDefault="00ED5E20" w:rsidP="00491C97">
      <w:pPr>
        <w:numPr>
          <w:ilvl w:val="0"/>
          <w:numId w:val="13"/>
        </w:numPr>
        <w:tabs>
          <w:tab w:val="left" w:pos="-142"/>
          <w:tab w:val="left" w:pos="0"/>
          <w:tab w:val="left" w:pos="142"/>
        </w:tabs>
        <w:jc w:val="both"/>
      </w:pPr>
      <w:r>
        <w:t>Дальневосточный экономический район – отраслевая структура хозяйства.</w:t>
      </w:r>
    </w:p>
    <w:p w:rsidR="00ED5E20" w:rsidRDefault="00ED5E20" w:rsidP="00491C97">
      <w:pPr>
        <w:numPr>
          <w:ilvl w:val="0"/>
          <w:numId w:val="13"/>
        </w:numPr>
        <w:tabs>
          <w:tab w:val="left" w:pos="-142"/>
          <w:tab w:val="left" w:pos="0"/>
          <w:tab w:val="left" w:pos="142"/>
        </w:tabs>
        <w:jc w:val="both"/>
      </w:pPr>
      <w:r>
        <w:t>Состояние и перспективы развития транспортной сети в регионах России – речного транспорта.</w:t>
      </w:r>
    </w:p>
    <w:p w:rsidR="00ED5E20" w:rsidRDefault="00ED5E20" w:rsidP="00491C97">
      <w:pPr>
        <w:numPr>
          <w:ilvl w:val="0"/>
          <w:numId w:val="13"/>
        </w:numPr>
        <w:tabs>
          <w:tab w:val="left" w:pos="-142"/>
          <w:tab w:val="left" w:pos="0"/>
          <w:tab w:val="left" w:pos="142"/>
        </w:tabs>
        <w:jc w:val="both"/>
        <w:rPr>
          <w:b/>
        </w:rPr>
      </w:pPr>
      <w:r>
        <w:t>Состояние и перспективы развития транспортной сети в регионах России – трубопроводного транспорта.</w:t>
      </w:r>
    </w:p>
    <w:p w:rsidR="00ED5E20" w:rsidRDefault="00ED5E20" w:rsidP="00491C97">
      <w:pPr>
        <w:numPr>
          <w:ilvl w:val="0"/>
          <w:numId w:val="13"/>
        </w:numPr>
        <w:tabs>
          <w:tab w:val="left" w:pos="-142"/>
          <w:tab w:val="left" w:pos="0"/>
          <w:tab w:val="left" w:pos="142"/>
        </w:tabs>
        <w:jc w:val="both"/>
      </w:pPr>
      <w:r>
        <w:t>Состояние и особенности развития коммуникационной системы в регионах РФ.</w:t>
      </w:r>
    </w:p>
    <w:p w:rsidR="00ED5E20" w:rsidRDefault="00ED5E20" w:rsidP="00491C97">
      <w:pPr>
        <w:numPr>
          <w:ilvl w:val="0"/>
          <w:numId w:val="13"/>
        </w:numPr>
        <w:tabs>
          <w:tab w:val="left" w:pos="-142"/>
          <w:tab w:val="left" w:pos="0"/>
          <w:tab w:val="left" w:pos="142"/>
        </w:tabs>
        <w:jc w:val="both"/>
        <w:rPr>
          <w:b/>
        </w:rPr>
      </w:pPr>
      <w:r>
        <w:t>Состояние и особенности развития социально-культурной сферы в регионах РФ.</w:t>
      </w:r>
    </w:p>
    <w:p w:rsidR="00ED5E20" w:rsidRDefault="00ED5E20" w:rsidP="00491C97">
      <w:pPr>
        <w:numPr>
          <w:ilvl w:val="0"/>
          <w:numId w:val="13"/>
        </w:numPr>
        <w:tabs>
          <w:tab w:val="left" w:pos="-142"/>
          <w:tab w:val="left" w:pos="0"/>
          <w:tab w:val="left" w:pos="142"/>
        </w:tabs>
        <w:jc w:val="both"/>
      </w:pPr>
      <w:r>
        <w:t>Северный экономический район – отраслевая структура хозяйства.</w:t>
      </w:r>
    </w:p>
    <w:p w:rsidR="00ED5E20" w:rsidRDefault="00ED5E20" w:rsidP="00491C97">
      <w:pPr>
        <w:numPr>
          <w:ilvl w:val="0"/>
          <w:numId w:val="13"/>
        </w:numPr>
        <w:tabs>
          <w:tab w:val="left" w:pos="-142"/>
          <w:tab w:val="left" w:pos="0"/>
          <w:tab w:val="left" w:pos="142"/>
        </w:tabs>
        <w:jc w:val="both"/>
        <w:rPr>
          <w:b/>
        </w:rPr>
      </w:pPr>
      <w:r>
        <w:t>Свободные экономические зоны (СЭЗ) в России, их типы и особенности развития.</w:t>
      </w:r>
    </w:p>
    <w:p w:rsidR="00ED5E20" w:rsidRDefault="00ED5E20" w:rsidP="00491C97">
      <w:pPr>
        <w:numPr>
          <w:ilvl w:val="0"/>
          <w:numId w:val="13"/>
        </w:numPr>
        <w:tabs>
          <w:tab w:val="left" w:pos="-142"/>
          <w:tab w:val="left" w:pos="0"/>
          <w:tab w:val="left" w:pos="142"/>
        </w:tabs>
        <w:jc w:val="both"/>
      </w:pPr>
      <w:r>
        <w:t>Внешнеэкономические связи России– Евразийский Союз.</w:t>
      </w:r>
    </w:p>
    <w:p w:rsidR="00ED5E20" w:rsidRDefault="00ED5E20" w:rsidP="00491C97">
      <w:pPr>
        <w:numPr>
          <w:ilvl w:val="0"/>
          <w:numId w:val="13"/>
        </w:numPr>
        <w:tabs>
          <w:tab w:val="left" w:pos="-142"/>
          <w:tab w:val="left" w:pos="0"/>
          <w:tab w:val="left" w:pos="142"/>
        </w:tabs>
        <w:jc w:val="both"/>
      </w:pPr>
      <w:r>
        <w:t>Внешнеэкономические связи России с Китаем.</w:t>
      </w:r>
    </w:p>
    <w:p w:rsidR="00ED5E20" w:rsidRDefault="00ED5E20" w:rsidP="00491C97">
      <w:pPr>
        <w:numPr>
          <w:ilvl w:val="0"/>
          <w:numId w:val="13"/>
        </w:numPr>
        <w:tabs>
          <w:tab w:val="left" w:pos="-142"/>
          <w:tab w:val="left" w:pos="0"/>
          <w:tab w:val="left" w:pos="142"/>
        </w:tabs>
        <w:jc w:val="both"/>
      </w:pPr>
      <w:r>
        <w:t>Состояние и перспективы развития транспортной сети в регионах России – автомобильного транспорта.</w:t>
      </w:r>
    </w:p>
    <w:p w:rsidR="00ED5E20" w:rsidRDefault="00ED5E20" w:rsidP="00491C97">
      <w:pPr>
        <w:numPr>
          <w:ilvl w:val="0"/>
          <w:numId w:val="13"/>
        </w:numPr>
        <w:tabs>
          <w:tab w:val="left" w:pos="-142"/>
          <w:tab w:val="left" w:pos="0"/>
          <w:tab w:val="left" w:pos="142"/>
        </w:tabs>
        <w:jc w:val="both"/>
      </w:pPr>
      <w:r>
        <w:t>Состояние и перспективы развития транспортной сети в регионах России – железнодорожного транспорта.</w:t>
      </w:r>
    </w:p>
    <w:p w:rsidR="00ED5E20" w:rsidRDefault="00ED5E20" w:rsidP="00491C97">
      <w:pPr>
        <w:numPr>
          <w:ilvl w:val="0"/>
          <w:numId w:val="13"/>
        </w:numPr>
        <w:tabs>
          <w:tab w:val="left" w:pos="-142"/>
          <w:tab w:val="left" w:pos="0"/>
          <w:tab w:val="left" w:pos="142"/>
        </w:tabs>
        <w:jc w:val="both"/>
        <w:rPr>
          <w:b/>
        </w:rPr>
      </w:pPr>
      <w:r>
        <w:t>Состояние и перспективы развития транспортной сети в регионах России – морского транспорта и портового хозяйства.</w:t>
      </w:r>
    </w:p>
    <w:p w:rsidR="00ED5E20" w:rsidRDefault="00ED5E20" w:rsidP="00491C97">
      <w:pPr>
        <w:numPr>
          <w:ilvl w:val="0"/>
          <w:numId w:val="13"/>
        </w:numPr>
        <w:tabs>
          <w:tab w:val="left" w:pos="-142"/>
          <w:tab w:val="left" w:pos="0"/>
          <w:tab w:val="left" w:pos="142"/>
        </w:tabs>
        <w:jc w:val="both"/>
      </w:pPr>
      <w:r>
        <w:t>Отраслевая и территориальная структура промышленности РФ.</w:t>
      </w:r>
    </w:p>
    <w:p w:rsidR="00ED5E20" w:rsidRDefault="00ED5E20" w:rsidP="00491C97">
      <w:pPr>
        <w:numPr>
          <w:ilvl w:val="0"/>
          <w:numId w:val="13"/>
        </w:numPr>
        <w:tabs>
          <w:tab w:val="left" w:pos="-142"/>
          <w:tab w:val="left" w:pos="0"/>
          <w:tab w:val="left" w:pos="142"/>
        </w:tabs>
        <w:jc w:val="both"/>
      </w:pPr>
      <w:r>
        <w:t>Факторы, определяющие размещение отдельных отраслей производства.</w:t>
      </w:r>
    </w:p>
    <w:p w:rsidR="00ED5E20" w:rsidRDefault="00ED5E20" w:rsidP="00491C97">
      <w:pPr>
        <w:numPr>
          <w:ilvl w:val="0"/>
          <w:numId w:val="13"/>
        </w:numPr>
        <w:tabs>
          <w:tab w:val="left" w:pos="-142"/>
          <w:tab w:val="left" w:pos="0"/>
          <w:tab w:val="left" w:pos="142"/>
        </w:tabs>
        <w:jc w:val="both"/>
      </w:pPr>
      <w:r>
        <w:t>АТД России и   территориальное деление РФ на Федеральные округа.</w:t>
      </w:r>
    </w:p>
    <w:p w:rsidR="00ED5E20" w:rsidRDefault="00ED5E20" w:rsidP="00491C97">
      <w:pPr>
        <w:numPr>
          <w:ilvl w:val="0"/>
          <w:numId w:val="13"/>
        </w:numPr>
        <w:tabs>
          <w:tab w:val="left" w:pos="-142"/>
          <w:tab w:val="left" w:pos="0"/>
          <w:tab w:val="left" w:pos="142"/>
        </w:tabs>
        <w:jc w:val="both"/>
        <w:rPr>
          <w:b/>
        </w:rPr>
      </w:pPr>
      <w:r>
        <w:t>Машиностроительный комплекс РФ – проблемы и перспективы развития.</w:t>
      </w:r>
    </w:p>
    <w:p w:rsidR="00ED5E20" w:rsidRDefault="00ED5E20" w:rsidP="00491C97">
      <w:pPr>
        <w:numPr>
          <w:ilvl w:val="0"/>
          <w:numId w:val="13"/>
        </w:numPr>
        <w:tabs>
          <w:tab w:val="left" w:pos="-142"/>
          <w:tab w:val="left" w:pos="0"/>
          <w:tab w:val="left" w:pos="142"/>
        </w:tabs>
        <w:jc w:val="both"/>
      </w:pPr>
      <w:r>
        <w:t>ТЭК России – перспективы развития в рыночных условиях.</w:t>
      </w:r>
    </w:p>
    <w:p w:rsidR="00ED5E20" w:rsidRDefault="00ED5E20" w:rsidP="00491C97">
      <w:pPr>
        <w:numPr>
          <w:ilvl w:val="0"/>
          <w:numId w:val="13"/>
        </w:numPr>
        <w:tabs>
          <w:tab w:val="left" w:pos="-142"/>
          <w:tab w:val="left" w:pos="0"/>
          <w:tab w:val="left" w:pos="142"/>
        </w:tabs>
        <w:jc w:val="both"/>
      </w:pPr>
      <w:r>
        <w:t>Нефтяная промышленность – состояние и перспективы развития.</w:t>
      </w:r>
    </w:p>
    <w:p w:rsidR="00ED5E20" w:rsidRDefault="00ED5E20" w:rsidP="00491C97">
      <w:pPr>
        <w:numPr>
          <w:ilvl w:val="0"/>
          <w:numId w:val="13"/>
        </w:numPr>
        <w:tabs>
          <w:tab w:val="left" w:pos="-142"/>
          <w:tab w:val="left" w:pos="0"/>
          <w:tab w:val="left" w:pos="142"/>
        </w:tabs>
        <w:jc w:val="both"/>
      </w:pPr>
      <w:r>
        <w:t>Металлургический комплекс – цветная металлургия.</w:t>
      </w:r>
    </w:p>
    <w:p w:rsidR="00ED5E20" w:rsidRDefault="00ED5E20" w:rsidP="00491C97">
      <w:pPr>
        <w:numPr>
          <w:ilvl w:val="0"/>
          <w:numId w:val="13"/>
        </w:numPr>
        <w:jc w:val="both"/>
      </w:pPr>
      <w:r>
        <w:t>Место нового субъекта Федерации РФ – Крыма в экономике России.</w:t>
      </w:r>
    </w:p>
    <w:p w:rsidR="00ED5E20" w:rsidRDefault="00ED5E20" w:rsidP="00491C97">
      <w:pPr>
        <w:numPr>
          <w:ilvl w:val="0"/>
          <w:numId w:val="13"/>
        </w:numPr>
        <w:jc w:val="both"/>
      </w:pPr>
      <w:r>
        <w:t>Значение реформирования АТД для экономики России.</w:t>
      </w:r>
    </w:p>
    <w:p w:rsidR="00ED5E20" w:rsidRDefault="00ED5E20" w:rsidP="00491C97">
      <w:pPr>
        <w:numPr>
          <w:ilvl w:val="0"/>
          <w:numId w:val="13"/>
        </w:numPr>
        <w:jc w:val="both"/>
      </w:pPr>
      <w:r>
        <w:t>Экономическая деятельность ВПК в регионах России.</w:t>
      </w:r>
    </w:p>
    <w:p w:rsidR="00ED5E20" w:rsidRDefault="00ED5E20" w:rsidP="00491C97">
      <w:pPr>
        <w:tabs>
          <w:tab w:val="left" w:pos="-142"/>
          <w:tab w:val="left" w:pos="0"/>
          <w:tab w:val="left" w:pos="142"/>
        </w:tabs>
        <w:jc w:val="both"/>
        <w:rPr>
          <w:b/>
        </w:rPr>
      </w:pPr>
    </w:p>
    <w:p w:rsidR="00ED5E20" w:rsidRDefault="00ED5E20" w:rsidP="00491C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rPr>
          <w:b/>
          <w:bCs/>
          <w:lang w:eastAsia="ru-RU"/>
        </w:rPr>
      </w:pPr>
    </w:p>
    <w:p w:rsidR="00ED5E20" w:rsidRDefault="00ED5E20" w:rsidP="00491C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rPr>
          <w:b/>
          <w:bCs/>
          <w:lang w:eastAsia="ru-RU"/>
        </w:rPr>
      </w:pPr>
    </w:p>
    <w:p w:rsidR="00ED5E20" w:rsidRDefault="00ED5E20" w:rsidP="00491C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rPr>
          <w:b/>
          <w:bCs/>
          <w:lang w:eastAsia="ru-RU"/>
        </w:rPr>
      </w:pPr>
    </w:p>
    <w:p w:rsidR="00ED5E20" w:rsidRDefault="00ED5E20" w:rsidP="00491C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rPr>
          <w:b/>
          <w:bCs/>
          <w:lang w:eastAsia="ru-RU"/>
        </w:rPr>
      </w:pPr>
    </w:p>
    <w:p w:rsidR="00ED5E20" w:rsidRDefault="00ED5E20" w:rsidP="00B87E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jc w:val="center"/>
        <w:rPr>
          <w:b/>
        </w:rPr>
      </w:pPr>
      <w:r>
        <w:rPr>
          <w:b/>
          <w:bCs/>
          <w:lang w:eastAsia="ru-RU"/>
        </w:rPr>
        <w:br w:type="page"/>
      </w:r>
      <w:bookmarkStart w:id="24" w:name="_Toc400033008"/>
      <w:r w:rsidRPr="00232912">
        <w:rPr>
          <w:b/>
        </w:rPr>
        <w:t>ГЛОССАРИЙ</w:t>
      </w:r>
      <w:bookmarkEnd w:id="24"/>
    </w:p>
    <w:p w:rsidR="00ED5E20" w:rsidRDefault="00ED5E20" w:rsidP="00547840">
      <w:pPr>
        <w:jc w:val="center"/>
        <w:rPr>
          <w:b/>
          <w:spacing w:val="-7"/>
          <w:sz w:val="22"/>
          <w:szCs w:val="22"/>
        </w:rPr>
      </w:pPr>
    </w:p>
    <w:p w:rsidR="00ED5E20" w:rsidRPr="00547840" w:rsidRDefault="00ED5E20" w:rsidP="00491C97">
      <w:pPr>
        <w:jc w:val="both"/>
        <w:rPr>
          <w:spacing w:val="-6"/>
        </w:rPr>
      </w:pPr>
      <w:r w:rsidRPr="00547840">
        <w:rPr>
          <w:b/>
          <w:spacing w:val="-7"/>
        </w:rPr>
        <w:t>Административно-территориальное устройство</w:t>
      </w:r>
      <w:r w:rsidRPr="00547840">
        <w:rPr>
          <w:spacing w:val="-7"/>
        </w:rPr>
        <w:t xml:space="preserve"> – система территори</w:t>
      </w:r>
      <w:r w:rsidRPr="00547840">
        <w:rPr>
          <w:spacing w:val="-7"/>
        </w:rPr>
        <w:softHyphen/>
        <w:t xml:space="preserve">альной организации государства, на основе которой действуют органы </w:t>
      </w:r>
      <w:r w:rsidRPr="00547840">
        <w:rPr>
          <w:spacing w:val="-6"/>
        </w:rPr>
        <w:t>государственной власти и местного самоуправления.</w:t>
      </w:r>
    </w:p>
    <w:p w:rsidR="00ED5E20" w:rsidRPr="00547840" w:rsidRDefault="00ED5E20" w:rsidP="00491C97">
      <w:pPr>
        <w:pStyle w:val="Style4"/>
        <w:widowControl/>
        <w:spacing w:line="240" w:lineRule="auto"/>
        <w:ind w:firstLine="0"/>
        <w:rPr>
          <w:rStyle w:val="FontStyle22"/>
          <w:sz w:val="24"/>
        </w:rPr>
      </w:pPr>
      <w:r w:rsidRPr="00547840">
        <w:rPr>
          <w:rStyle w:val="FontStyle22"/>
          <w:b/>
          <w:sz w:val="24"/>
        </w:rPr>
        <w:t>Асимметричный (дисгармоничный)</w:t>
      </w:r>
      <w:r w:rsidRPr="00547840">
        <w:rPr>
          <w:rStyle w:val="FontStyle22"/>
          <w:sz w:val="24"/>
        </w:rPr>
        <w:t xml:space="preserve"> – такой тип (характер) регио</w:t>
      </w:r>
      <w:r w:rsidRPr="00547840">
        <w:rPr>
          <w:rStyle w:val="FontStyle22"/>
          <w:sz w:val="24"/>
        </w:rPr>
        <w:softHyphen/>
        <w:t>нального развития за определенный период, при котором регионы, имеющие относительное преимущество по тому или иному показате</w:t>
      </w:r>
      <w:r w:rsidRPr="00547840">
        <w:rPr>
          <w:rStyle w:val="FontStyle22"/>
          <w:sz w:val="24"/>
        </w:rPr>
        <w:softHyphen/>
        <w:t>лю в начале периода, в дальнейшем его наращивают, а регионы, име</w:t>
      </w:r>
      <w:r w:rsidRPr="00547840">
        <w:rPr>
          <w:rStyle w:val="FontStyle22"/>
          <w:sz w:val="24"/>
        </w:rPr>
        <w:softHyphen/>
        <w:t>ющие относительное отставание, его усугубляют.</w:t>
      </w:r>
    </w:p>
    <w:p w:rsidR="00ED5E20" w:rsidRPr="00547840" w:rsidRDefault="00ED5E20" w:rsidP="00547840">
      <w:pPr>
        <w:pStyle w:val="NormalWeb"/>
        <w:spacing w:before="0" w:beforeAutospacing="0" w:after="0" w:afterAutospacing="0"/>
        <w:jc w:val="both"/>
        <w:rPr>
          <w:rFonts w:cs="Arial"/>
        </w:rPr>
      </w:pPr>
      <w:r w:rsidRPr="00547840">
        <w:rPr>
          <w:rFonts w:cs="Arial"/>
          <w:b/>
        </w:rPr>
        <w:t>Б</w:t>
      </w:r>
      <w:r w:rsidRPr="00547840">
        <w:rPr>
          <w:rFonts w:cs="Arial"/>
          <w:b/>
          <w:bCs/>
        </w:rPr>
        <w:t xml:space="preserve">езработные - </w:t>
      </w:r>
      <w:r w:rsidRPr="00547840">
        <w:rPr>
          <w:rFonts w:cs="Arial"/>
        </w:rPr>
        <w:t>применительно к стандартам Международной организации труда(МОТ), к ним относятся лица в возрасте, установленном для измерения экономической активности, которые в рассматриваемый период (обследуемую неделю) были готовы приступить к работе, занимались поиском работы или предпринимали шаги к организации собственного дела.</w:t>
      </w:r>
    </w:p>
    <w:p w:rsidR="00ED5E20" w:rsidRPr="00547840" w:rsidRDefault="00ED5E20" w:rsidP="00491C97">
      <w:pPr>
        <w:pStyle w:val="NormalWeb"/>
        <w:spacing w:before="0" w:beforeAutospacing="0" w:after="0" w:afterAutospacing="0"/>
        <w:jc w:val="both"/>
        <w:rPr>
          <w:rFonts w:cs="Arial"/>
        </w:rPr>
      </w:pPr>
      <w:r w:rsidRPr="00547840">
        <w:rPr>
          <w:rFonts w:cs="Arial"/>
          <w:b/>
          <w:bCs/>
        </w:rPr>
        <w:t xml:space="preserve">Бюджет муниципального образования </w:t>
      </w:r>
      <w:r w:rsidRPr="00547840">
        <w:rPr>
          <w:rFonts w:cs="Arial"/>
        </w:rPr>
        <w:t>(местный бюджет)</w:t>
      </w:r>
      <w:r w:rsidRPr="00547840">
        <w:rPr>
          <w:rFonts w:cs="Arial"/>
          <w:b/>
          <w:bCs/>
        </w:rPr>
        <w:t xml:space="preserve"> - </w:t>
      </w:r>
      <w:r w:rsidRPr="00547840">
        <w:rPr>
          <w:rFonts w:cs="Arial"/>
        </w:rPr>
        <w:t>форма образования и расходования денежных средств, предназначенных для обеспечения задач и функций, отнесенных к предметам ведения местного самоуправления.</w:t>
      </w:r>
    </w:p>
    <w:p w:rsidR="00ED5E20" w:rsidRPr="00547840" w:rsidRDefault="00ED5E20" w:rsidP="00491C97">
      <w:pPr>
        <w:pStyle w:val="NormalWeb"/>
        <w:spacing w:before="0" w:beforeAutospacing="0" w:after="0" w:afterAutospacing="0"/>
        <w:jc w:val="both"/>
        <w:rPr>
          <w:rFonts w:cs="Arial"/>
          <w:b/>
          <w:bCs/>
        </w:rPr>
      </w:pPr>
      <w:r w:rsidRPr="00547840">
        <w:rPr>
          <w:rFonts w:cs="Arial"/>
          <w:b/>
          <w:bCs/>
        </w:rPr>
        <w:t>Бюджет субъекта Российской Федерации</w:t>
      </w:r>
      <w:r w:rsidRPr="00547840">
        <w:rPr>
          <w:rFonts w:cs="Arial"/>
        </w:rPr>
        <w:t xml:space="preserve"> (региональный бюджет) - форма образования и расходования денежных средств, предназначенных для обеспечения задач и функций, отнесенных к предметам ведения субъекта Российской Федерации. Бюджет субъекта Российской Федерации и свод бюджетов муниципальных образований, находящихся на его территории, составляют </w:t>
      </w:r>
      <w:r w:rsidRPr="00547840">
        <w:rPr>
          <w:rFonts w:cs="Arial"/>
          <w:b/>
          <w:bCs/>
        </w:rPr>
        <w:t>консолидированный бюджет субъекта РФ.</w:t>
      </w:r>
    </w:p>
    <w:p w:rsidR="00ED5E20" w:rsidRPr="00547840" w:rsidRDefault="00ED5E20" w:rsidP="00491C97">
      <w:pPr>
        <w:pStyle w:val="NormalWeb"/>
        <w:spacing w:before="0" w:beforeAutospacing="0" w:after="0" w:afterAutospacing="0"/>
        <w:jc w:val="both"/>
        <w:rPr>
          <w:rFonts w:cs="Arial"/>
        </w:rPr>
      </w:pPr>
      <w:r w:rsidRPr="00547840">
        <w:rPr>
          <w:rFonts w:cs="Arial"/>
          <w:b/>
          <w:bCs/>
        </w:rPr>
        <w:t>Валовой региональный продукт (ВРП)</w:t>
      </w:r>
      <w:r w:rsidRPr="00547840">
        <w:rPr>
          <w:rFonts w:cs="Arial"/>
        </w:rPr>
        <w:t xml:space="preserve"> представляет собой вновь созданную стоимость товаров и услуг, произведенных на территории региона, и определяется как разница между выпуском продукции и промежуточным потреблением.  Сумма валовых региональных продуктов по России неравнозначна валовому внутреннему продукту ( ВВП) , поскольку не включает добавленную стоимость по нерыночным коллективным услугам (оборона, государственное управление и т.д.), оказываемым государственными учреждениями обществу в целом.</w:t>
      </w:r>
    </w:p>
    <w:p w:rsidR="00ED5E20" w:rsidRPr="00547840" w:rsidRDefault="00ED5E20" w:rsidP="00491C97">
      <w:pPr>
        <w:jc w:val="both"/>
        <w:rPr>
          <w:rStyle w:val="FontStyle22"/>
          <w:sz w:val="24"/>
        </w:rPr>
      </w:pPr>
      <w:r w:rsidRPr="00547840">
        <w:rPr>
          <w:rStyle w:val="FontStyle22"/>
          <w:b/>
          <w:sz w:val="24"/>
        </w:rPr>
        <w:t>Валовый национальный продукт (ВНП)</w:t>
      </w:r>
      <w:r w:rsidRPr="00547840">
        <w:rPr>
          <w:rStyle w:val="FontStyle22"/>
          <w:sz w:val="24"/>
        </w:rPr>
        <w:t xml:space="preserve"> – рыночная стоимость конечных товаров и услуг, произведенных в экономике за опреде</w:t>
      </w:r>
      <w:r w:rsidRPr="00547840">
        <w:rPr>
          <w:rStyle w:val="FontStyle22"/>
          <w:sz w:val="24"/>
        </w:rPr>
        <w:softHyphen/>
        <w:t>ленный период времени (обычно за год).</w:t>
      </w:r>
    </w:p>
    <w:p w:rsidR="00ED5E20" w:rsidRPr="00547840" w:rsidRDefault="00ED5E20" w:rsidP="00491C97">
      <w:pPr>
        <w:pStyle w:val="NormalWeb"/>
        <w:spacing w:before="0" w:beforeAutospacing="0" w:after="0" w:afterAutospacing="0"/>
        <w:jc w:val="both"/>
        <w:rPr>
          <w:rFonts w:cs="Arial"/>
        </w:rPr>
      </w:pPr>
      <w:r w:rsidRPr="00547840">
        <w:rPr>
          <w:rFonts w:cs="Arial"/>
          <w:b/>
        </w:rPr>
        <w:t>Внешнеторговый оборот</w:t>
      </w:r>
      <w:r w:rsidRPr="00547840">
        <w:rPr>
          <w:rFonts w:cs="Arial"/>
        </w:rPr>
        <w:t xml:space="preserve"> - сумма стоимостей экспорта и импорта.</w:t>
      </w:r>
    </w:p>
    <w:p w:rsidR="00ED5E20" w:rsidRPr="00547840" w:rsidRDefault="00ED5E20" w:rsidP="00491C97">
      <w:pPr>
        <w:pStyle w:val="Style4"/>
        <w:widowControl/>
        <w:spacing w:line="240" w:lineRule="auto"/>
        <w:ind w:firstLine="0"/>
        <w:rPr>
          <w:rFonts w:ascii="Times New Roman" w:hAnsi="Times New Roman"/>
        </w:rPr>
      </w:pPr>
      <w:r w:rsidRPr="00547840">
        <w:rPr>
          <w:rStyle w:val="FontStyle22"/>
          <w:b/>
          <w:sz w:val="24"/>
        </w:rPr>
        <w:t>Гармоничный (симметричный)</w:t>
      </w:r>
      <w:r w:rsidRPr="00547840">
        <w:rPr>
          <w:rStyle w:val="FontStyle22"/>
          <w:sz w:val="24"/>
        </w:rPr>
        <w:t xml:space="preserve"> – это тип регионального развития, при котором разрыв в уровне региональных показателей сокращается. </w:t>
      </w:r>
      <w:r w:rsidRPr="00547840">
        <w:rPr>
          <w:rFonts w:ascii="Times New Roman" w:hAnsi="Times New Roman"/>
        </w:rPr>
        <w:t xml:space="preserve">Данные по сальдированному финансовому результату приводятся в фактически действовавших ценах.  </w:t>
      </w:r>
    </w:p>
    <w:p w:rsidR="00ED5E20" w:rsidRPr="00547840" w:rsidRDefault="00ED5E20" w:rsidP="00491C97">
      <w:pPr>
        <w:pStyle w:val="NormalWeb"/>
        <w:spacing w:before="0" w:beforeAutospacing="0" w:after="0" w:afterAutospacing="0"/>
        <w:jc w:val="both"/>
        <w:rPr>
          <w:rFonts w:cs="Arial"/>
        </w:rPr>
      </w:pPr>
      <w:r w:rsidRPr="00547840">
        <w:rPr>
          <w:rFonts w:cs="Arial"/>
          <w:b/>
          <w:bCs/>
        </w:rPr>
        <w:t xml:space="preserve">Денежные доходы населения </w:t>
      </w:r>
      <w:r w:rsidRPr="00547840">
        <w:rPr>
          <w:rFonts w:cs="Arial"/>
        </w:rPr>
        <w:t>включают выплаченную заработную плату наемных работников (начисленную заработную плату, скорректированную на изменение просроченной задолженности), доходы лиц, занятых предпринимательской деятельностью, социальные выплаты (пенсии, пособия, стипендии, страховые возмещения и прочие выплаты в денежной форме), доходы от собственности в виде процентов по вкладам, ценным бумагам, дивидендов и другие доходы.</w:t>
      </w:r>
    </w:p>
    <w:p w:rsidR="00ED5E20" w:rsidRPr="00547840" w:rsidRDefault="00ED5E20" w:rsidP="00491C97">
      <w:pPr>
        <w:pStyle w:val="NormalWeb"/>
        <w:spacing w:before="0" w:beforeAutospacing="0" w:after="0" w:afterAutospacing="0"/>
        <w:jc w:val="both"/>
        <w:rPr>
          <w:rFonts w:cs="Arial"/>
        </w:rPr>
      </w:pPr>
      <w:r w:rsidRPr="00547840">
        <w:rPr>
          <w:rFonts w:cs="Arial"/>
          <w:b/>
          <w:bCs/>
        </w:rPr>
        <w:t xml:space="preserve">Доходы бюджета </w:t>
      </w:r>
      <w:r w:rsidRPr="00547840">
        <w:rPr>
          <w:rFonts w:cs="Arial"/>
        </w:rPr>
        <w:t>- денежные средства, поступающие в безвозмездном и безвозвратном порядке в соответствии с бюджетным, налоговым и таможенным законодательством Российской Федерации в распоряжение органов государственной власти Российской Федерации, органов государственной власти субъектов Российской Федерации и органов местного самоуправления. Доходы бюджетов образуются за счет налоговых и неналоговых видов доходов, а также за счет безвозмездных перечислений; обособленно учитываются доходы целевых бюджетных фондов.</w:t>
      </w:r>
    </w:p>
    <w:p w:rsidR="00ED5E20" w:rsidRPr="00547840" w:rsidRDefault="00ED5E20" w:rsidP="00491C97">
      <w:pPr>
        <w:pStyle w:val="NormalWeb"/>
        <w:spacing w:before="0" w:beforeAutospacing="0" w:after="0" w:afterAutospacing="0"/>
        <w:jc w:val="both"/>
        <w:rPr>
          <w:rFonts w:cs="Arial"/>
        </w:rPr>
      </w:pPr>
      <w:r w:rsidRPr="00547840">
        <w:rPr>
          <w:rFonts w:cs="Arial"/>
          <w:b/>
          <w:bCs/>
        </w:rPr>
        <w:t xml:space="preserve">Импорт </w:t>
      </w:r>
      <w:r w:rsidRPr="00547840">
        <w:rPr>
          <w:rFonts w:cs="Arial"/>
        </w:rPr>
        <w:t>- ввоз товаров в страну. В импорт включаются ввезенные товары, предназначенные для потребления в экономике страны, для реэкспорта, и товары, закупаемые для отечественных организаций за границей, для потребления на месте.</w:t>
      </w:r>
    </w:p>
    <w:p w:rsidR="00ED5E20" w:rsidRPr="00547840" w:rsidRDefault="00ED5E20" w:rsidP="00491C97">
      <w:pPr>
        <w:pStyle w:val="NormalWeb"/>
        <w:spacing w:before="0" w:beforeAutospacing="0" w:after="0" w:afterAutospacing="0"/>
        <w:jc w:val="both"/>
        <w:rPr>
          <w:rFonts w:cs="Arial"/>
        </w:rPr>
      </w:pPr>
      <w:r w:rsidRPr="00547840">
        <w:rPr>
          <w:rFonts w:cs="Arial"/>
          <w:b/>
          <w:bCs/>
        </w:rPr>
        <w:t>Инвестиции в основной капитал</w:t>
      </w:r>
      <w:r w:rsidRPr="00547840">
        <w:rPr>
          <w:rFonts w:cs="Arial"/>
        </w:rPr>
        <w:t xml:space="preserve"> представляют собой совокупность затрат, направленных на создание и воспроизводство основных средств (новое строительство, расширение, реконструкцию и модернизацию объектов), которые приводят к увеличению первоначальной стоимости объектов.</w:t>
      </w:r>
    </w:p>
    <w:p w:rsidR="00ED5E20" w:rsidRPr="00547840" w:rsidRDefault="00ED5E20" w:rsidP="00491C97">
      <w:pPr>
        <w:jc w:val="both"/>
        <w:rPr>
          <w:rFonts w:cs="Arial"/>
        </w:rPr>
      </w:pPr>
      <w:r w:rsidRPr="00547840">
        <w:rPr>
          <w:rFonts w:cs="Arial"/>
          <w:b/>
        </w:rPr>
        <w:t>Индекс бюджетной обеспеченности (ИБО</w:t>
      </w:r>
      <w:r w:rsidRPr="00547840">
        <w:rPr>
          <w:rFonts w:cs="Arial"/>
          <w:u w:val="single"/>
        </w:rPr>
        <w:t xml:space="preserve">) - </w:t>
      </w:r>
      <w:r w:rsidRPr="00547840">
        <w:rPr>
          <w:rFonts w:cs="Arial"/>
        </w:rPr>
        <w:t xml:space="preserve"> рассчитывается как отношение индекса налогового потенциала к индексу бюджетных расходов; </w:t>
      </w:r>
    </w:p>
    <w:p w:rsidR="00ED5E20" w:rsidRPr="00547840" w:rsidRDefault="00ED5E20" w:rsidP="00491C97">
      <w:pPr>
        <w:jc w:val="both"/>
        <w:rPr>
          <w:rFonts w:cs="Arial"/>
        </w:rPr>
      </w:pPr>
      <w:r w:rsidRPr="00547840">
        <w:rPr>
          <w:rFonts w:cs="Arial"/>
          <w:b/>
        </w:rPr>
        <w:t>Индекс бюджетных расходов (ИБР</w:t>
      </w:r>
      <w:r w:rsidRPr="00547840">
        <w:rPr>
          <w:rFonts w:cs="Arial"/>
        </w:rPr>
        <w:t xml:space="preserve">) региона </w:t>
      </w:r>
      <w:r w:rsidRPr="00547840">
        <w:rPr>
          <w:rFonts w:cs="Arial"/>
          <w:lang w:val="de-DE"/>
        </w:rPr>
        <w:t>r</w:t>
      </w:r>
      <w:r w:rsidRPr="00547840">
        <w:rPr>
          <w:rFonts w:cs="Arial"/>
        </w:rPr>
        <w:t xml:space="preserve"> характеризует, насколько больше (меньше) затрачено бюджетных средств в расчете на душу населения в регионе </w:t>
      </w:r>
      <w:r w:rsidRPr="00547840">
        <w:rPr>
          <w:rFonts w:cs="Arial"/>
          <w:lang w:val="de-DE"/>
        </w:rPr>
        <w:t>r</w:t>
      </w:r>
      <w:r w:rsidRPr="00547840">
        <w:rPr>
          <w:rFonts w:cs="Arial"/>
        </w:rPr>
        <w:t xml:space="preserve"> по сравнению со среднероссийским уровнем на один и тот же объем бюджетных услуг;</w:t>
      </w:r>
    </w:p>
    <w:p w:rsidR="00ED5E20" w:rsidRPr="00547840" w:rsidRDefault="00ED5E20" w:rsidP="00491C97">
      <w:pPr>
        <w:jc w:val="both"/>
        <w:rPr>
          <w:rFonts w:cs="Arial"/>
        </w:rPr>
      </w:pPr>
      <w:r w:rsidRPr="00547840">
        <w:rPr>
          <w:rFonts w:cs="Arial"/>
          <w:b/>
        </w:rPr>
        <w:t>Индекс налогового потенциала (ИНП</w:t>
      </w:r>
      <w:r w:rsidRPr="00547840">
        <w:rPr>
          <w:rFonts w:cs="Arial"/>
          <w:u w:val="single"/>
        </w:rPr>
        <w:t>)</w:t>
      </w:r>
      <w:r w:rsidRPr="00547840">
        <w:rPr>
          <w:rFonts w:cs="Arial"/>
        </w:rPr>
        <w:t xml:space="preserve">региона  </w:t>
      </w:r>
      <w:r w:rsidRPr="00547840">
        <w:rPr>
          <w:rFonts w:cs="Arial"/>
          <w:lang w:val="de-DE"/>
        </w:rPr>
        <w:t>r</w:t>
      </w:r>
      <w:r w:rsidRPr="00547840">
        <w:rPr>
          <w:rFonts w:cs="Arial"/>
        </w:rPr>
        <w:t xml:space="preserve"> характеризует, насколько   </w:t>
      </w:r>
      <w:r w:rsidRPr="00547840">
        <w:rPr>
          <w:rFonts w:cs="Arial"/>
          <w:lang w:val="de-DE"/>
        </w:rPr>
        <w:t>N</w:t>
      </w:r>
      <w:r w:rsidRPr="00547840">
        <w:rPr>
          <w:rFonts w:cs="Arial"/>
          <w:vertAlign w:val="superscript"/>
          <w:lang w:val="de-DE"/>
        </w:rPr>
        <w:t>r</w:t>
      </w:r>
      <w:r w:rsidRPr="00547840">
        <w:rPr>
          <w:rFonts w:cs="Arial"/>
          <w:vertAlign w:val="subscript"/>
          <w:lang w:val="de-DE"/>
        </w:rPr>
        <w:t>t</w:t>
      </w:r>
      <w:r w:rsidRPr="00547840">
        <w:rPr>
          <w:rFonts w:cs="Arial"/>
        </w:rPr>
        <w:t xml:space="preserve">   больше (меньше)  соответствующего показателя по РФ; рассчитывается как отношение    </w:t>
      </w:r>
      <w:r w:rsidRPr="00547840">
        <w:rPr>
          <w:rFonts w:cs="Arial"/>
          <w:lang w:val="de-DE"/>
        </w:rPr>
        <w:t>N</w:t>
      </w:r>
      <w:r w:rsidRPr="00547840">
        <w:rPr>
          <w:rFonts w:cs="Arial"/>
          <w:vertAlign w:val="superscript"/>
          <w:lang w:val="de-DE"/>
        </w:rPr>
        <w:t>r</w:t>
      </w:r>
      <w:r w:rsidRPr="00547840">
        <w:rPr>
          <w:rFonts w:cs="Arial"/>
          <w:vertAlign w:val="subscript"/>
          <w:lang w:val="de-DE"/>
        </w:rPr>
        <w:t>t</w:t>
      </w:r>
      <w:r w:rsidRPr="00547840">
        <w:rPr>
          <w:rFonts w:cs="Arial"/>
        </w:rPr>
        <w:t xml:space="preserve">  к среднегодовому  объему добавленной стоимости (без сельского хозяйства и страхования)  на душу населения в целом по РФ. </w:t>
      </w:r>
    </w:p>
    <w:p w:rsidR="00ED5E20" w:rsidRPr="00547840" w:rsidRDefault="00ED5E20" w:rsidP="00491C97">
      <w:pPr>
        <w:jc w:val="both"/>
        <w:rPr>
          <w:rFonts w:cs="Arial"/>
        </w:rPr>
      </w:pPr>
      <w:r w:rsidRPr="00547840">
        <w:rPr>
          <w:rFonts w:cs="Arial"/>
        </w:rPr>
        <w:t xml:space="preserve">интерпретируется, насколько бюджетная обеспеченность региона, объем бюджетных услуг на душу населения больше (меньше) среднероссийского показателя в реальном выражении. </w:t>
      </w:r>
    </w:p>
    <w:p w:rsidR="00ED5E20" w:rsidRPr="00547840" w:rsidRDefault="00ED5E20" w:rsidP="00491C97">
      <w:pPr>
        <w:pStyle w:val="NormalWeb"/>
        <w:spacing w:before="0" w:beforeAutospacing="0" w:after="0" w:afterAutospacing="0"/>
        <w:jc w:val="both"/>
        <w:rPr>
          <w:rFonts w:cs="Arial"/>
        </w:rPr>
      </w:pPr>
      <w:r w:rsidRPr="00547840">
        <w:rPr>
          <w:rFonts w:cs="Arial"/>
          <w:b/>
          <w:bCs/>
        </w:rPr>
        <w:t xml:space="preserve">Иностранные инвестиции - </w:t>
      </w:r>
      <w:r w:rsidRPr="00547840">
        <w:rPr>
          <w:rFonts w:cs="Arial"/>
        </w:rPr>
        <w:t>вложения капитала иностранными инвесторами, а также зарубежными филиалами российских юридических лиц в объекты предпринимательской деятельности на территории России в целях получения дохода. Капитал может вкладываться в виде денежных средств</w:t>
      </w:r>
      <w:bookmarkStart w:id="25" w:name="OCRUncertain020"/>
      <w:r w:rsidRPr="00547840">
        <w:rPr>
          <w:rFonts w:cs="Arial"/>
        </w:rPr>
        <w:t>,,</w:t>
      </w:r>
      <w:bookmarkEnd w:id="25"/>
      <w:r w:rsidRPr="00547840">
        <w:rPr>
          <w:rFonts w:cs="Arial"/>
        </w:rPr>
        <w:t xml:space="preserve">паев, акций и других ценных бумаг, кредитов; технологий, машин, оборудования; лицензий, любого другого имущества, интеллектуальных ценностей и пр. </w:t>
      </w:r>
    </w:p>
    <w:p w:rsidR="00ED5E20" w:rsidRPr="00547840" w:rsidRDefault="00ED5E20" w:rsidP="00491C97">
      <w:pPr>
        <w:jc w:val="both"/>
        <w:rPr>
          <w:rStyle w:val="FontStyle20"/>
          <w:sz w:val="24"/>
        </w:rPr>
      </w:pPr>
      <w:r w:rsidRPr="00547840">
        <w:rPr>
          <w:rStyle w:val="FontStyle20"/>
          <w:b/>
          <w:sz w:val="24"/>
        </w:rPr>
        <w:t>Кадры</w:t>
      </w:r>
      <w:r w:rsidRPr="00547840">
        <w:rPr>
          <w:rStyle w:val="FontStyle20"/>
          <w:sz w:val="24"/>
        </w:rPr>
        <w:t xml:space="preserve"> – понятие одновременно собира</w:t>
      </w:r>
      <w:r w:rsidRPr="00547840">
        <w:rPr>
          <w:rStyle w:val="FontStyle20"/>
          <w:sz w:val="24"/>
        </w:rPr>
        <w:softHyphen/>
        <w:t>тельное и многоуровневое.</w:t>
      </w:r>
    </w:p>
    <w:p w:rsidR="00ED5E20" w:rsidRPr="00547840" w:rsidRDefault="00ED5E20" w:rsidP="00491C97">
      <w:pPr>
        <w:jc w:val="both"/>
      </w:pPr>
      <w:r w:rsidRPr="00547840">
        <w:rPr>
          <w:b/>
          <w:bCs/>
        </w:rPr>
        <w:t>Конкурентные преимущества</w:t>
      </w:r>
      <w:r w:rsidRPr="00547840">
        <w:t xml:space="preserve"> региона – это более выгодные позиции региона в конкурентном взаимодействии с другими регионами.</w:t>
      </w:r>
    </w:p>
    <w:p w:rsidR="00ED5E20" w:rsidRPr="00547840" w:rsidRDefault="00ED5E20" w:rsidP="00491C97">
      <w:pPr>
        <w:jc w:val="both"/>
      </w:pPr>
      <w:r w:rsidRPr="00547840">
        <w:rPr>
          <w:b/>
          <w:bCs/>
        </w:rPr>
        <w:t>Конкурентные позиции</w:t>
      </w:r>
      <w:r w:rsidRPr="00547840">
        <w:t xml:space="preserve"> региона – это выявленные, характерные для региона специфические условия или черты, определяющие наиболее важные особенности региональных целевых рынков для потребителей. Конкурентные позиции региона зависят от наличия и использования конкурентных ресурсов. </w:t>
      </w:r>
    </w:p>
    <w:p w:rsidR="00ED5E20" w:rsidRPr="00547840" w:rsidRDefault="00ED5E20" w:rsidP="00491C97">
      <w:pPr>
        <w:jc w:val="both"/>
      </w:pPr>
      <w:r w:rsidRPr="00547840">
        <w:rPr>
          <w:b/>
          <w:bCs/>
        </w:rPr>
        <w:t>Конкурентные ресурсы</w:t>
      </w:r>
      <w:r w:rsidRPr="00547840">
        <w:t xml:space="preserve"> – это совокупность материальных и нематериальных элементов региона, которые обладают рыночной ценностью или способствуют привлечению внимания целевых потребителей к региону, повышению спроса на другие элементы региона и могут использоваться для создания конкурентного преимущества региона и достижения конкурентного успеха.</w:t>
      </w:r>
    </w:p>
    <w:p w:rsidR="00ED5E20" w:rsidRPr="00547840" w:rsidRDefault="00ED5E20" w:rsidP="00491C97">
      <w:pPr>
        <w:jc w:val="both"/>
      </w:pPr>
      <w:r w:rsidRPr="00547840">
        <w:rPr>
          <w:b/>
        </w:rPr>
        <w:t>К</w:t>
      </w:r>
      <w:r w:rsidRPr="00547840">
        <w:rPr>
          <w:b/>
          <w:bCs/>
        </w:rPr>
        <w:t>онкурентоспособность региона</w:t>
      </w:r>
      <w:r w:rsidRPr="00547840">
        <w:t xml:space="preserve"> – способность региона выявлять, создавать, использовать и удерживать конкурентные преимущества в сравнении с другими регионами.  </w:t>
      </w:r>
    </w:p>
    <w:p w:rsidR="00ED5E20" w:rsidRPr="00547840" w:rsidRDefault="00ED5E20" w:rsidP="00491C97">
      <w:pPr>
        <w:pStyle w:val="NormalWeb"/>
        <w:spacing w:before="0" w:beforeAutospacing="0" w:after="0" w:afterAutospacing="0"/>
        <w:jc w:val="both"/>
        <w:rPr>
          <w:rFonts w:cs="Arial"/>
        </w:rPr>
      </w:pPr>
      <w:r w:rsidRPr="00547840">
        <w:rPr>
          <w:rFonts w:cs="Arial"/>
          <w:b/>
          <w:bCs/>
        </w:rPr>
        <w:t xml:space="preserve">Консолидированный бюджет Российской Федерации </w:t>
      </w:r>
      <w:r w:rsidRPr="00547840">
        <w:rPr>
          <w:rFonts w:cs="Arial"/>
        </w:rPr>
        <w:t>составляют федеральный бюджет и консолидированные бюджеты субъектов Российской Федерации.</w:t>
      </w:r>
    </w:p>
    <w:p w:rsidR="00ED5E20" w:rsidRPr="00547840" w:rsidRDefault="00ED5E20" w:rsidP="00491C97">
      <w:pPr>
        <w:pStyle w:val="NormalWeb"/>
        <w:spacing w:before="0" w:beforeAutospacing="0" w:after="0" w:afterAutospacing="0"/>
        <w:jc w:val="both"/>
        <w:rPr>
          <w:rFonts w:cs="Arial"/>
        </w:rPr>
      </w:pPr>
      <w:r w:rsidRPr="00547840">
        <w:rPr>
          <w:rFonts w:cs="Arial"/>
          <w:b/>
          <w:bCs/>
        </w:rPr>
        <w:t>Коэффициент естественного прироста</w:t>
      </w:r>
      <w:r w:rsidRPr="00547840">
        <w:rPr>
          <w:rFonts w:cs="Arial"/>
        </w:rPr>
        <w:t xml:space="preserve"> - разность общих коэффициентов рождаемости и смертности. Исчисляется в расчете на 1000 человек населения (промилле). </w:t>
      </w:r>
    </w:p>
    <w:p w:rsidR="00ED5E20" w:rsidRPr="00547840" w:rsidRDefault="00ED5E20" w:rsidP="00491C97">
      <w:pPr>
        <w:jc w:val="both"/>
      </w:pPr>
      <w:r w:rsidRPr="00547840">
        <w:rPr>
          <w:b/>
          <w:bCs/>
        </w:rPr>
        <w:t>Макрорегион</w:t>
      </w:r>
      <w:r w:rsidRPr="00547840">
        <w:t xml:space="preserve"> (с греч. «макрос» – большой) называют тер</w:t>
      </w:r>
      <w:r w:rsidRPr="00547840">
        <w:softHyphen/>
        <w:t>риторию, на которой расположено несколько субъектов Федера</w:t>
      </w:r>
      <w:r w:rsidRPr="00547840">
        <w:softHyphen/>
        <w:t>ции России.</w:t>
      </w:r>
    </w:p>
    <w:p w:rsidR="00ED5E20" w:rsidRPr="00547840" w:rsidRDefault="00ED5E20" w:rsidP="00491C97">
      <w:pPr>
        <w:shd w:val="clear" w:color="auto" w:fill="FFFFFF"/>
        <w:jc w:val="both"/>
      </w:pPr>
      <w:r w:rsidRPr="00547840">
        <w:rPr>
          <w:b/>
          <w:spacing w:val="-5"/>
        </w:rPr>
        <w:t>Мезоуровень приграничья</w:t>
      </w:r>
      <w:r w:rsidRPr="00547840">
        <w:rPr>
          <w:spacing w:val="-5"/>
        </w:rPr>
        <w:t xml:space="preserve"> – это административные районы в со</w:t>
      </w:r>
      <w:r w:rsidRPr="00547840">
        <w:rPr>
          <w:spacing w:val="-5"/>
        </w:rPr>
        <w:softHyphen/>
      </w:r>
      <w:r w:rsidRPr="00547840">
        <w:rPr>
          <w:spacing w:val="-6"/>
        </w:rPr>
        <w:t>ставе субъектов Федерации, часть внешних границ которых совпадает с государственной границей. Сюда же включаются города на террито</w:t>
      </w:r>
      <w:r w:rsidRPr="00547840">
        <w:rPr>
          <w:spacing w:val="-6"/>
        </w:rPr>
        <w:softHyphen/>
      </w:r>
      <w:r w:rsidRPr="00547840">
        <w:rPr>
          <w:spacing w:val="-5"/>
        </w:rPr>
        <w:t>рии этих районов.</w:t>
      </w:r>
    </w:p>
    <w:p w:rsidR="00ED5E20" w:rsidRPr="00547840" w:rsidRDefault="00ED5E20" w:rsidP="00491C97">
      <w:pPr>
        <w:shd w:val="clear" w:color="auto" w:fill="FFFFFF"/>
        <w:jc w:val="both"/>
      </w:pPr>
      <w:r w:rsidRPr="00547840">
        <w:rPr>
          <w:b/>
          <w:spacing w:val="-9"/>
        </w:rPr>
        <w:t>Микроуровень</w:t>
      </w:r>
      <w:r w:rsidRPr="00547840">
        <w:rPr>
          <w:spacing w:val="-9"/>
        </w:rPr>
        <w:t xml:space="preserve"> – это приграничная полоса, включающая населенные </w:t>
      </w:r>
      <w:r w:rsidRPr="00547840">
        <w:rPr>
          <w:spacing w:val="-5"/>
        </w:rPr>
        <w:t>пункты, непосредственно выходящие на государственную границу.</w:t>
      </w:r>
    </w:p>
    <w:p w:rsidR="00ED5E20" w:rsidRPr="00547840" w:rsidRDefault="00ED5E20" w:rsidP="00491C97">
      <w:pPr>
        <w:jc w:val="both"/>
        <w:rPr>
          <w:rFonts w:cs="Arial"/>
        </w:rPr>
      </w:pPr>
      <w:r w:rsidRPr="00547840">
        <w:rPr>
          <w:rFonts w:cs="Arial"/>
          <w:b/>
        </w:rPr>
        <w:t xml:space="preserve">Налог – </w:t>
      </w:r>
      <w:r w:rsidRPr="00547840">
        <w:rPr>
          <w:rFonts w:cs="Arial"/>
        </w:rPr>
        <w:t xml:space="preserve">обязательный, индивидуально безвозмездный платеж, взимаемый с организаций и физических лиц в форме отчуждения принадлежащих им на праве собственности, хозяйственного ведения или оперативного управления денежных средств  в целях финансового обеспечения деятельности государства и (или) муниципальных образований.    </w:t>
      </w:r>
    </w:p>
    <w:p w:rsidR="00ED5E20" w:rsidRPr="00547840" w:rsidRDefault="00ED5E20" w:rsidP="00491C97">
      <w:pPr>
        <w:pStyle w:val="Style4"/>
        <w:widowControl/>
        <w:spacing w:line="240" w:lineRule="auto"/>
        <w:ind w:firstLine="0"/>
        <w:rPr>
          <w:rStyle w:val="FontStyle22"/>
          <w:sz w:val="24"/>
        </w:rPr>
      </w:pPr>
      <w:r w:rsidRPr="00547840">
        <w:rPr>
          <w:rStyle w:val="FontStyle22"/>
          <w:b/>
          <w:sz w:val="24"/>
        </w:rPr>
        <w:t>Нейтральный</w:t>
      </w:r>
      <w:r w:rsidRPr="00547840">
        <w:rPr>
          <w:rStyle w:val="FontStyle22"/>
          <w:sz w:val="24"/>
        </w:rPr>
        <w:t xml:space="preserve"> – тип развития, при котором соотношение в уровне региональных показателей в течение периода остается неизменным.</w:t>
      </w:r>
    </w:p>
    <w:p w:rsidR="00ED5E20" w:rsidRPr="00547840" w:rsidRDefault="00ED5E20" w:rsidP="00491C97">
      <w:pPr>
        <w:pStyle w:val="NormalWeb"/>
        <w:spacing w:before="0" w:beforeAutospacing="0" w:after="0" w:afterAutospacing="0"/>
        <w:jc w:val="both"/>
        <w:rPr>
          <w:rFonts w:cs="Arial"/>
        </w:rPr>
      </w:pPr>
      <w:r w:rsidRPr="00547840">
        <w:rPr>
          <w:rFonts w:cs="Arial"/>
          <w:b/>
          <w:bCs/>
        </w:rPr>
        <w:t>Общие коэффициенты рождаемости и смертности</w:t>
      </w:r>
      <w:r w:rsidRPr="00547840">
        <w:rPr>
          <w:rFonts w:cs="Arial"/>
        </w:rPr>
        <w:t xml:space="preserve"> - отношение числа родившихся младенцев (живыми) и числа умерших в течение календарного года к среднегодовой численности населения. Исчисляются в промилле.  </w:t>
      </w:r>
    </w:p>
    <w:p w:rsidR="00ED5E20" w:rsidRPr="00547840" w:rsidRDefault="00ED5E20" w:rsidP="00491C97">
      <w:pPr>
        <w:pStyle w:val="NormalWeb"/>
        <w:spacing w:before="0" w:beforeAutospacing="0" w:after="0" w:afterAutospacing="0"/>
        <w:jc w:val="both"/>
        <w:rPr>
          <w:rFonts w:cs="Arial"/>
        </w:rPr>
      </w:pPr>
      <w:r w:rsidRPr="00547840">
        <w:rPr>
          <w:rFonts w:cs="Arial"/>
          <w:b/>
          <w:bCs/>
        </w:rPr>
        <w:t xml:space="preserve">Общий прирост населения </w:t>
      </w:r>
      <w:r w:rsidRPr="00547840">
        <w:rPr>
          <w:rFonts w:cs="Arial"/>
        </w:rPr>
        <w:t xml:space="preserve">представляет собой алгебраическую сумму естественного прироста и миграционного прироста. </w:t>
      </w:r>
    </w:p>
    <w:p w:rsidR="00ED5E20" w:rsidRPr="00547840" w:rsidRDefault="00ED5E20" w:rsidP="00491C97">
      <w:pPr>
        <w:shd w:val="clear" w:color="auto" w:fill="FFFFFF"/>
        <w:jc w:val="both"/>
      </w:pPr>
      <w:r w:rsidRPr="00547840">
        <w:rPr>
          <w:b/>
          <w:spacing w:val="-9"/>
        </w:rPr>
        <w:t>Объектами иссле</w:t>
      </w:r>
      <w:r w:rsidRPr="00547840">
        <w:rPr>
          <w:b/>
          <w:spacing w:val="-9"/>
        </w:rPr>
        <w:softHyphen/>
      </w:r>
      <w:r w:rsidRPr="00547840">
        <w:rPr>
          <w:b/>
          <w:spacing w:val="-4"/>
        </w:rPr>
        <w:t>дования региональной экономики</w:t>
      </w:r>
      <w:r w:rsidRPr="00547840">
        <w:rPr>
          <w:spacing w:val="-4"/>
        </w:rPr>
        <w:t xml:space="preserve"> – являются территориальные аспек</w:t>
      </w:r>
      <w:r w:rsidRPr="00547840">
        <w:rPr>
          <w:spacing w:val="-4"/>
        </w:rPr>
        <w:softHyphen/>
      </w:r>
      <w:r w:rsidRPr="00547840">
        <w:rPr>
          <w:spacing w:val="-2"/>
        </w:rPr>
        <w:t xml:space="preserve">ты социально-экономической системы страны, функционирование </w:t>
      </w:r>
      <w:r w:rsidRPr="00547840">
        <w:rPr>
          <w:spacing w:val="-5"/>
        </w:rPr>
        <w:t xml:space="preserve">территориальных подсистем национальной экономики, их отдельных </w:t>
      </w:r>
      <w:r w:rsidRPr="00547840">
        <w:rPr>
          <w:spacing w:val="-4"/>
        </w:rPr>
        <w:t>элементов и взаимодействия между ними, а также механизмы управ</w:t>
      </w:r>
      <w:r w:rsidRPr="00547840">
        <w:rPr>
          <w:spacing w:val="-4"/>
        </w:rPr>
        <w:softHyphen/>
        <w:t>ления социально-экономическим развитием регионов.</w:t>
      </w:r>
    </w:p>
    <w:p w:rsidR="00ED5E20" w:rsidRPr="00547840" w:rsidRDefault="00ED5E20" w:rsidP="00491C97">
      <w:pPr>
        <w:pStyle w:val="NormalWeb"/>
        <w:spacing w:before="0" w:beforeAutospacing="0" w:after="0" w:afterAutospacing="0"/>
        <w:jc w:val="both"/>
        <w:rPr>
          <w:rFonts w:cs="Arial"/>
        </w:rPr>
      </w:pPr>
      <w:r w:rsidRPr="00547840">
        <w:rPr>
          <w:rFonts w:cs="Arial"/>
          <w:b/>
          <w:bCs/>
        </w:rPr>
        <w:t xml:space="preserve">Объем промышленной продукции -  </w:t>
      </w:r>
      <w:r w:rsidRPr="00547840">
        <w:rPr>
          <w:rFonts w:cs="Arial"/>
        </w:rPr>
        <w:t xml:space="preserve">в целом по промышленности и ее отдельным отраслям определяется в стоимостном выражении как сумма данных об объеме промышленной продукции, работ и услуг промышленного характера, произведенных юридическими лицами и их обособленными подразделениями независимо от формы собственности. Данные об объеме продукции приводятся в ценах, действовавших в соответствующем году.  Объем продукции промышленной организации определяется по заводскому методу без стоимости внутризаводского оборота. </w:t>
      </w:r>
    </w:p>
    <w:p w:rsidR="00ED5E20" w:rsidRPr="00547840" w:rsidRDefault="00ED5E20" w:rsidP="00491C97">
      <w:pPr>
        <w:shd w:val="clear" w:color="auto" w:fill="FFFFFF"/>
        <w:jc w:val="both"/>
      </w:pPr>
      <w:r w:rsidRPr="00547840">
        <w:rPr>
          <w:b/>
          <w:iCs/>
          <w:spacing w:val="-4"/>
        </w:rPr>
        <w:t>Предметом региональной экономики</w:t>
      </w:r>
      <w:r w:rsidRPr="00547840">
        <w:rPr>
          <w:spacing w:val="-4"/>
        </w:rPr>
        <w:t>– является исследование про</w:t>
      </w:r>
      <w:r w:rsidRPr="00547840">
        <w:rPr>
          <w:spacing w:val="-4"/>
        </w:rPr>
        <w:softHyphen/>
      </w:r>
      <w:r w:rsidRPr="00547840">
        <w:rPr>
          <w:spacing w:val="-5"/>
        </w:rPr>
        <w:t>странственных проблем экономического развития национальной эко</w:t>
      </w:r>
      <w:r w:rsidRPr="00547840">
        <w:rPr>
          <w:spacing w:val="-5"/>
        </w:rPr>
        <w:softHyphen/>
        <w:t>номики, определение путей и механизмов их решения.</w:t>
      </w:r>
    </w:p>
    <w:p w:rsidR="00ED5E20" w:rsidRPr="00547840" w:rsidRDefault="00ED5E20" w:rsidP="00491C97">
      <w:pPr>
        <w:jc w:val="both"/>
        <w:rPr>
          <w:spacing w:val="-5"/>
        </w:rPr>
      </w:pPr>
      <w:r w:rsidRPr="00547840">
        <w:rPr>
          <w:b/>
          <w:spacing w:val="-9"/>
        </w:rPr>
        <w:t>Проблемный регион</w:t>
      </w:r>
      <w:r w:rsidRPr="00547840">
        <w:rPr>
          <w:spacing w:val="-9"/>
        </w:rPr>
        <w:t xml:space="preserve"> – это территория, кото</w:t>
      </w:r>
      <w:r w:rsidRPr="00547840">
        <w:rPr>
          <w:spacing w:val="-9"/>
        </w:rPr>
        <w:softHyphen/>
      </w:r>
      <w:r w:rsidRPr="00547840">
        <w:rPr>
          <w:spacing w:val="-5"/>
        </w:rPr>
        <w:t>рая самостоятельно не в состоянии решить свои социально-экономи</w:t>
      </w:r>
      <w:r w:rsidRPr="00547840">
        <w:rPr>
          <w:spacing w:val="-5"/>
        </w:rPr>
        <w:softHyphen/>
      </w:r>
      <w:r w:rsidRPr="00547840">
        <w:rPr>
          <w:spacing w:val="-6"/>
        </w:rPr>
        <w:t xml:space="preserve">ческие проблемы или реализовать свой высокий потенциал и поэтому </w:t>
      </w:r>
      <w:r w:rsidRPr="00547840">
        <w:rPr>
          <w:spacing w:val="-5"/>
        </w:rPr>
        <w:t>требует активной поддержки со стороны государства.</w:t>
      </w:r>
    </w:p>
    <w:p w:rsidR="00ED5E20" w:rsidRPr="00547840" w:rsidRDefault="00ED5E20" w:rsidP="00491C97">
      <w:pPr>
        <w:pStyle w:val="NormalWeb"/>
        <w:spacing w:before="0" w:beforeAutospacing="0" w:after="0" w:afterAutospacing="0"/>
        <w:jc w:val="both"/>
        <w:rPr>
          <w:rFonts w:cs="Arial"/>
        </w:rPr>
      </w:pPr>
      <w:r w:rsidRPr="00547840">
        <w:rPr>
          <w:rFonts w:cs="Arial"/>
          <w:b/>
          <w:bCs/>
        </w:rPr>
        <w:t>Продукция сельского хозяйства</w:t>
      </w:r>
      <w:r w:rsidRPr="00547840">
        <w:rPr>
          <w:rFonts w:cs="Arial"/>
        </w:rPr>
        <w:t xml:space="preserve"> представляет собой сумму продукции растениеводства и животноводства всех сельхозпроизводителей, включая хозяйства индивидуального сектора (хозяйства населения, крестьянские (фермерские) хозяйства) в стоимостной оценке по фактически действовавшим ценам.</w:t>
      </w:r>
    </w:p>
    <w:p w:rsidR="00ED5E20" w:rsidRPr="00547840" w:rsidRDefault="00ED5E20" w:rsidP="00491C97">
      <w:pPr>
        <w:pStyle w:val="NormalWeb"/>
        <w:spacing w:before="0" w:beforeAutospacing="0" w:after="0" w:afterAutospacing="0"/>
        <w:jc w:val="both"/>
        <w:rPr>
          <w:rFonts w:cs="Arial"/>
        </w:rPr>
      </w:pPr>
      <w:r w:rsidRPr="00547840">
        <w:rPr>
          <w:rFonts w:cs="Arial"/>
          <w:b/>
          <w:bCs/>
        </w:rPr>
        <w:t>Расходы бюджета</w:t>
      </w:r>
      <w:r w:rsidRPr="00547840">
        <w:rPr>
          <w:rFonts w:cs="Arial"/>
        </w:rPr>
        <w:t xml:space="preserve"> - денежные средства, направляемые на финансовое обеспечение задач и функций государства и местного самоуправления. Формирование расходов бюджетов всех уровней бюджетной системы РФ базируется на единых методологических основах, нормативах минимальной бюджетной обеспеченности, финансовых затрат на оказание государственных услуг, устанавливаемых Правительством Российской Федерации.</w:t>
      </w:r>
    </w:p>
    <w:p w:rsidR="00ED5E20" w:rsidRPr="00547840" w:rsidRDefault="00ED5E20" w:rsidP="00491C97">
      <w:pPr>
        <w:pStyle w:val="NormalWeb"/>
        <w:spacing w:before="0" w:beforeAutospacing="0" w:after="0" w:afterAutospacing="0"/>
        <w:jc w:val="both"/>
        <w:rPr>
          <w:rFonts w:cs="Arial"/>
        </w:rPr>
      </w:pPr>
      <w:r w:rsidRPr="00547840">
        <w:rPr>
          <w:rFonts w:cs="Arial"/>
          <w:b/>
          <w:bCs/>
        </w:rPr>
        <w:t>Реальные денежные доходы</w:t>
      </w:r>
      <w:r w:rsidRPr="00547840">
        <w:rPr>
          <w:rFonts w:cs="Arial"/>
        </w:rPr>
        <w:t xml:space="preserve"> - относительный показатель, исчисленный путем деления индекса номинального размера денежных доходов населения на индекс потребительских цен за соответствующий временной период. </w:t>
      </w:r>
    </w:p>
    <w:p w:rsidR="00ED5E20" w:rsidRPr="00547840" w:rsidRDefault="00ED5E20" w:rsidP="00491C97">
      <w:pPr>
        <w:jc w:val="both"/>
      </w:pPr>
      <w:r w:rsidRPr="00547840">
        <w:rPr>
          <w:b/>
        </w:rPr>
        <w:t>Регион</w:t>
      </w:r>
      <w:r w:rsidRPr="00547840">
        <w:t xml:space="preserve"> – страна, Республика, Край, Автономный округ, Автономная область, область.</w:t>
      </w:r>
    </w:p>
    <w:p w:rsidR="00ED5E20" w:rsidRPr="00547840" w:rsidRDefault="00ED5E20" w:rsidP="00491C97">
      <w:pPr>
        <w:pStyle w:val="Style4"/>
        <w:widowControl/>
        <w:spacing w:line="240" w:lineRule="auto"/>
        <w:ind w:firstLine="0"/>
        <w:rPr>
          <w:rStyle w:val="FontStyle22"/>
          <w:sz w:val="24"/>
        </w:rPr>
      </w:pPr>
      <w:r w:rsidRPr="00547840">
        <w:rPr>
          <w:rStyle w:val="FontStyle22"/>
          <w:b/>
          <w:sz w:val="24"/>
        </w:rPr>
        <w:t>Региональное развитие</w:t>
      </w:r>
      <w:r w:rsidRPr="00547840">
        <w:rPr>
          <w:rStyle w:val="FontStyle22"/>
          <w:sz w:val="24"/>
        </w:rPr>
        <w:t xml:space="preserve"> – это режим функционирования региональной системы, который ориентирован на позитивную динамику параметров уровня и качества жизни населе</w:t>
      </w:r>
      <w:r w:rsidRPr="00547840">
        <w:rPr>
          <w:rStyle w:val="FontStyle22"/>
          <w:sz w:val="24"/>
        </w:rPr>
        <w:softHyphen/>
        <w:t>ния, обеспеченную устойчивым, сбалансированным и многофакторным воспроизводством социального, хозяйственного, ресурсного и эколо</w:t>
      </w:r>
      <w:r w:rsidRPr="00547840">
        <w:rPr>
          <w:rStyle w:val="FontStyle22"/>
          <w:sz w:val="24"/>
        </w:rPr>
        <w:softHyphen/>
        <w:t>гического потенциалов территории.</w:t>
      </w:r>
    </w:p>
    <w:p w:rsidR="00ED5E20" w:rsidRPr="00547840" w:rsidRDefault="00ED5E20" w:rsidP="00491C97">
      <w:pPr>
        <w:pStyle w:val="NormalWeb"/>
        <w:spacing w:before="0" w:beforeAutospacing="0" w:after="0" w:afterAutospacing="0"/>
        <w:jc w:val="both"/>
        <w:rPr>
          <w:rFonts w:cs="Arial"/>
        </w:rPr>
      </w:pPr>
      <w:r w:rsidRPr="00547840">
        <w:rPr>
          <w:rFonts w:cs="Arial"/>
          <w:b/>
          <w:bCs/>
          <w:iCs/>
        </w:rPr>
        <w:t>Стоимость фиксированного набора потребительских товаров и услуг</w:t>
      </w:r>
      <w:r w:rsidRPr="00547840">
        <w:rPr>
          <w:rFonts w:cs="Arial"/>
        </w:rPr>
        <w:t xml:space="preserve"> для межрегиональных сопоставлений покупательной способности населения по Российской Федерации и отдельным регионам исчисляется на основе единых объемов потребления, а также средних цен по России и ее субъектам. В состав набора включены 83 наименования товаров и услуг, в том числе 30 видов продовольственных товаров, 41 вид непродовольственных товаров и 12 видов услуг. Данные о стоимости набора приведены в расчете на месяц.</w:t>
      </w:r>
    </w:p>
    <w:p w:rsidR="00ED5E20" w:rsidRPr="00547840" w:rsidRDefault="00ED5E20" w:rsidP="00491C97">
      <w:pPr>
        <w:jc w:val="both"/>
      </w:pPr>
      <w:r w:rsidRPr="00547840">
        <w:rPr>
          <w:b/>
          <w:bCs/>
        </w:rPr>
        <w:t>Субрегионы</w:t>
      </w:r>
      <w:r w:rsidRPr="00547840">
        <w:t xml:space="preserve"> (приставка «суб» означает «почти») – мел</w:t>
      </w:r>
      <w:r w:rsidRPr="00547840">
        <w:softHyphen/>
        <w:t>кие единицы данной системы – части региона.</w:t>
      </w:r>
    </w:p>
    <w:p w:rsidR="00ED5E20" w:rsidRPr="00547840" w:rsidRDefault="00ED5E20" w:rsidP="00491C97">
      <w:pPr>
        <w:jc w:val="both"/>
        <w:rPr>
          <w:rFonts w:cs="Arial"/>
        </w:rPr>
      </w:pPr>
      <w:r w:rsidRPr="00547840">
        <w:rPr>
          <w:rFonts w:cs="Arial"/>
          <w:b/>
        </w:rPr>
        <w:t xml:space="preserve">Трансферт из ФФПР   </w:t>
      </w:r>
      <w:r w:rsidRPr="00547840">
        <w:rPr>
          <w:rFonts w:cs="Arial"/>
        </w:rPr>
        <w:t xml:space="preserve">- объем финансовых ресурсов из  федерального бюджета (в форме нецелевой поддержки, дотаций), распределяемых между субъектами федерации  по специальной формализованной процедуре и предназначенных  для   выравнивания уровня региональной бюджетной обеспеченности.  </w:t>
      </w:r>
    </w:p>
    <w:p w:rsidR="00ED5E20" w:rsidRPr="00547840" w:rsidRDefault="00ED5E20" w:rsidP="00491C97">
      <w:pPr>
        <w:pStyle w:val="NormalWeb"/>
        <w:spacing w:before="0" w:beforeAutospacing="0" w:after="0" w:afterAutospacing="0"/>
        <w:jc w:val="both"/>
        <w:rPr>
          <w:rFonts w:cs="Arial"/>
        </w:rPr>
      </w:pPr>
      <w:r w:rsidRPr="00547840">
        <w:rPr>
          <w:rFonts w:cs="Arial"/>
          <w:b/>
          <w:bCs/>
        </w:rPr>
        <w:t xml:space="preserve">Экспорт - </w:t>
      </w:r>
      <w:r w:rsidRPr="00547840">
        <w:rPr>
          <w:rFonts w:cs="Arial"/>
        </w:rPr>
        <w:t>вывоз из страны товаров отечественного производства, а также реэкспорт товаров. К товарам отечественного производства относятся также товары иностранного происхождения, ввезенные в страну и подвергшиеся существенной переработке, изменяющей основные качественные или технические характеристики товаров.</w:t>
      </w:r>
    </w:p>
    <w:p w:rsidR="00ED5E20" w:rsidRPr="00547840" w:rsidRDefault="00ED5E20" w:rsidP="00491C97">
      <w:pPr>
        <w:pStyle w:val="NormalWeb"/>
        <w:spacing w:before="0" w:beforeAutospacing="0" w:after="0" w:afterAutospacing="0"/>
        <w:jc w:val="both"/>
        <w:rPr>
          <w:rFonts w:cs="Arial"/>
        </w:rPr>
      </w:pPr>
      <w:r w:rsidRPr="00547840">
        <w:rPr>
          <w:rFonts w:cs="Arial"/>
          <w:b/>
        </w:rPr>
        <w:t xml:space="preserve">Экспортно-импортное сальдо - </w:t>
      </w:r>
      <w:r w:rsidRPr="00547840">
        <w:rPr>
          <w:rFonts w:cs="Arial"/>
        </w:rPr>
        <w:t>(сальдо внешней торговли, внешнеторговое сальдо) - разность между экспортом и импортом обычно в стоимостном выражении. При превышении экспорта над импортом - положительное сальдо, в обратном случае - отрицательное.</w:t>
      </w:r>
    </w:p>
    <w:p w:rsidR="00ED5E20" w:rsidRPr="00547840" w:rsidRDefault="00ED5E20" w:rsidP="00491C97">
      <w:pPr>
        <w:pStyle w:val="NormalWeb"/>
        <w:spacing w:before="0" w:beforeAutospacing="0" w:after="0" w:afterAutospacing="0"/>
        <w:jc w:val="both"/>
        <w:rPr>
          <w:rFonts w:cs="Arial"/>
        </w:rPr>
      </w:pPr>
    </w:p>
    <w:p w:rsidR="00ED5E20" w:rsidRDefault="00ED5E20" w:rsidP="00491C97">
      <w:pPr>
        <w:pStyle w:val="Heading1"/>
        <w:tabs>
          <w:tab w:val="num" w:pos="0"/>
        </w:tabs>
        <w:ind w:left="0"/>
      </w:pPr>
      <w:bookmarkStart w:id="26" w:name="_Toc398033674"/>
    </w:p>
    <w:p w:rsidR="00ED5E20" w:rsidRDefault="00ED5E20" w:rsidP="002627AF"/>
    <w:p w:rsidR="00ED5E20" w:rsidRDefault="00ED5E20" w:rsidP="002627AF"/>
    <w:p w:rsidR="00ED5E20" w:rsidRDefault="00ED5E20" w:rsidP="002627AF"/>
    <w:p w:rsidR="00ED5E20" w:rsidRDefault="00ED5E20" w:rsidP="002627AF"/>
    <w:p w:rsidR="00ED5E20" w:rsidRDefault="00ED5E20" w:rsidP="002627AF"/>
    <w:p w:rsidR="00ED5E20" w:rsidRDefault="00ED5E20" w:rsidP="002627AF"/>
    <w:p w:rsidR="00ED5E20" w:rsidRDefault="00ED5E20" w:rsidP="002627AF"/>
    <w:p w:rsidR="00ED5E20" w:rsidRDefault="00ED5E20" w:rsidP="002627AF"/>
    <w:p w:rsidR="00ED5E20" w:rsidRDefault="00ED5E20" w:rsidP="002627AF"/>
    <w:p w:rsidR="00ED5E20" w:rsidRDefault="00ED5E20" w:rsidP="002627AF"/>
    <w:p w:rsidR="00ED5E20" w:rsidRDefault="00ED5E20" w:rsidP="002627AF"/>
    <w:p w:rsidR="00ED5E20" w:rsidRDefault="00ED5E20" w:rsidP="002627AF"/>
    <w:p w:rsidR="00ED5E20" w:rsidRDefault="00ED5E20" w:rsidP="002627AF"/>
    <w:p w:rsidR="00ED5E20" w:rsidRDefault="00ED5E20" w:rsidP="002627AF"/>
    <w:p w:rsidR="00ED5E20" w:rsidRDefault="00ED5E20" w:rsidP="002627AF"/>
    <w:p w:rsidR="00ED5E20" w:rsidRDefault="00ED5E20" w:rsidP="002627AF"/>
    <w:p w:rsidR="00ED5E20" w:rsidRDefault="00ED5E20" w:rsidP="002627AF"/>
    <w:p w:rsidR="00ED5E20" w:rsidRDefault="00ED5E20" w:rsidP="002627AF"/>
    <w:p w:rsidR="00ED5E20" w:rsidRDefault="00ED5E20" w:rsidP="002627AF"/>
    <w:p w:rsidR="00ED5E20" w:rsidRDefault="00ED5E20" w:rsidP="002627AF"/>
    <w:p w:rsidR="00ED5E20" w:rsidRDefault="00ED5E20" w:rsidP="002627AF"/>
    <w:p w:rsidR="00ED5E20" w:rsidRDefault="00ED5E20" w:rsidP="002627AF"/>
    <w:p w:rsidR="00ED5E20" w:rsidRDefault="00ED5E20" w:rsidP="002627AF"/>
    <w:p w:rsidR="00ED5E20" w:rsidRDefault="00ED5E20" w:rsidP="002627AF"/>
    <w:p w:rsidR="00ED5E20" w:rsidRDefault="00ED5E20" w:rsidP="002627AF"/>
    <w:p w:rsidR="00ED5E20" w:rsidRDefault="00ED5E20" w:rsidP="002627AF"/>
    <w:p w:rsidR="00ED5E20" w:rsidRDefault="00ED5E20" w:rsidP="002627AF"/>
    <w:p w:rsidR="00ED5E20" w:rsidRDefault="00ED5E20" w:rsidP="002627AF"/>
    <w:p w:rsidR="00ED5E20" w:rsidRDefault="00ED5E20" w:rsidP="002627AF"/>
    <w:p w:rsidR="00ED5E20" w:rsidRDefault="00ED5E20" w:rsidP="002627AF"/>
    <w:p w:rsidR="00ED5E20" w:rsidRDefault="00ED5E20" w:rsidP="002627AF"/>
    <w:p w:rsidR="00ED5E20" w:rsidRDefault="00ED5E20" w:rsidP="002627AF"/>
    <w:p w:rsidR="00ED5E20" w:rsidRDefault="00ED5E20" w:rsidP="002627AF"/>
    <w:p w:rsidR="00ED5E20" w:rsidRPr="00232912" w:rsidRDefault="00ED5E20" w:rsidP="00B87EC1">
      <w:pPr>
        <w:jc w:val="center"/>
        <w:rPr>
          <w:b/>
        </w:rPr>
      </w:pPr>
      <w:r>
        <w:br w:type="page"/>
      </w:r>
      <w:bookmarkStart w:id="27" w:name="_Toc400033009"/>
      <w:bookmarkEnd w:id="26"/>
      <w:r w:rsidRPr="00232912">
        <w:rPr>
          <w:b/>
        </w:rPr>
        <w:t>МЕТОДИЧЕСКИЕ РЕКОМЕНДАЦИИ ДЛЯ ПРЕПОДАВАТЕЛЯ</w:t>
      </w:r>
    </w:p>
    <w:p w:rsidR="00ED5E20" w:rsidRDefault="00ED5E20" w:rsidP="00547840">
      <w:pPr>
        <w:jc w:val="center"/>
        <w:rPr>
          <w:b/>
        </w:rPr>
      </w:pPr>
      <w:r w:rsidRPr="00232912">
        <w:rPr>
          <w:b/>
        </w:rPr>
        <w:t>ПО ДИСЦИПЛИНЕ</w:t>
      </w:r>
      <w:bookmarkEnd w:id="27"/>
      <w:r>
        <w:rPr>
          <w:b/>
        </w:rPr>
        <w:t xml:space="preserve"> «РЕГИОНАЛЬНАЯ ЭКОНОМИКА»</w:t>
      </w:r>
    </w:p>
    <w:p w:rsidR="00ED5E20" w:rsidRPr="00547840" w:rsidRDefault="00ED5E20" w:rsidP="00B87EC1">
      <w:pPr>
        <w:pStyle w:val="1"/>
        <w:ind w:firstLine="709"/>
        <w:rPr>
          <w:color w:val="auto"/>
          <w:sz w:val="24"/>
          <w:szCs w:val="24"/>
        </w:rPr>
      </w:pPr>
      <w:r w:rsidRPr="00547840">
        <w:rPr>
          <w:b/>
          <w:color w:val="auto"/>
          <w:sz w:val="24"/>
          <w:szCs w:val="24"/>
        </w:rPr>
        <w:t>Цель освоения дисциплины</w:t>
      </w:r>
      <w:r w:rsidRPr="00547840">
        <w:rPr>
          <w:color w:val="auto"/>
          <w:sz w:val="24"/>
          <w:szCs w:val="24"/>
        </w:rPr>
        <w:t xml:space="preserve"> - дать студентам целостное представление о теоретических основах управления экономикой российских регионов; развить у студентов умение анализировать методы государственного регулирования развития РФ в области административно-территориального деления (АТД), региональных отраслей хозяйства, народонаселения и трудовых ресурсов, миграционной политики, формирования экономических районов РФ и методов их управления.</w:t>
      </w:r>
    </w:p>
    <w:p w:rsidR="00ED5E20" w:rsidRPr="00547840" w:rsidRDefault="00ED5E20" w:rsidP="00B87EC1">
      <w:pPr>
        <w:ind w:firstLine="709"/>
        <w:jc w:val="both"/>
      </w:pPr>
      <w:r w:rsidRPr="00547840">
        <w:rPr>
          <w:b/>
          <w:i/>
        </w:rPr>
        <w:t xml:space="preserve"> Задачи</w:t>
      </w:r>
      <w:r w:rsidRPr="00547840">
        <w:t xml:space="preserve"> освоения дисциплины:</w:t>
      </w:r>
    </w:p>
    <w:p w:rsidR="00ED5E20" w:rsidRPr="00547840" w:rsidRDefault="00ED5E20" w:rsidP="00B87EC1">
      <w:pPr>
        <w:ind w:firstLine="709"/>
        <w:jc w:val="both"/>
      </w:pPr>
      <w:r w:rsidRPr="00547840">
        <w:t>-сформулировать понятийный аппарат, составляющий основу региональной экономики, как неотъемлемой части единой системы национальной экономики России;</w:t>
      </w:r>
    </w:p>
    <w:p w:rsidR="00ED5E20" w:rsidRPr="00547840" w:rsidRDefault="00ED5E20" w:rsidP="00B87EC1">
      <w:pPr>
        <w:pStyle w:val="1"/>
        <w:ind w:firstLine="709"/>
        <w:rPr>
          <w:i/>
          <w:color w:val="auto"/>
          <w:sz w:val="24"/>
          <w:szCs w:val="24"/>
        </w:rPr>
      </w:pPr>
      <w:r w:rsidRPr="00547840">
        <w:rPr>
          <w:color w:val="auto"/>
          <w:sz w:val="24"/>
          <w:szCs w:val="24"/>
        </w:rPr>
        <w:t xml:space="preserve">- раскрыть методы региональных исследований и актуальные региональные проблемы России; </w:t>
      </w:r>
    </w:p>
    <w:p w:rsidR="00ED5E20" w:rsidRPr="00547840" w:rsidRDefault="00ED5E20" w:rsidP="00B87EC1">
      <w:pPr>
        <w:pStyle w:val="1"/>
        <w:ind w:firstLine="709"/>
        <w:rPr>
          <w:i/>
          <w:color w:val="auto"/>
          <w:sz w:val="24"/>
          <w:szCs w:val="24"/>
        </w:rPr>
      </w:pPr>
      <w:r w:rsidRPr="00547840">
        <w:rPr>
          <w:color w:val="auto"/>
          <w:sz w:val="24"/>
          <w:szCs w:val="24"/>
        </w:rPr>
        <w:t xml:space="preserve">- рассмотреть проблемы и перспективы административно-территориального деления (АТД) России;  </w:t>
      </w:r>
    </w:p>
    <w:p w:rsidR="00ED5E20" w:rsidRPr="00547840" w:rsidRDefault="00ED5E20" w:rsidP="00B87EC1">
      <w:pPr>
        <w:pStyle w:val="1"/>
        <w:ind w:firstLine="709"/>
        <w:rPr>
          <w:i/>
          <w:color w:val="auto"/>
          <w:sz w:val="24"/>
          <w:szCs w:val="24"/>
        </w:rPr>
      </w:pPr>
      <w:r w:rsidRPr="00547840">
        <w:rPr>
          <w:color w:val="auto"/>
          <w:sz w:val="24"/>
          <w:szCs w:val="24"/>
        </w:rPr>
        <w:t xml:space="preserve">- изучить закономерности, принципы и факторы размещения производительных сил; </w:t>
      </w:r>
    </w:p>
    <w:p w:rsidR="00ED5E20" w:rsidRPr="00547840" w:rsidRDefault="00ED5E20" w:rsidP="00B87EC1">
      <w:pPr>
        <w:pStyle w:val="1"/>
        <w:ind w:firstLine="709"/>
        <w:rPr>
          <w:i/>
          <w:color w:val="auto"/>
          <w:sz w:val="24"/>
          <w:szCs w:val="24"/>
        </w:rPr>
      </w:pPr>
      <w:r w:rsidRPr="00547840">
        <w:rPr>
          <w:color w:val="auto"/>
          <w:sz w:val="24"/>
          <w:szCs w:val="24"/>
        </w:rPr>
        <w:t xml:space="preserve">- проанализировать перспективы развития возможных демографических сценариев в России, изучив региональные особенности возрастно-половой структуры, динамику численности населения, условия развития миграционных процессов, статистику рождаемости и смертности; </w:t>
      </w:r>
    </w:p>
    <w:p w:rsidR="00ED5E20" w:rsidRPr="00547840" w:rsidRDefault="00ED5E20" w:rsidP="00B87EC1">
      <w:pPr>
        <w:pStyle w:val="1"/>
        <w:ind w:firstLine="709"/>
        <w:rPr>
          <w:i/>
          <w:color w:val="auto"/>
          <w:sz w:val="24"/>
          <w:szCs w:val="24"/>
        </w:rPr>
      </w:pPr>
      <w:r w:rsidRPr="00547840">
        <w:rPr>
          <w:color w:val="auto"/>
          <w:sz w:val="24"/>
          <w:szCs w:val="24"/>
        </w:rPr>
        <w:t>-оценить природно-ресурсный потенциал регионов и дать ему экономическую оценку в единой системе межрегионального разделения труда;</w:t>
      </w:r>
    </w:p>
    <w:p w:rsidR="00ED5E20" w:rsidRPr="00547840" w:rsidRDefault="00ED5E20" w:rsidP="00B87EC1">
      <w:pPr>
        <w:pStyle w:val="1"/>
        <w:ind w:firstLine="709"/>
        <w:rPr>
          <w:i/>
          <w:color w:val="auto"/>
          <w:sz w:val="24"/>
          <w:szCs w:val="24"/>
        </w:rPr>
      </w:pPr>
      <w:r w:rsidRPr="00547840">
        <w:rPr>
          <w:color w:val="auto"/>
          <w:sz w:val="24"/>
          <w:szCs w:val="24"/>
        </w:rPr>
        <w:t xml:space="preserve">-раскрыть сущность территориальной организации и отраслевого состава хозяйства; </w:t>
      </w:r>
    </w:p>
    <w:p w:rsidR="00ED5E20" w:rsidRPr="00547840" w:rsidRDefault="00ED5E20" w:rsidP="00B87EC1">
      <w:pPr>
        <w:pStyle w:val="1"/>
        <w:ind w:firstLine="709"/>
        <w:rPr>
          <w:color w:val="auto"/>
          <w:sz w:val="24"/>
          <w:szCs w:val="24"/>
        </w:rPr>
      </w:pPr>
      <w:r w:rsidRPr="00547840">
        <w:rPr>
          <w:color w:val="auto"/>
          <w:sz w:val="24"/>
          <w:szCs w:val="24"/>
        </w:rPr>
        <w:t xml:space="preserve">-ознакомить с основными направлениями формирования межрегиональных экономических связей и приоритетами развития регионов при формировании внешнеэкономической деятельности;  </w:t>
      </w:r>
    </w:p>
    <w:p w:rsidR="00ED5E20" w:rsidRPr="00547840" w:rsidRDefault="00ED5E20" w:rsidP="00B87EC1">
      <w:pPr>
        <w:pStyle w:val="1"/>
        <w:ind w:firstLine="709"/>
        <w:rPr>
          <w:color w:val="auto"/>
          <w:sz w:val="24"/>
          <w:szCs w:val="24"/>
        </w:rPr>
      </w:pPr>
      <w:r w:rsidRPr="00547840">
        <w:rPr>
          <w:color w:val="auto"/>
          <w:sz w:val="24"/>
          <w:szCs w:val="24"/>
        </w:rPr>
        <w:t>- сформировать у студентов навыки самостоятельного использования теоретических знаний об особенностях развития российских регионов и всей территориально-экономической системы государства для оптимизации деятельности коммерческих  и государственных предприятий (организаций) на всех стадиях экономических реформ и внешнеэкономического позиционирования России на международных рынках.</w:t>
      </w:r>
    </w:p>
    <w:p w:rsidR="00ED5E20" w:rsidRDefault="00ED5E20" w:rsidP="00B87EC1">
      <w:pPr>
        <w:ind w:firstLine="709"/>
        <w:rPr>
          <w:b/>
        </w:rPr>
      </w:pPr>
      <w:r w:rsidRPr="00547840">
        <w:t xml:space="preserve">Форма промежуточной аттестации </w:t>
      </w:r>
      <w:r>
        <w:t xml:space="preserve">– </w:t>
      </w:r>
      <w:r w:rsidRPr="00547840">
        <w:rPr>
          <w:b/>
        </w:rPr>
        <w:t>экзамен</w:t>
      </w:r>
      <w:r>
        <w:rPr>
          <w:b/>
        </w:rPr>
        <w:t>.</w:t>
      </w:r>
    </w:p>
    <w:p w:rsidR="00ED5E20" w:rsidRDefault="00ED5E20" w:rsidP="00B87EC1">
      <w:pPr>
        <w:ind w:firstLine="709"/>
        <w:rPr>
          <w:b/>
        </w:rPr>
      </w:pPr>
    </w:p>
    <w:p w:rsidR="00ED5E20" w:rsidRPr="007449C5" w:rsidRDefault="00ED5E20" w:rsidP="00B30EC9">
      <w:pPr>
        <w:rPr>
          <w:b/>
          <w:i/>
        </w:rPr>
      </w:pPr>
      <w:r w:rsidRPr="007449C5">
        <w:rPr>
          <w:b/>
          <w:i/>
        </w:rPr>
        <w:t>Методические рекомендации для преподавателя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60"/>
        <w:gridCol w:w="1134"/>
        <w:gridCol w:w="1049"/>
        <w:gridCol w:w="2070"/>
        <w:gridCol w:w="1399"/>
        <w:gridCol w:w="2144"/>
      </w:tblGrid>
      <w:tr w:rsidR="00ED5E20" w:rsidTr="00B87EC1">
        <w:tc>
          <w:tcPr>
            <w:tcW w:w="1560" w:type="dxa"/>
            <w:vAlign w:val="center"/>
          </w:tcPr>
          <w:p w:rsidR="00ED5E20" w:rsidRDefault="00ED5E20" w:rsidP="009603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занятия</w:t>
            </w:r>
          </w:p>
          <w:p w:rsidR="00ED5E20" w:rsidRDefault="00ED5E20" w:rsidP="009603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ED5E20" w:rsidRDefault="00ED5E20" w:rsidP="009603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Виды учебных занятий </w:t>
            </w:r>
          </w:p>
        </w:tc>
        <w:tc>
          <w:tcPr>
            <w:tcW w:w="1049" w:type="dxa"/>
            <w:vAlign w:val="center"/>
          </w:tcPr>
          <w:p w:rsidR="00ED5E20" w:rsidRDefault="00ED5E20" w:rsidP="009603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Способы учебной деят-сти</w:t>
            </w:r>
          </w:p>
        </w:tc>
        <w:tc>
          <w:tcPr>
            <w:tcW w:w="2070" w:type="dxa"/>
            <w:vAlign w:val="center"/>
          </w:tcPr>
          <w:p w:rsidR="00ED5E20" w:rsidRDefault="00ED5E20" w:rsidP="009603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Методы обучения, формы педагогического общения</w:t>
            </w:r>
          </w:p>
        </w:tc>
        <w:tc>
          <w:tcPr>
            <w:tcW w:w="1399" w:type="dxa"/>
            <w:vAlign w:val="center"/>
          </w:tcPr>
          <w:p w:rsidR="00ED5E20" w:rsidRDefault="00ED5E20" w:rsidP="009603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Средства обучения </w:t>
            </w:r>
          </w:p>
        </w:tc>
        <w:tc>
          <w:tcPr>
            <w:tcW w:w="2144" w:type="dxa"/>
            <w:vAlign w:val="center"/>
          </w:tcPr>
          <w:p w:rsidR="00ED5E20" w:rsidRDefault="00ED5E20" w:rsidP="009603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Формы контроля</w:t>
            </w:r>
          </w:p>
        </w:tc>
      </w:tr>
      <w:tr w:rsidR="00ED5E20" w:rsidTr="00B87EC1">
        <w:tc>
          <w:tcPr>
            <w:tcW w:w="1560" w:type="dxa"/>
          </w:tcPr>
          <w:p w:rsidR="00ED5E20" w:rsidRDefault="00ED5E20" w:rsidP="009603C6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ED5E20" w:rsidRDefault="00ED5E20" w:rsidP="009603C6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2</w:t>
            </w:r>
          </w:p>
        </w:tc>
        <w:tc>
          <w:tcPr>
            <w:tcW w:w="1049" w:type="dxa"/>
          </w:tcPr>
          <w:p w:rsidR="00ED5E20" w:rsidRDefault="00ED5E20" w:rsidP="009603C6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5</w:t>
            </w:r>
          </w:p>
        </w:tc>
        <w:tc>
          <w:tcPr>
            <w:tcW w:w="2070" w:type="dxa"/>
          </w:tcPr>
          <w:p w:rsidR="00ED5E20" w:rsidRDefault="00ED5E20" w:rsidP="009603C6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6</w:t>
            </w:r>
          </w:p>
        </w:tc>
        <w:tc>
          <w:tcPr>
            <w:tcW w:w="1399" w:type="dxa"/>
          </w:tcPr>
          <w:p w:rsidR="00ED5E20" w:rsidRDefault="00ED5E20" w:rsidP="009603C6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7</w:t>
            </w:r>
          </w:p>
        </w:tc>
        <w:tc>
          <w:tcPr>
            <w:tcW w:w="2144" w:type="dxa"/>
          </w:tcPr>
          <w:p w:rsidR="00ED5E20" w:rsidRDefault="00ED5E20" w:rsidP="009603C6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8</w:t>
            </w:r>
          </w:p>
        </w:tc>
      </w:tr>
      <w:tr w:rsidR="00ED5E20" w:rsidTr="00B87EC1">
        <w:tc>
          <w:tcPr>
            <w:tcW w:w="1560" w:type="dxa"/>
            <w:vMerge w:val="restart"/>
          </w:tcPr>
          <w:p w:rsidR="00ED5E20" w:rsidRPr="00194217" w:rsidRDefault="00ED5E20" w:rsidP="00194217">
            <w:pPr>
              <w:jc w:val="both"/>
              <w:rPr>
                <w:sz w:val="20"/>
                <w:szCs w:val="20"/>
              </w:rPr>
            </w:pPr>
            <w:r w:rsidRPr="00194217">
              <w:rPr>
                <w:sz w:val="20"/>
                <w:szCs w:val="20"/>
              </w:rPr>
              <w:t>Предмет, методы и задачи региональной экономики. Региональная политика России и регионализм</w:t>
            </w:r>
          </w:p>
        </w:tc>
        <w:tc>
          <w:tcPr>
            <w:tcW w:w="1134" w:type="dxa"/>
          </w:tcPr>
          <w:p w:rsidR="00ED5E20" w:rsidRDefault="00ED5E20" w:rsidP="009603C6">
            <w:pPr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Лекция</w:t>
            </w:r>
          </w:p>
        </w:tc>
        <w:tc>
          <w:tcPr>
            <w:tcW w:w="1049" w:type="dxa"/>
          </w:tcPr>
          <w:p w:rsidR="00ED5E20" w:rsidRDefault="00ED5E20" w:rsidP="009603C6">
            <w:pPr>
              <w:autoSpaceDN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Коллективный</w:t>
            </w:r>
          </w:p>
        </w:tc>
        <w:tc>
          <w:tcPr>
            <w:tcW w:w="2070" w:type="dxa"/>
          </w:tcPr>
          <w:p w:rsidR="00ED5E20" w:rsidRDefault="00ED5E20" w:rsidP="009603C6">
            <w:pPr>
              <w:autoSpaceDN w:val="0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метод </w:t>
            </w:r>
            <w:r>
              <w:rPr>
                <w:sz w:val="20"/>
                <w:szCs w:val="20"/>
              </w:rPr>
              <w:t>- объяснительно-иллюстративный</w:t>
            </w:r>
          </w:p>
          <w:p w:rsidR="00ED5E20" w:rsidRDefault="00ED5E20" w:rsidP="009603C6">
            <w:pPr>
              <w:autoSpaceDN w:val="0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форма общения</w:t>
            </w:r>
            <w:r>
              <w:rPr>
                <w:sz w:val="20"/>
                <w:szCs w:val="20"/>
              </w:rPr>
              <w:t xml:space="preserve">  – монолог с элементами  диалога</w:t>
            </w:r>
          </w:p>
        </w:tc>
        <w:tc>
          <w:tcPr>
            <w:tcW w:w="1399" w:type="dxa"/>
          </w:tcPr>
          <w:p w:rsidR="00ED5E20" w:rsidRDefault="00ED5E20" w:rsidP="009603C6">
            <w:pPr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печатные  </w:t>
            </w:r>
          </w:p>
          <w:p w:rsidR="00ED5E20" w:rsidRDefault="00ED5E20" w:rsidP="009603C6">
            <w:pPr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электронные презентации</w:t>
            </w:r>
          </w:p>
        </w:tc>
        <w:tc>
          <w:tcPr>
            <w:tcW w:w="2144" w:type="dxa"/>
          </w:tcPr>
          <w:p w:rsidR="00ED5E20" w:rsidRDefault="00ED5E20" w:rsidP="009603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Устные ответы студентов на вопросы преподавателя  по теме (по ходу лекции или в конце занятия) </w:t>
            </w:r>
          </w:p>
        </w:tc>
      </w:tr>
      <w:tr w:rsidR="00ED5E20" w:rsidTr="00B87EC1">
        <w:tc>
          <w:tcPr>
            <w:tcW w:w="1560" w:type="dxa"/>
            <w:vMerge/>
          </w:tcPr>
          <w:p w:rsidR="00ED5E20" w:rsidRPr="00925B57" w:rsidRDefault="00ED5E20" w:rsidP="009603C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D5E20" w:rsidRDefault="00ED5E20" w:rsidP="009603C6">
            <w:pPr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Семинар</w:t>
            </w:r>
          </w:p>
        </w:tc>
        <w:tc>
          <w:tcPr>
            <w:tcW w:w="1049" w:type="dxa"/>
          </w:tcPr>
          <w:p w:rsidR="00ED5E20" w:rsidRDefault="00ED5E20" w:rsidP="009603C6">
            <w:pPr>
              <w:autoSpaceDN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Коллективно-индивидуальный</w:t>
            </w:r>
          </w:p>
        </w:tc>
        <w:tc>
          <w:tcPr>
            <w:tcW w:w="2070" w:type="dxa"/>
          </w:tcPr>
          <w:p w:rsidR="00ED5E20" w:rsidRDefault="00ED5E20" w:rsidP="009603C6">
            <w:pPr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Дискуссионный метод</w:t>
            </w:r>
          </w:p>
          <w:p w:rsidR="00ED5E20" w:rsidRDefault="00ED5E20" w:rsidP="009603C6">
            <w:pPr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Формы:</w:t>
            </w:r>
          </w:p>
          <w:p w:rsidR="00ED5E20" w:rsidRDefault="00ED5E20" w:rsidP="009603C6">
            <w:pPr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диалог (преподаватель – студенты) </w:t>
            </w:r>
          </w:p>
          <w:p w:rsidR="00ED5E20" w:rsidRDefault="00ED5E20" w:rsidP="009603C6">
            <w:pPr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дискуссия</w:t>
            </w:r>
          </w:p>
        </w:tc>
        <w:tc>
          <w:tcPr>
            <w:tcW w:w="1399" w:type="dxa"/>
          </w:tcPr>
          <w:p w:rsidR="00ED5E20" w:rsidRDefault="00ED5E20" w:rsidP="009603C6">
            <w:pPr>
              <w:autoSpaceDN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Печатные </w:t>
            </w:r>
          </w:p>
          <w:p w:rsidR="00ED5E20" w:rsidRDefault="00ED5E20" w:rsidP="009603C6">
            <w:pPr>
              <w:autoSpaceDN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электронные презентации</w:t>
            </w:r>
          </w:p>
        </w:tc>
        <w:tc>
          <w:tcPr>
            <w:tcW w:w="2144" w:type="dxa"/>
          </w:tcPr>
          <w:p w:rsidR="00ED5E20" w:rsidRDefault="00ED5E20" w:rsidP="009603C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Опрос, дискуссия, </w:t>
            </w:r>
          </w:p>
          <w:p w:rsidR="00ED5E20" w:rsidRDefault="00ED5E20" w:rsidP="009603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доклады (устно), сообщения (письменно), выполнение практического задания (письменно) , тест, рефераты</w:t>
            </w:r>
          </w:p>
        </w:tc>
      </w:tr>
      <w:tr w:rsidR="00ED5E20" w:rsidTr="00B87EC1">
        <w:tc>
          <w:tcPr>
            <w:tcW w:w="1560" w:type="dxa"/>
            <w:vMerge w:val="restart"/>
          </w:tcPr>
          <w:p w:rsidR="00ED5E20" w:rsidRDefault="00ED5E20" w:rsidP="009603C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2.Население и трудовые ресурсы регионов России</w:t>
            </w:r>
          </w:p>
        </w:tc>
        <w:tc>
          <w:tcPr>
            <w:tcW w:w="1134" w:type="dxa"/>
          </w:tcPr>
          <w:p w:rsidR="00ED5E20" w:rsidRDefault="00ED5E20" w:rsidP="009603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Лекция</w:t>
            </w:r>
          </w:p>
        </w:tc>
        <w:tc>
          <w:tcPr>
            <w:tcW w:w="1049" w:type="dxa"/>
          </w:tcPr>
          <w:p w:rsidR="00ED5E20" w:rsidRDefault="00ED5E20" w:rsidP="009603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Коллективный</w:t>
            </w:r>
          </w:p>
        </w:tc>
        <w:tc>
          <w:tcPr>
            <w:tcW w:w="2070" w:type="dxa"/>
          </w:tcPr>
          <w:p w:rsidR="00ED5E20" w:rsidRDefault="00ED5E20" w:rsidP="009603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Сочетание методов:</w:t>
            </w:r>
          </w:p>
          <w:p w:rsidR="00ED5E20" w:rsidRDefault="00ED5E20" w:rsidP="009603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объяснительно-иллюстративного,</w:t>
            </w:r>
          </w:p>
          <w:p w:rsidR="00ED5E20" w:rsidRDefault="00ED5E20" w:rsidP="009603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проблемного, аналитического </w:t>
            </w:r>
          </w:p>
          <w:p w:rsidR="00ED5E20" w:rsidRDefault="00ED5E20" w:rsidP="009603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Форма: диалог</w:t>
            </w:r>
          </w:p>
        </w:tc>
        <w:tc>
          <w:tcPr>
            <w:tcW w:w="1399" w:type="dxa"/>
          </w:tcPr>
          <w:p w:rsidR="00ED5E20" w:rsidRDefault="00ED5E20" w:rsidP="009603C6">
            <w:pPr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Печатные,</w:t>
            </w:r>
          </w:p>
          <w:p w:rsidR="00ED5E20" w:rsidRDefault="00ED5E20" w:rsidP="009603C6">
            <w:pPr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карта  размещения</w:t>
            </w:r>
          </w:p>
          <w:p w:rsidR="00ED5E20" w:rsidRDefault="00ED5E20" w:rsidP="009603C6">
            <w:pPr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населения  </w:t>
            </w:r>
          </w:p>
          <w:p w:rsidR="00ED5E20" w:rsidRDefault="00ED5E20" w:rsidP="009603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электронные презентации</w:t>
            </w:r>
          </w:p>
        </w:tc>
        <w:tc>
          <w:tcPr>
            <w:tcW w:w="2144" w:type="dxa"/>
          </w:tcPr>
          <w:p w:rsidR="00ED5E20" w:rsidRDefault="00ED5E20" w:rsidP="009603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Устные ответы студентов на  вопросы преподавателя  по теме (по ходу лекции или в конце занятия)</w:t>
            </w:r>
          </w:p>
        </w:tc>
      </w:tr>
      <w:tr w:rsidR="00ED5E20" w:rsidTr="00B87EC1">
        <w:tc>
          <w:tcPr>
            <w:tcW w:w="1560" w:type="dxa"/>
            <w:vMerge/>
          </w:tcPr>
          <w:p w:rsidR="00ED5E20" w:rsidRDefault="00ED5E20" w:rsidP="009603C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D5E20" w:rsidRDefault="00ED5E20" w:rsidP="009603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Семинар</w:t>
            </w:r>
          </w:p>
        </w:tc>
        <w:tc>
          <w:tcPr>
            <w:tcW w:w="1049" w:type="dxa"/>
          </w:tcPr>
          <w:p w:rsidR="00ED5E20" w:rsidRDefault="00ED5E20" w:rsidP="009603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Коллективно-</w:t>
            </w:r>
          </w:p>
          <w:p w:rsidR="00ED5E20" w:rsidRDefault="00ED5E20" w:rsidP="009603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индивидуальный</w:t>
            </w:r>
          </w:p>
        </w:tc>
        <w:tc>
          <w:tcPr>
            <w:tcW w:w="2070" w:type="dxa"/>
          </w:tcPr>
          <w:p w:rsidR="00ED5E20" w:rsidRDefault="00ED5E20" w:rsidP="009603C6">
            <w:pPr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Дискуссионный метод</w:t>
            </w:r>
          </w:p>
          <w:p w:rsidR="00ED5E20" w:rsidRDefault="00ED5E20" w:rsidP="009603C6">
            <w:pPr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Формы:</w:t>
            </w:r>
          </w:p>
          <w:p w:rsidR="00ED5E20" w:rsidRDefault="00ED5E20" w:rsidP="009603C6">
            <w:pPr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диалог (преподаватель – студенты) </w:t>
            </w:r>
          </w:p>
          <w:p w:rsidR="00ED5E20" w:rsidRDefault="00ED5E20" w:rsidP="009603C6">
            <w:pPr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дискуссия</w:t>
            </w:r>
          </w:p>
        </w:tc>
        <w:tc>
          <w:tcPr>
            <w:tcW w:w="1399" w:type="dxa"/>
          </w:tcPr>
          <w:p w:rsidR="00ED5E20" w:rsidRDefault="00ED5E20" w:rsidP="009603C6">
            <w:pPr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печатные  </w:t>
            </w:r>
          </w:p>
          <w:p w:rsidR="00ED5E20" w:rsidRDefault="00ED5E20" w:rsidP="009603C6">
            <w:pPr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электронные презентации</w:t>
            </w:r>
          </w:p>
        </w:tc>
        <w:tc>
          <w:tcPr>
            <w:tcW w:w="2144" w:type="dxa"/>
          </w:tcPr>
          <w:p w:rsidR="00ED5E20" w:rsidRDefault="00ED5E20" w:rsidP="009603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Круглый стол, доклады (сообщения), практические задания,</w:t>
            </w:r>
          </w:p>
          <w:p w:rsidR="00ED5E20" w:rsidRDefault="00ED5E20" w:rsidP="009603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тестирование</w:t>
            </w:r>
          </w:p>
        </w:tc>
      </w:tr>
      <w:tr w:rsidR="00ED5E20" w:rsidTr="00B87EC1">
        <w:tc>
          <w:tcPr>
            <w:tcW w:w="1560" w:type="dxa"/>
            <w:vMerge w:val="restart"/>
          </w:tcPr>
          <w:p w:rsidR="00ED5E20" w:rsidRDefault="00ED5E20" w:rsidP="009603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Pr="00194217">
              <w:rPr>
                <w:sz w:val="20"/>
                <w:szCs w:val="20"/>
              </w:rPr>
              <w:t>Территориальная организация хозяйства и отраслевая структура экономики  России</w:t>
            </w:r>
          </w:p>
        </w:tc>
        <w:tc>
          <w:tcPr>
            <w:tcW w:w="1134" w:type="dxa"/>
          </w:tcPr>
          <w:p w:rsidR="00ED5E20" w:rsidRDefault="00ED5E20" w:rsidP="009603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Лекция</w:t>
            </w:r>
          </w:p>
        </w:tc>
        <w:tc>
          <w:tcPr>
            <w:tcW w:w="1049" w:type="dxa"/>
          </w:tcPr>
          <w:p w:rsidR="00ED5E20" w:rsidRDefault="00ED5E20" w:rsidP="009603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Коллективный</w:t>
            </w:r>
          </w:p>
        </w:tc>
        <w:tc>
          <w:tcPr>
            <w:tcW w:w="2070" w:type="dxa"/>
          </w:tcPr>
          <w:p w:rsidR="00ED5E20" w:rsidRDefault="00ED5E20" w:rsidP="009603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Сочетание методов:</w:t>
            </w:r>
          </w:p>
          <w:p w:rsidR="00ED5E20" w:rsidRDefault="00ED5E20" w:rsidP="009603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объяснительно-иллюстративного,</w:t>
            </w:r>
          </w:p>
          <w:p w:rsidR="00ED5E20" w:rsidRDefault="00ED5E20" w:rsidP="009603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проблемного, аналитического</w:t>
            </w:r>
          </w:p>
          <w:p w:rsidR="00ED5E20" w:rsidRDefault="00ED5E20" w:rsidP="009603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Форма: диалог</w:t>
            </w:r>
          </w:p>
        </w:tc>
        <w:tc>
          <w:tcPr>
            <w:tcW w:w="1399" w:type="dxa"/>
          </w:tcPr>
          <w:p w:rsidR="00ED5E20" w:rsidRDefault="00ED5E20" w:rsidP="009603C6">
            <w:pPr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печатные </w:t>
            </w:r>
          </w:p>
          <w:p w:rsidR="00ED5E20" w:rsidRDefault="00ED5E20" w:rsidP="009603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электронные презентации</w:t>
            </w:r>
          </w:p>
        </w:tc>
        <w:tc>
          <w:tcPr>
            <w:tcW w:w="2144" w:type="dxa"/>
          </w:tcPr>
          <w:p w:rsidR="00ED5E20" w:rsidRDefault="00ED5E20" w:rsidP="009603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Устные ответы студентов на  вопросы преподавателя  по теме (по ходу лекции или в конце занятия)</w:t>
            </w:r>
          </w:p>
        </w:tc>
      </w:tr>
      <w:tr w:rsidR="00ED5E20" w:rsidTr="00B87EC1">
        <w:tc>
          <w:tcPr>
            <w:tcW w:w="1560" w:type="dxa"/>
            <w:vMerge/>
          </w:tcPr>
          <w:p w:rsidR="00ED5E20" w:rsidRDefault="00ED5E20" w:rsidP="009603C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D5E20" w:rsidRDefault="00ED5E20" w:rsidP="009603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Семинар</w:t>
            </w:r>
          </w:p>
        </w:tc>
        <w:tc>
          <w:tcPr>
            <w:tcW w:w="1049" w:type="dxa"/>
          </w:tcPr>
          <w:p w:rsidR="00ED5E20" w:rsidRDefault="00ED5E20" w:rsidP="009603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Коллективный</w:t>
            </w:r>
          </w:p>
          <w:p w:rsidR="00ED5E20" w:rsidRDefault="00ED5E20" w:rsidP="009603C6">
            <w:pPr>
              <w:rPr>
                <w:sz w:val="20"/>
                <w:szCs w:val="20"/>
              </w:rPr>
            </w:pPr>
          </w:p>
        </w:tc>
        <w:tc>
          <w:tcPr>
            <w:tcW w:w="2070" w:type="dxa"/>
          </w:tcPr>
          <w:p w:rsidR="00ED5E20" w:rsidRDefault="00ED5E20" w:rsidP="009603C6">
            <w:pPr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Дискуссионный метод</w:t>
            </w:r>
          </w:p>
          <w:p w:rsidR="00ED5E20" w:rsidRDefault="00ED5E20" w:rsidP="009603C6">
            <w:pPr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Формы:</w:t>
            </w:r>
          </w:p>
          <w:p w:rsidR="00ED5E20" w:rsidRDefault="00ED5E20" w:rsidP="009603C6">
            <w:pPr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диалог (преподаватель – студенты) </w:t>
            </w:r>
          </w:p>
          <w:p w:rsidR="00ED5E20" w:rsidRDefault="00ED5E20" w:rsidP="009603C6">
            <w:pPr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дискуссия</w:t>
            </w:r>
          </w:p>
        </w:tc>
        <w:tc>
          <w:tcPr>
            <w:tcW w:w="1399" w:type="dxa"/>
          </w:tcPr>
          <w:p w:rsidR="00ED5E20" w:rsidRDefault="00ED5E20" w:rsidP="009603C6">
            <w:pPr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печатные  </w:t>
            </w:r>
          </w:p>
          <w:p w:rsidR="00ED5E20" w:rsidRDefault="00ED5E20" w:rsidP="009603C6">
            <w:pPr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электронные презентации</w:t>
            </w:r>
          </w:p>
        </w:tc>
        <w:tc>
          <w:tcPr>
            <w:tcW w:w="2144" w:type="dxa"/>
          </w:tcPr>
          <w:p w:rsidR="00ED5E20" w:rsidRDefault="00ED5E20" w:rsidP="009603C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Рефераты,  доклады и сообщения, практические задания, тесты. проверка письменного отчета  </w:t>
            </w:r>
          </w:p>
        </w:tc>
      </w:tr>
      <w:tr w:rsidR="00ED5E20" w:rsidTr="00B87EC1">
        <w:tc>
          <w:tcPr>
            <w:tcW w:w="1560" w:type="dxa"/>
            <w:vMerge w:val="restart"/>
          </w:tcPr>
          <w:p w:rsidR="00ED5E20" w:rsidRDefault="00ED5E20" w:rsidP="009603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4.Межрегиональные комплексы России</w:t>
            </w:r>
          </w:p>
        </w:tc>
        <w:tc>
          <w:tcPr>
            <w:tcW w:w="1134" w:type="dxa"/>
          </w:tcPr>
          <w:p w:rsidR="00ED5E20" w:rsidRDefault="00ED5E20" w:rsidP="009603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Лекция</w:t>
            </w:r>
          </w:p>
        </w:tc>
        <w:tc>
          <w:tcPr>
            <w:tcW w:w="1049" w:type="dxa"/>
          </w:tcPr>
          <w:p w:rsidR="00ED5E20" w:rsidRDefault="00ED5E20" w:rsidP="009603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Коллективный</w:t>
            </w:r>
          </w:p>
        </w:tc>
        <w:tc>
          <w:tcPr>
            <w:tcW w:w="2070" w:type="dxa"/>
          </w:tcPr>
          <w:p w:rsidR="00ED5E20" w:rsidRDefault="00ED5E20" w:rsidP="009603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Сочетание методов:</w:t>
            </w:r>
          </w:p>
          <w:p w:rsidR="00ED5E20" w:rsidRDefault="00ED5E20" w:rsidP="009603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объяснительно-иллюстративного,</w:t>
            </w:r>
          </w:p>
          <w:p w:rsidR="00ED5E20" w:rsidRDefault="00ED5E20" w:rsidP="009603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проблемного, аналитического</w:t>
            </w:r>
          </w:p>
          <w:p w:rsidR="00ED5E20" w:rsidRDefault="00ED5E20" w:rsidP="009603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Форма: диалог</w:t>
            </w:r>
          </w:p>
        </w:tc>
        <w:tc>
          <w:tcPr>
            <w:tcW w:w="1399" w:type="dxa"/>
          </w:tcPr>
          <w:p w:rsidR="00ED5E20" w:rsidRDefault="00ED5E20" w:rsidP="009603C6">
            <w:pPr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Печатные, карта размещения </w:t>
            </w:r>
          </w:p>
          <w:p w:rsidR="00ED5E20" w:rsidRDefault="00ED5E20" w:rsidP="009603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электронные презентации</w:t>
            </w:r>
          </w:p>
        </w:tc>
        <w:tc>
          <w:tcPr>
            <w:tcW w:w="2144" w:type="dxa"/>
          </w:tcPr>
          <w:p w:rsidR="00ED5E20" w:rsidRDefault="00ED5E20" w:rsidP="009603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Устные ответы студентов на  вопросы преподавателя  по теме (по ходу лекции или в конце занятия)</w:t>
            </w:r>
          </w:p>
        </w:tc>
      </w:tr>
      <w:tr w:rsidR="00ED5E20" w:rsidTr="00B87EC1">
        <w:tc>
          <w:tcPr>
            <w:tcW w:w="1560" w:type="dxa"/>
            <w:vMerge/>
          </w:tcPr>
          <w:p w:rsidR="00ED5E20" w:rsidRDefault="00ED5E20" w:rsidP="009603C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D5E20" w:rsidRDefault="00ED5E20" w:rsidP="009603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Семинар</w:t>
            </w:r>
          </w:p>
        </w:tc>
        <w:tc>
          <w:tcPr>
            <w:tcW w:w="1049" w:type="dxa"/>
          </w:tcPr>
          <w:p w:rsidR="00ED5E20" w:rsidRDefault="00ED5E20" w:rsidP="009603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Коллективный, </w:t>
            </w:r>
          </w:p>
          <w:p w:rsidR="00ED5E20" w:rsidRDefault="00ED5E20" w:rsidP="009603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индивидуальный</w:t>
            </w:r>
          </w:p>
        </w:tc>
        <w:tc>
          <w:tcPr>
            <w:tcW w:w="2070" w:type="dxa"/>
          </w:tcPr>
          <w:p w:rsidR="00ED5E20" w:rsidRDefault="00ED5E20" w:rsidP="009603C6">
            <w:pPr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Дискуссионный метод</w:t>
            </w:r>
          </w:p>
          <w:p w:rsidR="00ED5E20" w:rsidRDefault="00ED5E20" w:rsidP="009603C6">
            <w:pPr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Формы:</w:t>
            </w:r>
          </w:p>
          <w:p w:rsidR="00ED5E20" w:rsidRDefault="00ED5E20" w:rsidP="009603C6">
            <w:pPr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диалог (преподаватель – студенты) </w:t>
            </w:r>
          </w:p>
          <w:p w:rsidR="00ED5E20" w:rsidRDefault="00ED5E20" w:rsidP="009603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дискуссия</w:t>
            </w:r>
          </w:p>
        </w:tc>
        <w:tc>
          <w:tcPr>
            <w:tcW w:w="1399" w:type="dxa"/>
          </w:tcPr>
          <w:p w:rsidR="00ED5E20" w:rsidRDefault="00ED5E20" w:rsidP="009603C6">
            <w:pPr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Печатные </w:t>
            </w:r>
          </w:p>
          <w:p w:rsidR="00ED5E20" w:rsidRDefault="00ED5E20" w:rsidP="009603C6">
            <w:pPr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электронные презентации, </w:t>
            </w:r>
          </w:p>
        </w:tc>
        <w:tc>
          <w:tcPr>
            <w:tcW w:w="2144" w:type="dxa"/>
          </w:tcPr>
          <w:p w:rsidR="00ED5E20" w:rsidRDefault="00ED5E20" w:rsidP="009603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Устный опрос,  дискуссия,</w:t>
            </w:r>
          </w:p>
          <w:p w:rsidR="00ED5E20" w:rsidRDefault="00ED5E20" w:rsidP="009603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доклады (сообщения), практические задания, рефераты</w:t>
            </w:r>
          </w:p>
          <w:p w:rsidR="00ED5E20" w:rsidRDefault="00ED5E20" w:rsidP="009603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тестирование</w:t>
            </w:r>
          </w:p>
          <w:p w:rsidR="00ED5E20" w:rsidRDefault="00ED5E20" w:rsidP="009603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Кейс-задание</w:t>
            </w:r>
          </w:p>
        </w:tc>
      </w:tr>
      <w:tr w:rsidR="00ED5E20" w:rsidTr="00B87EC1">
        <w:tc>
          <w:tcPr>
            <w:tcW w:w="1560" w:type="dxa"/>
            <w:vMerge w:val="restart"/>
          </w:tcPr>
          <w:p w:rsidR="00ED5E20" w:rsidRDefault="00ED5E20" w:rsidP="009603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 Экономическое районирование – Западная и Восточная зоны  </w:t>
            </w:r>
          </w:p>
        </w:tc>
        <w:tc>
          <w:tcPr>
            <w:tcW w:w="1134" w:type="dxa"/>
          </w:tcPr>
          <w:p w:rsidR="00ED5E20" w:rsidRDefault="00ED5E20" w:rsidP="009603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лекция</w:t>
            </w:r>
          </w:p>
        </w:tc>
        <w:tc>
          <w:tcPr>
            <w:tcW w:w="1049" w:type="dxa"/>
          </w:tcPr>
          <w:p w:rsidR="00ED5E20" w:rsidRDefault="00ED5E20" w:rsidP="009603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Коллективный</w:t>
            </w:r>
          </w:p>
        </w:tc>
        <w:tc>
          <w:tcPr>
            <w:tcW w:w="2070" w:type="dxa"/>
          </w:tcPr>
          <w:p w:rsidR="00ED5E20" w:rsidRDefault="00ED5E20" w:rsidP="009603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Сочетание методов:</w:t>
            </w:r>
          </w:p>
          <w:p w:rsidR="00ED5E20" w:rsidRDefault="00ED5E20" w:rsidP="009603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объяснительно-иллюстративного,</w:t>
            </w:r>
          </w:p>
          <w:p w:rsidR="00ED5E20" w:rsidRDefault="00ED5E20" w:rsidP="009603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проблемного, аналитического</w:t>
            </w:r>
          </w:p>
          <w:p w:rsidR="00ED5E20" w:rsidRDefault="00ED5E20" w:rsidP="009603C6">
            <w:pPr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Форма: диалог</w:t>
            </w:r>
          </w:p>
        </w:tc>
        <w:tc>
          <w:tcPr>
            <w:tcW w:w="1399" w:type="dxa"/>
          </w:tcPr>
          <w:p w:rsidR="00ED5E20" w:rsidRDefault="00ED5E20" w:rsidP="009603C6">
            <w:pPr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Печатные, </w:t>
            </w:r>
          </w:p>
          <w:p w:rsidR="00ED5E20" w:rsidRDefault="00ED5E20" w:rsidP="009603C6">
            <w:pPr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карты размещения</w:t>
            </w:r>
          </w:p>
          <w:p w:rsidR="00ED5E20" w:rsidRDefault="00ED5E20" w:rsidP="009603C6">
            <w:pPr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макрорегионов РФ</w:t>
            </w:r>
          </w:p>
          <w:p w:rsidR="00ED5E20" w:rsidRDefault="00ED5E20" w:rsidP="009603C6">
            <w:pPr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электронные презентации</w:t>
            </w:r>
          </w:p>
        </w:tc>
        <w:tc>
          <w:tcPr>
            <w:tcW w:w="2144" w:type="dxa"/>
          </w:tcPr>
          <w:p w:rsidR="00ED5E20" w:rsidRDefault="00ED5E20" w:rsidP="009603C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Устные ответы студентов на  вопросы преподавателя  по теме (по ходу лекции или в конце занятия)</w:t>
            </w:r>
          </w:p>
        </w:tc>
      </w:tr>
      <w:tr w:rsidR="00ED5E20" w:rsidTr="00B87EC1">
        <w:tc>
          <w:tcPr>
            <w:tcW w:w="1560" w:type="dxa"/>
            <w:vMerge/>
          </w:tcPr>
          <w:p w:rsidR="00ED5E20" w:rsidRDefault="00ED5E20" w:rsidP="009603C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D5E20" w:rsidRDefault="00ED5E20" w:rsidP="009603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семинар</w:t>
            </w:r>
          </w:p>
        </w:tc>
        <w:tc>
          <w:tcPr>
            <w:tcW w:w="1049" w:type="dxa"/>
          </w:tcPr>
          <w:p w:rsidR="00ED5E20" w:rsidRDefault="00ED5E20" w:rsidP="009603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Коллективно-</w:t>
            </w:r>
          </w:p>
          <w:p w:rsidR="00ED5E20" w:rsidRDefault="00ED5E20" w:rsidP="009603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индивидуальный</w:t>
            </w:r>
          </w:p>
        </w:tc>
        <w:tc>
          <w:tcPr>
            <w:tcW w:w="2070" w:type="dxa"/>
          </w:tcPr>
          <w:p w:rsidR="00ED5E20" w:rsidRDefault="00ED5E20" w:rsidP="009603C6">
            <w:pPr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Дискуссионный метод</w:t>
            </w:r>
          </w:p>
          <w:p w:rsidR="00ED5E20" w:rsidRDefault="00ED5E20" w:rsidP="009603C6">
            <w:pPr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Формы:</w:t>
            </w:r>
          </w:p>
          <w:p w:rsidR="00ED5E20" w:rsidRDefault="00ED5E20" w:rsidP="009603C6">
            <w:pPr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диалог (преподаватель – студенты) </w:t>
            </w:r>
          </w:p>
          <w:p w:rsidR="00ED5E20" w:rsidRDefault="00ED5E20" w:rsidP="009603C6">
            <w:pPr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дискуссия</w:t>
            </w:r>
          </w:p>
        </w:tc>
        <w:tc>
          <w:tcPr>
            <w:tcW w:w="1399" w:type="dxa"/>
          </w:tcPr>
          <w:p w:rsidR="00ED5E20" w:rsidRDefault="00ED5E20" w:rsidP="009603C6">
            <w:pPr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Печатные, </w:t>
            </w:r>
          </w:p>
          <w:p w:rsidR="00ED5E20" w:rsidRDefault="00ED5E20" w:rsidP="009603C6">
            <w:pPr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Карты размещения  макрорегионов РФ</w:t>
            </w:r>
          </w:p>
          <w:p w:rsidR="00ED5E20" w:rsidRDefault="00ED5E20" w:rsidP="009603C6">
            <w:pPr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электронные презентации</w:t>
            </w:r>
          </w:p>
        </w:tc>
        <w:tc>
          <w:tcPr>
            <w:tcW w:w="2144" w:type="dxa"/>
          </w:tcPr>
          <w:p w:rsidR="00ED5E20" w:rsidRDefault="00ED5E20" w:rsidP="009603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Устный опрос,  дискуссия,</w:t>
            </w:r>
          </w:p>
          <w:p w:rsidR="00ED5E20" w:rsidRDefault="00ED5E20" w:rsidP="009603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доклады (сообщения), практические задания, рефераты</w:t>
            </w:r>
          </w:p>
          <w:p w:rsidR="00ED5E20" w:rsidRDefault="00ED5E20" w:rsidP="009603C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тестирование</w:t>
            </w:r>
          </w:p>
        </w:tc>
      </w:tr>
    </w:tbl>
    <w:p w:rsidR="00ED5E20" w:rsidRDefault="00ED5E20" w:rsidP="00491C97">
      <w:pPr>
        <w:rPr>
          <w:b/>
        </w:rPr>
      </w:pPr>
    </w:p>
    <w:p w:rsidR="00ED5E20" w:rsidRPr="00547840" w:rsidRDefault="00ED5E20" w:rsidP="00491C97">
      <w:pPr>
        <w:pStyle w:val="Heading2"/>
        <w:numPr>
          <w:ilvl w:val="0"/>
          <w:numId w:val="0"/>
        </w:numPr>
        <w:tabs>
          <w:tab w:val="left" w:pos="708"/>
        </w:tabs>
        <w:rPr>
          <w:b/>
        </w:rPr>
      </w:pPr>
    </w:p>
    <w:p w:rsidR="00ED5E20" w:rsidRPr="00547840" w:rsidRDefault="00ED5E20" w:rsidP="00491C97"/>
    <w:p w:rsidR="00ED5E20" w:rsidRPr="00547840" w:rsidRDefault="00ED5E20" w:rsidP="00491C97"/>
    <w:p w:rsidR="00ED5E20" w:rsidRPr="00547840" w:rsidRDefault="00ED5E20" w:rsidP="00491C97"/>
    <w:p w:rsidR="00ED5E20" w:rsidRPr="00547840" w:rsidRDefault="00ED5E20" w:rsidP="00491C97"/>
    <w:p w:rsidR="00ED5E20" w:rsidRDefault="00ED5E20" w:rsidP="00491C97"/>
    <w:p w:rsidR="00ED5E20" w:rsidRDefault="00ED5E20" w:rsidP="00491C97"/>
    <w:p w:rsidR="00ED5E20" w:rsidRPr="00547840" w:rsidRDefault="00ED5E20" w:rsidP="00491C97"/>
    <w:p w:rsidR="00ED5E20" w:rsidRPr="00547840" w:rsidRDefault="00ED5E20" w:rsidP="00491C97"/>
    <w:p w:rsidR="00ED5E20" w:rsidRPr="00B30EC9" w:rsidRDefault="00ED5E20" w:rsidP="00547840">
      <w:pPr>
        <w:jc w:val="right"/>
        <w:rPr>
          <w:b/>
          <w:i/>
        </w:rPr>
      </w:pPr>
      <w:r>
        <w:rPr>
          <w:b/>
          <w:i/>
        </w:rPr>
        <w:t>П</w:t>
      </w:r>
      <w:r w:rsidRPr="00B30EC9">
        <w:rPr>
          <w:b/>
          <w:i/>
        </w:rPr>
        <w:t>риложение</w:t>
      </w:r>
    </w:p>
    <w:p w:rsidR="00ED5E20" w:rsidRPr="00547840" w:rsidRDefault="00ED5E20" w:rsidP="00491C97"/>
    <w:p w:rsidR="00ED5E20" w:rsidRDefault="00ED5E20" w:rsidP="00B30EC9">
      <w:pPr>
        <w:pStyle w:val="Heading2"/>
        <w:numPr>
          <w:ilvl w:val="0"/>
          <w:numId w:val="0"/>
        </w:numPr>
        <w:tabs>
          <w:tab w:val="left" w:pos="708"/>
        </w:tabs>
        <w:rPr>
          <w:b/>
          <w:i w:val="0"/>
        </w:rPr>
      </w:pPr>
      <w:r w:rsidRPr="006212D8">
        <w:rPr>
          <w:b/>
          <w:i w:val="0"/>
        </w:rPr>
        <w:t>Тематический план изучения дисциплины «Региональная экономика»</w:t>
      </w:r>
    </w:p>
    <w:p w:rsidR="00ED5E20" w:rsidRPr="00194217" w:rsidRDefault="00ED5E20" w:rsidP="00194217"/>
    <w:p w:rsidR="00ED5E20" w:rsidRPr="00E8674A" w:rsidRDefault="00ED5E20" w:rsidP="00B30EC9">
      <w:r w:rsidRPr="001C34FF">
        <w:t>Год набора:</w:t>
      </w:r>
      <w:r w:rsidRPr="001A63FE">
        <w:rPr>
          <w:b/>
        </w:rPr>
        <w:t>202</w:t>
      </w:r>
      <w:r>
        <w:rPr>
          <w:b/>
        </w:rPr>
        <w:t xml:space="preserve">2         </w:t>
      </w:r>
      <w:r w:rsidRPr="001C34FF">
        <w:t>Форма обучения</w:t>
      </w:r>
      <w:r>
        <w:rPr>
          <w:b/>
          <w:i/>
        </w:rPr>
        <w:t xml:space="preserve"> - </w:t>
      </w:r>
      <w:r w:rsidRPr="001C34FF">
        <w:rPr>
          <w:b/>
        </w:rPr>
        <w:t>очная</w:t>
      </w: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17"/>
        <w:gridCol w:w="708"/>
        <w:gridCol w:w="850"/>
        <w:gridCol w:w="851"/>
        <w:gridCol w:w="850"/>
        <w:gridCol w:w="729"/>
        <w:gridCol w:w="720"/>
        <w:gridCol w:w="960"/>
      </w:tblGrid>
      <w:tr w:rsidR="00ED5E20" w:rsidTr="009603C6">
        <w:tc>
          <w:tcPr>
            <w:tcW w:w="4217" w:type="dxa"/>
            <w:vMerge w:val="restart"/>
          </w:tcPr>
          <w:p w:rsidR="00ED5E20" w:rsidRDefault="00ED5E20" w:rsidP="009603C6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разделов и тем</w:t>
            </w:r>
          </w:p>
        </w:tc>
        <w:tc>
          <w:tcPr>
            <w:tcW w:w="708" w:type="dxa"/>
            <w:vMerge w:val="restart"/>
            <w:textDirection w:val="btLr"/>
          </w:tcPr>
          <w:p w:rsidR="00ED5E20" w:rsidRDefault="00ED5E20" w:rsidP="009603C6">
            <w:pPr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4000" w:type="dxa"/>
            <w:gridSpan w:val="5"/>
          </w:tcPr>
          <w:p w:rsidR="00ED5E20" w:rsidRDefault="00ED5E20" w:rsidP="009603C6">
            <w:pPr>
              <w:jc w:val="center"/>
              <w:rPr>
                <w:b/>
              </w:rPr>
            </w:pPr>
            <w:r>
              <w:rPr>
                <w:b/>
              </w:rPr>
              <w:t>Трудоемкость по дисциплине</w:t>
            </w:r>
          </w:p>
        </w:tc>
        <w:tc>
          <w:tcPr>
            <w:tcW w:w="960" w:type="dxa"/>
            <w:vMerge w:val="restart"/>
            <w:textDirection w:val="btLr"/>
          </w:tcPr>
          <w:p w:rsidR="00ED5E20" w:rsidRDefault="00ED5E20" w:rsidP="009603C6">
            <w:pPr>
              <w:ind w:left="-250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</w:t>
            </w:r>
            <w:r>
              <w:rPr>
                <w:b/>
                <w:spacing w:val="-20"/>
                <w:sz w:val="20"/>
                <w:szCs w:val="20"/>
              </w:rPr>
              <w:t xml:space="preserve">ормируемые </w:t>
            </w:r>
            <w:r>
              <w:rPr>
                <w:b/>
                <w:sz w:val="20"/>
                <w:szCs w:val="20"/>
              </w:rPr>
              <w:t>компетенции</w:t>
            </w:r>
          </w:p>
        </w:tc>
      </w:tr>
      <w:tr w:rsidR="00ED5E20" w:rsidTr="009603C6">
        <w:trPr>
          <w:cantSplit/>
          <w:trHeight w:val="276"/>
        </w:trPr>
        <w:tc>
          <w:tcPr>
            <w:tcW w:w="4217" w:type="dxa"/>
            <w:vMerge/>
            <w:vAlign w:val="center"/>
          </w:tcPr>
          <w:p w:rsidR="00ED5E20" w:rsidRDefault="00ED5E20" w:rsidP="009603C6">
            <w:pPr>
              <w:suppressAutoHyphens w:val="0"/>
              <w:rPr>
                <w:b/>
              </w:rPr>
            </w:pPr>
          </w:p>
        </w:tc>
        <w:tc>
          <w:tcPr>
            <w:tcW w:w="708" w:type="dxa"/>
            <w:vMerge/>
            <w:vAlign w:val="center"/>
          </w:tcPr>
          <w:p w:rsidR="00ED5E20" w:rsidRDefault="00ED5E20" w:rsidP="009603C6">
            <w:pPr>
              <w:suppressAutoHyphens w:val="0"/>
              <w:rPr>
                <w:b/>
              </w:rPr>
            </w:pPr>
          </w:p>
        </w:tc>
        <w:tc>
          <w:tcPr>
            <w:tcW w:w="850" w:type="dxa"/>
            <w:vMerge w:val="restart"/>
          </w:tcPr>
          <w:p w:rsidR="00ED5E20" w:rsidRDefault="00ED5E20" w:rsidP="009603C6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контакт. работа</w:t>
            </w:r>
          </w:p>
        </w:tc>
        <w:tc>
          <w:tcPr>
            <w:tcW w:w="2430" w:type="dxa"/>
            <w:gridSpan w:val="3"/>
          </w:tcPr>
          <w:p w:rsidR="00ED5E20" w:rsidRDefault="00ED5E20" w:rsidP="00B30E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</w:t>
            </w:r>
          </w:p>
        </w:tc>
        <w:tc>
          <w:tcPr>
            <w:tcW w:w="720" w:type="dxa"/>
            <w:vMerge w:val="restart"/>
            <w:vAlign w:val="center"/>
          </w:tcPr>
          <w:p w:rsidR="00ED5E20" w:rsidRDefault="00ED5E20" w:rsidP="009603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СРС</w:t>
            </w:r>
          </w:p>
        </w:tc>
        <w:tc>
          <w:tcPr>
            <w:tcW w:w="960" w:type="dxa"/>
            <w:vMerge/>
            <w:vAlign w:val="center"/>
          </w:tcPr>
          <w:p w:rsidR="00ED5E20" w:rsidRDefault="00ED5E20" w:rsidP="009603C6">
            <w:pPr>
              <w:suppressAutoHyphens w:val="0"/>
              <w:rPr>
                <w:b/>
                <w:sz w:val="20"/>
                <w:szCs w:val="20"/>
              </w:rPr>
            </w:pPr>
          </w:p>
        </w:tc>
      </w:tr>
      <w:tr w:rsidR="00ED5E20" w:rsidTr="009603C6">
        <w:trPr>
          <w:trHeight w:val="992"/>
        </w:trPr>
        <w:tc>
          <w:tcPr>
            <w:tcW w:w="4217" w:type="dxa"/>
            <w:vMerge/>
            <w:vAlign w:val="center"/>
          </w:tcPr>
          <w:p w:rsidR="00ED5E20" w:rsidRDefault="00ED5E20" w:rsidP="009603C6">
            <w:pPr>
              <w:suppressAutoHyphens w:val="0"/>
              <w:rPr>
                <w:b/>
              </w:rPr>
            </w:pPr>
          </w:p>
        </w:tc>
        <w:tc>
          <w:tcPr>
            <w:tcW w:w="708" w:type="dxa"/>
            <w:vMerge/>
            <w:vAlign w:val="center"/>
          </w:tcPr>
          <w:p w:rsidR="00ED5E20" w:rsidRDefault="00ED5E20" w:rsidP="009603C6">
            <w:pPr>
              <w:suppressAutoHyphens w:val="0"/>
              <w:rPr>
                <w:b/>
              </w:rPr>
            </w:pPr>
          </w:p>
        </w:tc>
        <w:tc>
          <w:tcPr>
            <w:tcW w:w="850" w:type="dxa"/>
            <w:vMerge/>
            <w:vAlign w:val="center"/>
          </w:tcPr>
          <w:p w:rsidR="00ED5E20" w:rsidRDefault="00ED5E20" w:rsidP="009603C6">
            <w:pPr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ED5E20" w:rsidRDefault="00ED5E20" w:rsidP="009603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лекции</w:t>
            </w:r>
          </w:p>
        </w:tc>
        <w:tc>
          <w:tcPr>
            <w:tcW w:w="850" w:type="dxa"/>
          </w:tcPr>
          <w:p w:rsidR="00ED5E20" w:rsidRDefault="00ED5E20" w:rsidP="009603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лаб.</w:t>
            </w:r>
          </w:p>
          <w:p w:rsidR="00ED5E20" w:rsidRDefault="00ED5E20" w:rsidP="009603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</w:t>
            </w:r>
          </w:p>
        </w:tc>
        <w:tc>
          <w:tcPr>
            <w:tcW w:w="729" w:type="dxa"/>
          </w:tcPr>
          <w:p w:rsidR="00ED5E20" w:rsidRDefault="00ED5E20" w:rsidP="009603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практ./ сем</w:t>
            </w:r>
          </w:p>
        </w:tc>
        <w:tc>
          <w:tcPr>
            <w:tcW w:w="720" w:type="dxa"/>
            <w:vMerge/>
            <w:vAlign w:val="center"/>
          </w:tcPr>
          <w:p w:rsidR="00ED5E20" w:rsidRDefault="00ED5E20" w:rsidP="009603C6">
            <w:pPr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vAlign w:val="center"/>
          </w:tcPr>
          <w:p w:rsidR="00ED5E20" w:rsidRDefault="00ED5E20" w:rsidP="009603C6">
            <w:pPr>
              <w:suppressAutoHyphens w:val="0"/>
              <w:rPr>
                <w:b/>
                <w:sz w:val="20"/>
                <w:szCs w:val="20"/>
              </w:rPr>
            </w:pPr>
          </w:p>
        </w:tc>
      </w:tr>
      <w:tr w:rsidR="00ED5E20" w:rsidTr="009603C6">
        <w:tc>
          <w:tcPr>
            <w:tcW w:w="4217" w:type="dxa"/>
            <w:vAlign w:val="center"/>
          </w:tcPr>
          <w:p w:rsidR="00ED5E20" w:rsidRDefault="00ED5E20" w:rsidP="009603C6">
            <w:r>
              <w:rPr>
                <w:sz w:val="22"/>
                <w:szCs w:val="22"/>
              </w:rPr>
              <w:t xml:space="preserve">Предмет, методы и задачи региональной экономики. </w:t>
            </w:r>
            <w:r w:rsidRPr="006212D8">
              <w:rPr>
                <w:sz w:val="22"/>
                <w:szCs w:val="22"/>
              </w:rPr>
              <w:t>Региональная политика России и регионализм</w:t>
            </w:r>
          </w:p>
        </w:tc>
        <w:tc>
          <w:tcPr>
            <w:tcW w:w="708" w:type="dxa"/>
          </w:tcPr>
          <w:p w:rsidR="00ED5E20" w:rsidRPr="001A63FE" w:rsidRDefault="00ED5E20" w:rsidP="009603C6">
            <w:pPr>
              <w:jc w:val="center"/>
            </w:pPr>
            <w:r>
              <w:t>16</w:t>
            </w:r>
          </w:p>
        </w:tc>
        <w:tc>
          <w:tcPr>
            <w:tcW w:w="850" w:type="dxa"/>
          </w:tcPr>
          <w:p w:rsidR="00ED5E20" w:rsidRPr="001A63FE" w:rsidRDefault="00ED5E20" w:rsidP="009603C6">
            <w:pPr>
              <w:jc w:val="center"/>
            </w:pPr>
            <w:r>
              <w:t>6</w:t>
            </w:r>
          </w:p>
        </w:tc>
        <w:tc>
          <w:tcPr>
            <w:tcW w:w="851" w:type="dxa"/>
          </w:tcPr>
          <w:p w:rsidR="00ED5E20" w:rsidRPr="001A63FE" w:rsidRDefault="00ED5E20" w:rsidP="009603C6">
            <w:pPr>
              <w:jc w:val="center"/>
            </w:pPr>
            <w:r w:rsidRPr="001A63FE">
              <w:t>4</w:t>
            </w:r>
          </w:p>
        </w:tc>
        <w:tc>
          <w:tcPr>
            <w:tcW w:w="850" w:type="dxa"/>
          </w:tcPr>
          <w:p w:rsidR="00ED5E20" w:rsidRPr="001A63FE" w:rsidRDefault="00ED5E20" w:rsidP="009603C6">
            <w:pPr>
              <w:jc w:val="center"/>
            </w:pPr>
            <w:r w:rsidRPr="001A63FE">
              <w:t>-</w:t>
            </w:r>
          </w:p>
        </w:tc>
        <w:tc>
          <w:tcPr>
            <w:tcW w:w="729" w:type="dxa"/>
          </w:tcPr>
          <w:p w:rsidR="00ED5E20" w:rsidRPr="001A63FE" w:rsidRDefault="00ED5E20" w:rsidP="009603C6">
            <w:pPr>
              <w:jc w:val="center"/>
            </w:pPr>
            <w:r>
              <w:t>2</w:t>
            </w:r>
          </w:p>
        </w:tc>
        <w:tc>
          <w:tcPr>
            <w:tcW w:w="720" w:type="dxa"/>
          </w:tcPr>
          <w:p w:rsidR="00ED5E20" w:rsidRDefault="00ED5E20" w:rsidP="009603C6">
            <w:pPr>
              <w:jc w:val="center"/>
            </w:pPr>
            <w:r>
              <w:t>10</w:t>
            </w:r>
          </w:p>
        </w:tc>
        <w:tc>
          <w:tcPr>
            <w:tcW w:w="960" w:type="dxa"/>
          </w:tcPr>
          <w:p w:rsidR="00ED5E20" w:rsidRDefault="00ED5E20" w:rsidP="009603C6">
            <w:pPr>
              <w:jc w:val="both"/>
            </w:pPr>
            <w:r>
              <w:rPr>
                <w:sz w:val="22"/>
                <w:szCs w:val="22"/>
              </w:rPr>
              <w:t>ПК-1</w:t>
            </w:r>
          </w:p>
          <w:p w:rsidR="00ED5E20" w:rsidRDefault="00ED5E20" w:rsidP="009603C6"/>
        </w:tc>
      </w:tr>
      <w:tr w:rsidR="00ED5E20" w:rsidTr="009603C6">
        <w:tc>
          <w:tcPr>
            <w:tcW w:w="4217" w:type="dxa"/>
          </w:tcPr>
          <w:p w:rsidR="00ED5E20" w:rsidRPr="009C61C1" w:rsidRDefault="00ED5E20" w:rsidP="009603C6">
            <w:pPr>
              <w:pStyle w:val="BodyText2"/>
              <w:spacing w:after="0" w:line="240" w:lineRule="auto"/>
            </w:pPr>
            <w:r w:rsidRPr="009C61C1">
              <w:rPr>
                <w:sz w:val="22"/>
                <w:szCs w:val="22"/>
              </w:rPr>
              <w:t>Население и трудовые ресурсы регионов России</w:t>
            </w:r>
          </w:p>
        </w:tc>
        <w:tc>
          <w:tcPr>
            <w:tcW w:w="708" w:type="dxa"/>
          </w:tcPr>
          <w:p w:rsidR="00ED5E20" w:rsidRPr="001A63FE" w:rsidRDefault="00ED5E20" w:rsidP="009603C6">
            <w:pPr>
              <w:jc w:val="center"/>
            </w:pPr>
            <w:r>
              <w:t>23</w:t>
            </w:r>
          </w:p>
        </w:tc>
        <w:tc>
          <w:tcPr>
            <w:tcW w:w="850" w:type="dxa"/>
          </w:tcPr>
          <w:p w:rsidR="00ED5E20" w:rsidRPr="001A63FE" w:rsidRDefault="00ED5E20" w:rsidP="009603C6">
            <w:pPr>
              <w:jc w:val="center"/>
            </w:pPr>
            <w:r>
              <w:t>10</w:t>
            </w:r>
          </w:p>
        </w:tc>
        <w:tc>
          <w:tcPr>
            <w:tcW w:w="851" w:type="dxa"/>
          </w:tcPr>
          <w:p w:rsidR="00ED5E20" w:rsidRPr="001A63FE" w:rsidRDefault="00ED5E20" w:rsidP="009603C6">
            <w:pPr>
              <w:jc w:val="center"/>
            </w:pPr>
            <w:r w:rsidRPr="001A63FE">
              <w:t>6</w:t>
            </w:r>
          </w:p>
        </w:tc>
        <w:tc>
          <w:tcPr>
            <w:tcW w:w="850" w:type="dxa"/>
          </w:tcPr>
          <w:p w:rsidR="00ED5E20" w:rsidRPr="001A63FE" w:rsidRDefault="00ED5E20" w:rsidP="009603C6">
            <w:pPr>
              <w:jc w:val="center"/>
            </w:pPr>
            <w:r w:rsidRPr="001A63FE">
              <w:t>-</w:t>
            </w:r>
          </w:p>
        </w:tc>
        <w:tc>
          <w:tcPr>
            <w:tcW w:w="729" w:type="dxa"/>
          </w:tcPr>
          <w:p w:rsidR="00ED5E20" w:rsidRPr="001A63FE" w:rsidRDefault="00ED5E20" w:rsidP="009603C6">
            <w:pPr>
              <w:jc w:val="center"/>
            </w:pPr>
            <w:r>
              <w:t>4</w:t>
            </w:r>
          </w:p>
        </w:tc>
        <w:tc>
          <w:tcPr>
            <w:tcW w:w="720" w:type="dxa"/>
          </w:tcPr>
          <w:p w:rsidR="00ED5E20" w:rsidRDefault="00ED5E20" w:rsidP="009603C6">
            <w:pPr>
              <w:jc w:val="center"/>
            </w:pPr>
            <w:r>
              <w:t>13</w:t>
            </w:r>
          </w:p>
        </w:tc>
        <w:tc>
          <w:tcPr>
            <w:tcW w:w="960" w:type="dxa"/>
          </w:tcPr>
          <w:p w:rsidR="00ED5E20" w:rsidRDefault="00ED5E20" w:rsidP="009603C6">
            <w:pPr>
              <w:jc w:val="both"/>
            </w:pPr>
            <w:r>
              <w:rPr>
                <w:sz w:val="22"/>
                <w:szCs w:val="22"/>
              </w:rPr>
              <w:t>ПК-1</w:t>
            </w:r>
          </w:p>
          <w:p w:rsidR="00ED5E20" w:rsidRDefault="00ED5E20" w:rsidP="009603C6"/>
        </w:tc>
      </w:tr>
      <w:tr w:rsidR="00ED5E20" w:rsidTr="009603C6">
        <w:trPr>
          <w:trHeight w:val="653"/>
        </w:trPr>
        <w:tc>
          <w:tcPr>
            <w:tcW w:w="4217" w:type="dxa"/>
          </w:tcPr>
          <w:p w:rsidR="00ED5E20" w:rsidRDefault="00ED5E20" w:rsidP="009603C6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Территориальная организация хозяйства и отраслевая структура экономики  России </w:t>
            </w:r>
          </w:p>
        </w:tc>
        <w:tc>
          <w:tcPr>
            <w:tcW w:w="708" w:type="dxa"/>
          </w:tcPr>
          <w:p w:rsidR="00ED5E20" w:rsidRPr="001A63FE" w:rsidRDefault="00ED5E20" w:rsidP="009603C6">
            <w:pPr>
              <w:jc w:val="center"/>
            </w:pPr>
            <w:r>
              <w:t>26</w:t>
            </w:r>
          </w:p>
        </w:tc>
        <w:tc>
          <w:tcPr>
            <w:tcW w:w="850" w:type="dxa"/>
          </w:tcPr>
          <w:p w:rsidR="00ED5E20" w:rsidRPr="001A63FE" w:rsidRDefault="00ED5E20" w:rsidP="009603C6">
            <w:pPr>
              <w:jc w:val="center"/>
            </w:pPr>
            <w:r>
              <w:t>12</w:t>
            </w:r>
          </w:p>
        </w:tc>
        <w:tc>
          <w:tcPr>
            <w:tcW w:w="851" w:type="dxa"/>
          </w:tcPr>
          <w:p w:rsidR="00ED5E20" w:rsidRPr="001A63FE" w:rsidRDefault="00ED5E20" w:rsidP="009603C6">
            <w:pPr>
              <w:jc w:val="center"/>
            </w:pPr>
            <w:r>
              <w:t>8</w:t>
            </w:r>
          </w:p>
        </w:tc>
        <w:tc>
          <w:tcPr>
            <w:tcW w:w="850" w:type="dxa"/>
          </w:tcPr>
          <w:p w:rsidR="00ED5E20" w:rsidRPr="001A63FE" w:rsidRDefault="00ED5E20" w:rsidP="009603C6">
            <w:pPr>
              <w:jc w:val="center"/>
            </w:pPr>
            <w:r w:rsidRPr="001A63FE">
              <w:t>-</w:t>
            </w:r>
          </w:p>
        </w:tc>
        <w:tc>
          <w:tcPr>
            <w:tcW w:w="729" w:type="dxa"/>
          </w:tcPr>
          <w:p w:rsidR="00ED5E20" w:rsidRPr="001A63FE" w:rsidRDefault="00ED5E20" w:rsidP="009603C6">
            <w:pPr>
              <w:jc w:val="center"/>
            </w:pPr>
            <w:r w:rsidRPr="001A63FE">
              <w:t>4</w:t>
            </w:r>
          </w:p>
        </w:tc>
        <w:tc>
          <w:tcPr>
            <w:tcW w:w="720" w:type="dxa"/>
          </w:tcPr>
          <w:p w:rsidR="00ED5E20" w:rsidRDefault="00ED5E20" w:rsidP="009603C6">
            <w:pPr>
              <w:jc w:val="center"/>
            </w:pPr>
            <w:r w:rsidRPr="00D26C4F">
              <w:t>1</w:t>
            </w:r>
            <w:r>
              <w:t>4</w:t>
            </w:r>
          </w:p>
        </w:tc>
        <w:tc>
          <w:tcPr>
            <w:tcW w:w="960" w:type="dxa"/>
          </w:tcPr>
          <w:p w:rsidR="00ED5E20" w:rsidRDefault="00ED5E20" w:rsidP="009603C6">
            <w:pPr>
              <w:jc w:val="both"/>
            </w:pPr>
            <w:r>
              <w:rPr>
                <w:sz w:val="22"/>
                <w:szCs w:val="22"/>
              </w:rPr>
              <w:t>ПК-1</w:t>
            </w:r>
          </w:p>
          <w:p w:rsidR="00ED5E20" w:rsidRDefault="00ED5E20" w:rsidP="009603C6"/>
        </w:tc>
      </w:tr>
      <w:tr w:rsidR="00ED5E20" w:rsidTr="009603C6">
        <w:tc>
          <w:tcPr>
            <w:tcW w:w="4217" w:type="dxa"/>
          </w:tcPr>
          <w:p w:rsidR="00ED5E20" w:rsidRDefault="00ED5E20" w:rsidP="009603C6">
            <w:pPr>
              <w:jc w:val="both"/>
            </w:pPr>
            <w:r>
              <w:t>Межотраслевые комплексы России</w:t>
            </w:r>
          </w:p>
        </w:tc>
        <w:tc>
          <w:tcPr>
            <w:tcW w:w="708" w:type="dxa"/>
          </w:tcPr>
          <w:p w:rsidR="00ED5E20" w:rsidRPr="001A63FE" w:rsidRDefault="00ED5E20" w:rsidP="009603C6">
            <w:pPr>
              <w:jc w:val="center"/>
            </w:pPr>
            <w:r>
              <w:t>26</w:t>
            </w:r>
          </w:p>
        </w:tc>
        <w:tc>
          <w:tcPr>
            <w:tcW w:w="850" w:type="dxa"/>
          </w:tcPr>
          <w:p w:rsidR="00ED5E20" w:rsidRPr="001A63FE" w:rsidRDefault="00ED5E20" w:rsidP="009603C6">
            <w:pPr>
              <w:jc w:val="center"/>
            </w:pPr>
            <w:r>
              <w:t>12</w:t>
            </w:r>
          </w:p>
        </w:tc>
        <w:tc>
          <w:tcPr>
            <w:tcW w:w="851" w:type="dxa"/>
          </w:tcPr>
          <w:p w:rsidR="00ED5E20" w:rsidRPr="001A63FE" w:rsidRDefault="00ED5E20" w:rsidP="009603C6">
            <w:pPr>
              <w:jc w:val="center"/>
            </w:pPr>
            <w:r w:rsidRPr="001A63FE">
              <w:t>8</w:t>
            </w:r>
          </w:p>
        </w:tc>
        <w:tc>
          <w:tcPr>
            <w:tcW w:w="850" w:type="dxa"/>
          </w:tcPr>
          <w:p w:rsidR="00ED5E20" w:rsidRPr="001A63FE" w:rsidRDefault="00ED5E20" w:rsidP="009603C6">
            <w:pPr>
              <w:jc w:val="center"/>
            </w:pPr>
            <w:r w:rsidRPr="001A63FE">
              <w:t>-</w:t>
            </w:r>
          </w:p>
        </w:tc>
        <w:tc>
          <w:tcPr>
            <w:tcW w:w="729" w:type="dxa"/>
          </w:tcPr>
          <w:p w:rsidR="00ED5E20" w:rsidRPr="001A63FE" w:rsidRDefault="00ED5E20" w:rsidP="009603C6">
            <w:pPr>
              <w:jc w:val="center"/>
            </w:pPr>
            <w:r>
              <w:t>4</w:t>
            </w:r>
          </w:p>
        </w:tc>
        <w:tc>
          <w:tcPr>
            <w:tcW w:w="720" w:type="dxa"/>
          </w:tcPr>
          <w:p w:rsidR="00ED5E20" w:rsidRDefault="00ED5E20" w:rsidP="009603C6">
            <w:pPr>
              <w:jc w:val="center"/>
            </w:pPr>
            <w:r>
              <w:t>14</w:t>
            </w:r>
          </w:p>
        </w:tc>
        <w:tc>
          <w:tcPr>
            <w:tcW w:w="960" w:type="dxa"/>
          </w:tcPr>
          <w:p w:rsidR="00ED5E20" w:rsidRDefault="00ED5E20" w:rsidP="009603C6">
            <w:pPr>
              <w:jc w:val="both"/>
            </w:pPr>
            <w:r>
              <w:rPr>
                <w:sz w:val="22"/>
                <w:szCs w:val="22"/>
              </w:rPr>
              <w:t>ПК-1</w:t>
            </w:r>
          </w:p>
          <w:p w:rsidR="00ED5E20" w:rsidRDefault="00ED5E20" w:rsidP="009603C6"/>
        </w:tc>
      </w:tr>
      <w:tr w:rsidR="00ED5E20" w:rsidTr="009603C6">
        <w:tc>
          <w:tcPr>
            <w:tcW w:w="4217" w:type="dxa"/>
          </w:tcPr>
          <w:p w:rsidR="00ED5E20" w:rsidRDefault="00ED5E20" w:rsidP="009603C6">
            <w:r>
              <w:rPr>
                <w:sz w:val="22"/>
                <w:szCs w:val="22"/>
              </w:rPr>
              <w:t>Экономическое районирование - Западная  и Восточная зоны</w:t>
            </w:r>
          </w:p>
        </w:tc>
        <w:tc>
          <w:tcPr>
            <w:tcW w:w="708" w:type="dxa"/>
          </w:tcPr>
          <w:p w:rsidR="00ED5E20" w:rsidRPr="001A63FE" w:rsidRDefault="00ED5E20" w:rsidP="009603C6">
            <w:pPr>
              <w:jc w:val="center"/>
            </w:pPr>
            <w:r>
              <w:t>26</w:t>
            </w:r>
          </w:p>
        </w:tc>
        <w:tc>
          <w:tcPr>
            <w:tcW w:w="850" w:type="dxa"/>
          </w:tcPr>
          <w:p w:rsidR="00ED5E20" w:rsidRPr="001A63FE" w:rsidRDefault="00ED5E20" w:rsidP="009603C6">
            <w:pPr>
              <w:jc w:val="center"/>
            </w:pPr>
            <w:r>
              <w:t>12</w:t>
            </w:r>
          </w:p>
        </w:tc>
        <w:tc>
          <w:tcPr>
            <w:tcW w:w="851" w:type="dxa"/>
          </w:tcPr>
          <w:p w:rsidR="00ED5E20" w:rsidRPr="001A63FE" w:rsidRDefault="00ED5E20" w:rsidP="009603C6">
            <w:pPr>
              <w:jc w:val="center"/>
            </w:pPr>
            <w:r w:rsidRPr="001A63FE">
              <w:t>8</w:t>
            </w:r>
          </w:p>
        </w:tc>
        <w:tc>
          <w:tcPr>
            <w:tcW w:w="850" w:type="dxa"/>
          </w:tcPr>
          <w:p w:rsidR="00ED5E20" w:rsidRPr="001A63FE" w:rsidRDefault="00ED5E20" w:rsidP="009603C6">
            <w:pPr>
              <w:jc w:val="center"/>
            </w:pPr>
            <w:r w:rsidRPr="001A63FE">
              <w:t>-</w:t>
            </w:r>
          </w:p>
        </w:tc>
        <w:tc>
          <w:tcPr>
            <w:tcW w:w="729" w:type="dxa"/>
          </w:tcPr>
          <w:p w:rsidR="00ED5E20" w:rsidRPr="001A63FE" w:rsidRDefault="00ED5E20" w:rsidP="009603C6">
            <w:pPr>
              <w:jc w:val="center"/>
            </w:pPr>
            <w:r>
              <w:t>4</w:t>
            </w:r>
          </w:p>
        </w:tc>
        <w:tc>
          <w:tcPr>
            <w:tcW w:w="720" w:type="dxa"/>
          </w:tcPr>
          <w:p w:rsidR="00ED5E20" w:rsidRDefault="00ED5E20" w:rsidP="009603C6">
            <w:pPr>
              <w:jc w:val="center"/>
            </w:pPr>
            <w:r>
              <w:t>14</w:t>
            </w:r>
          </w:p>
        </w:tc>
        <w:tc>
          <w:tcPr>
            <w:tcW w:w="960" w:type="dxa"/>
          </w:tcPr>
          <w:p w:rsidR="00ED5E20" w:rsidRDefault="00ED5E20" w:rsidP="009603C6">
            <w:pPr>
              <w:jc w:val="both"/>
            </w:pPr>
            <w:r>
              <w:rPr>
                <w:sz w:val="22"/>
                <w:szCs w:val="22"/>
              </w:rPr>
              <w:t>ПК-1</w:t>
            </w:r>
          </w:p>
          <w:p w:rsidR="00ED5E20" w:rsidRDefault="00ED5E20" w:rsidP="009603C6"/>
        </w:tc>
      </w:tr>
      <w:tr w:rsidR="00ED5E20" w:rsidTr="009603C6">
        <w:tc>
          <w:tcPr>
            <w:tcW w:w="4217" w:type="dxa"/>
          </w:tcPr>
          <w:p w:rsidR="00ED5E20" w:rsidRPr="00EB5EAC" w:rsidRDefault="00ED5E20" w:rsidP="009603C6">
            <w:pPr>
              <w:rPr>
                <w:b/>
              </w:rPr>
            </w:pPr>
            <w:r w:rsidRPr="00EB5EAC">
              <w:rPr>
                <w:b/>
                <w:sz w:val="22"/>
                <w:szCs w:val="22"/>
              </w:rPr>
              <w:t xml:space="preserve">Контроль </w:t>
            </w:r>
          </w:p>
        </w:tc>
        <w:tc>
          <w:tcPr>
            <w:tcW w:w="708" w:type="dxa"/>
          </w:tcPr>
          <w:p w:rsidR="00ED5E20" w:rsidRPr="001A63FE" w:rsidRDefault="00ED5E20" w:rsidP="009603C6">
            <w:pPr>
              <w:jc w:val="center"/>
            </w:pPr>
            <w:r w:rsidRPr="001A63FE">
              <w:t>27</w:t>
            </w:r>
          </w:p>
        </w:tc>
        <w:tc>
          <w:tcPr>
            <w:tcW w:w="850" w:type="dxa"/>
          </w:tcPr>
          <w:p w:rsidR="00ED5E20" w:rsidRPr="001A63FE" w:rsidRDefault="00ED5E20" w:rsidP="009603C6">
            <w:pPr>
              <w:jc w:val="center"/>
            </w:pPr>
            <w:r w:rsidRPr="001A63FE">
              <w:t>27</w:t>
            </w:r>
          </w:p>
        </w:tc>
        <w:tc>
          <w:tcPr>
            <w:tcW w:w="851" w:type="dxa"/>
          </w:tcPr>
          <w:p w:rsidR="00ED5E20" w:rsidRDefault="00ED5E20" w:rsidP="009603C6">
            <w:pPr>
              <w:jc w:val="center"/>
            </w:pPr>
          </w:p>
        </w:tc>
        <w:tc>
          <w:tcPr>
            <w:tcW w:w="850" w:type="dxa"/>
          </w:tcPr>
          <w:p w:rsidR="00ED5E20" w:rsidRDefault="00ED5E20" w:rsidP="009603C6">
            <w:pPr>
              <w:jc w:val="center"/>
            </w:pPr>
          </w:p>
        </w:tc>
        <w:tc>
          <w:tcPr>
            <w:tcW w:w="729" w:type="dxa"/>
          </w:tcPr>
          <w:p w:rsidR="00ED5E20" w:rsidRDefault="00ED5E20" w:rsidP="009603C6">
            <w:pPr>
              <w:jc w:val="center"/>
            </w:pPr>
          </w:p>
        </w:tc>
        <w:tc>
          <w:tcPr>
            <w:tcW w:w="720" w:type="dxa"/>
          </w:tcPr>
          <w:p w:rsidR="00ED5E20" w:rsidRDefault="00ED5E20" w:rsidP="009603C6">
            <w:pPr>
              <w:jc w:val="center"/>
            </w:pPr>
          </w:p>
        </w:tc>
        <w:tc>
          <w:tcPr>
            <w:tcW w:w="960" w:type="dxa"/>
          </w:tcPr>
          <w:p w:rsidR="00ED5E20" w:rsidRDefault="00ED5E20" w:rsidP="009603C6">
            <w:pPr>
              <w:jc w:val="both"/>
            </w:pPr>
          </w:p>
        </w:tc>
      </w:tr>
      <w:tr w:rsidR="00ED5E20" w:rsidTr="009603C6">
        <w:tc>
          <w:tcPr>
            <w:tcW w:w="4217" w:type="dxa"/>
          </w:tcPr>
          <w:p w:rsidR="00ED5E20" w:rsidRDefault="00ED5E20" w:rsidP="009603C6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Итого по дисциплине</w:t>
            </w:r>
          </w:p>
        </w:tc>
        <w:tc>
          <w:tcPr>
            <w:tcW w:w="708" w:type="dxa"/>
          </w:tcPr>
          <w:p w:rsidR="00ED5E20" w:rsidRPr="001A63FE" w:rsidRDefault="00ED5E20" w:rsidP="009603C6">
            <w:pPr>
              <w:jc w:val="center"/>
              <w:rPr>
                <w:b/>
              </w:rPr>
            </w:pPr>
            <w:r w:rsidRPr="001A63FE">
              <w:rPr>
                <w:b/>
              </w:rPr>
              <w:t>144</w:t>
            </w:r>
          </w:p>
        </w:tc>
        <w:tc>
          <w:tcPr>
            <w:tcW w:w="850" w:type="dxa"/>
          </w:tcPr>
          <w:p w:rsidR="00ED5E20" w:rsidRPr="001A63FE" w:rsidRDefault="00ED5E20" w:rsidP="009603C6">
            <w:pPr>
              <w:jc w:val="center"/>
              <w:rPr>
                <w:b/>
              </w:rPr>
            </w:pPr>
            <w:r>
              <w:rPr>
                <w:b/>
              </w:rPr>
              <w:t>79</w:t>
            </w:r>
          </w:p>
        </w:tc>
        <w:tc>
          <w:tcPr>
            <w:tcW w:w="851" w:type="dxa"/>
          </w:tcPr>
          <w:p w:rsidR="00ED5E20" w:rsidRPr="001A63FE" w:rsidRDefault="00ED5E20" w:rsidP="009603C6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850" w:type="dxa"/>
          </w:tcPr>
          <w:p w:rsidR="00ED5E20" w:rsidRPr="001A63FE" w:rsidRDefault="00ED5E20" w:rsidP="009603C6">
            <w:pPr>
              <w:jc w:val="center"/>
              <w:rPr>
                <w:b/>
              </w:rPr>
            </w:pPr>
            <w:r w:rsidRPr="001A63FE">
              <w:rPr>
                <w:b/>
              </w:rPr>
              <w:t>-</w:t>
            </w:r>
          </w:p>
        </w:tc>
        <w:tc>
          <w:tcPr>
            <w:tcW w:w="729" w:type="dxa"/>
          </w:tcPr>
          <w:p w:rsidR="00ED5E20" w:rsidRPr="001A63FE" w:rsidRDefault="00ED5E20" w:rsidP="009603C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Pr="001A63FE">
              <w:rPr>
                <w:b/>
              </w:rPr>
              <w:t>8</w:t>
            </w:r>
          </w:p>
        </w:tc>
        <w:tc>
          <w:tcPr>
            <w:tcW w:w="720" w:type="dxa"/>
          </w:tcPr>
          <w:p w:rsidR="00ED5E20" w:rsidRPr="001A63FE" w:rsidRDefault="00ED5E20" w:rsidP="009603C6">
            <w:pPr>
              <w:jc w:val="center"/>
              <w:rPr>
                <w:b/>
              </w:rPr>
            </w:pPr>
            <w:r>
              <w:rPr>
                <w:b/>
              </w:rPr>
              <w:t>65</w:t>
            </w:r>
          </w:p>
        </w:tc>
        <w:tc>
          <w:tcPr>
            <w:tcW w:w="960" w:type="dxa"/>
          </w:tcPr>
          <w:p w:rsidR="00ED5E20" w:rsidRDefault="00ED5E20" w:rsidP="009603C6">
            <w:pPr>
              <w:jc w:val="center"/>
              <w:rPr>
                <w:b/>
              </w:rPr>
            </w:pPr>
          </w:p>
        </w:tc>
      </w:tr>
      <w:tr w:rsidR="00ED5E20" w:rsidTr="009603C6">
        <w:tc>
          <w:tcPr>
            <w:tcW w:w="4217" w:type="dxa"/>
          </w:tcPr>
          <w:p w:rsidR="00ED5E20" w:rsidRDefault="00ED5E20" w:rsidP="009603C6">
            <w:r>
              <w:rPr>
                <w:sz w:val="22"/>
                <w:szCs w:val="22"/>
              </w:rPr>
              <w:t>Зачетных единиц</w:t>
            </w:r>
          </w:p>
        </w:tc>
        <w:tc>
          <w:tcPr>
            <w:tcW w:w="708" w:type="dxa"/>
          </w:tcPr>
          <w:p w:rsidR="00ED5E20" w:rsidRPr="001A63FE" w:rsidRDefault="00ED5E20" w:rsidP="009603C6">
            <w:pPr>
              <w:jc w:val="center"/>
            </w:pPr>
            <w:r w:rsidRPr="001A63FE">
              <w:t>4</w:t>
            </w:r>
          </w:p>
        </w:tc>
        <w:tc>
          <w:tcPr>
            <w:tcW w:w="850" w:type="dxa"/>
          </w:tcPr>
          <w:p w:rsidR="00ED5E20" w:rsidRPr="001A63FE" w:rsidRDefault="00ED5E20" w:rsidP="009603C6">
            <w:pPr>
              <w:jc w:val="center"/>
            </w:pPr>
          </w:p>
        </w:tc>
        <w:tc>
          <w:tcPr>
            <w:tcW w:w="851" w:type="dxa"/>
          </w:tcPr>
          <w:p w:rsidR="00ED5E20" w:rsidRPr="001A63FE" w:rsidRDefault="00ED5E20" w:rsidP="009603C6">
            <w:pPr>
              <w:jc w:val="center"/>
            </w:pPr>
          </w:p>
        </w:tc>
        <w:tc>
          <w:tcPr>
            <w:tcW w:w="850" w:type="dxa"/>
          </w:tcPr>
          <w:p w:rsidR="00ED5E20" w:rsidRPr="001A63FE" w:rsidRDefault="00ED5E20" w:rsidP="009603C6">
            <w:pPr>
              <w:jc w:val="center"/>
            </w:pPr>
          </w:p>
        </w:tc>
        <w:tc>
          <w:tcPr>
            <w:tcW w:w="729" w:type="dxa"/>
          </w:tcPr>
          <w:p w:rsidR="00ED5E20" w:rsidRPr="001A63FE" w:rsidRDefault="00ED5E20" w:rsidP="009603C6">
            <w:pPr>
              <w:jc w:val="center"/>
            </w:pPr>
          </w:p>
        </w:tc>
        <w:tc>
          <w:tcPr>
            <w:tcW w:w="720" w:type="dxa"/>
          </w:tcPr>
          <w:p w:rsidR="00ED5E20" w:rsidRPr="001A63FE" w:rsidRDefault="00ED5E20" w:rsidP="009603C6">
            <w:pPr>
              <w:jc w:val="center"/>
            </w:pPr>
          </w:p>
        </w:tc>
        <w:tc>
          <w:tcPr>
            <w:tcW w:w="960" w:type="dxa"/>
          </w:tcPr>
          <w:p w:rsidR="00ED5E20" w:rsidRDefault="00ED5E20" w:rsidP="009603C6">
            <w:pPr>
              <w:jc w:val="center"/>
            </w:pPr>
          </w:p>
        </w:tc>
      </w:tr>
    </w:tbl>
    <w:p w:rsidR="00ED5E20" w:rsidRDefault="00ED5E20" w:rsidP="00B30EC9">
      <w:pPr>
        <w:jc w:val="center"/>
      </w:pPr>
    </w:p>
    <w:p w:rsidR="00ED5E20" w:rsidRDefault="00ED5E20" w:rsidP="00B30EC9">
      <w:pPr>
        <w:jc w:val="center"/>
      </w:pPr>
    </w:p>
    <w:p w:rsidR="00ED5E20" w:rsidRDefault="00ED5E20" w:rsidP="00CC6C77">
      <w:pPr>
        <w:pStyle w:val="Heading2"/>
        <w:numPr>
          <w:ilvl w:val="0"/>
          <w:numId w:val="0"/>
        </w:numPr>
        <w:tabs>
          <w:tab w:val="left" w:pos="708"/>
        </w:tabs>
        <w:rPr>
          <w:b/>
          <w:i w:val="0"/>
        </w:rPr>
      </w:pPr>
      <w:r w:rsidRPr="006212D8">
        <w:rPr>
          <w:b/>
          <w:i w:val="0"/>
        </w:rPr>
        <w:t>Тематический план изучения дисциплины «Региональная экономика»</w:t>
      </w:r>
    </w:p>
    <w:p w:rsidR="00ED5E20" w:rsidRPr="00194217" w:rsidRDefault="00ED5E20" w:rsidP="00CC6C77"/>
    <w:p w:rsidR="00ED5E20" w:rsidRPr="00E8674A" w:rsidRDefault="00ED5E20" w:rsidP="00CC6C77">
      <w:r w:rsidRPr="001C34FF">
        <w:t>Год набора:</w:t>
      </w:r>
      <w:r w:rsidRPr="001A63FE">
        <w:rPr>
          <w:b/>
        </w:rPr>
        <w:t>202</w:t>
      </w:r>
      <w:r>
        <w:rPr>
          <w:b/>
        </w:rPr>
        <w:t xml:space="preserve">2         </w:t>
      </w:r>
      <w:r w:rsidRPr="001C34FF">
        <w:t>Форма обучения</w:t>
      </w:r>
      <w:r>
        <w:rPr>
          <w:b/>
          <w:i/>
        </w:rPr>
        <w:t xml:space="preserve"> – </w:t>
      </w:r>
      <w:r w:rsidRPr="001C34FF">
        <w:rPr>
          <w:b/>
        </w:rPr>
        <w:t>очн</w:t>
      </w:r>
      <w:r>
        <w:rPr>
          <w:b/>
        </w:rPr>
        <w:t>о -заочная</w:t>
      </w: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17"/>
        <w:gridCol w:w="708"/>
        <w:gridCol w:w="850"/>
        <w:gridCol w:w="851"/>
        <w:gridCol w:w="850"/>
        <w:gridCol w:w="729"/>
        <w:gridCol w:w="720"/>
        <w:gridCol w:w="960"/>
      </w:tblGrid>
      <w:tr w:rsidR="00ED5E20" w:rsidTr="00FF4704">
        <w:tc>
          <w:tcPr>
            <w:tcW w:w="4217" w:type="dxa"/>
            <w:vMerge w:val="restart"/>
          </w:tcPr>
          <w:p w:rsidR="00ED5E20" w:rsidRDefault="00ED5E20" w:rsidP="00FF4704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разделов и тем</w:t>
            </w:r>
          </w:p>
        </w:tc>
        <w:tc>
          <w:tcPr>
            <w:tcW w:w="708" w:type="dxa"/>
            <w:vMerge w:val="restart"/>
            <w:textDirection w:val="btLr"/>
          </w:tcPr>
          <w:p w:rsidR="00ED5E20" w:rsidRDefault="00ED5E20" w:rsidP="00FF4704">
            <w:pPr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4000" w:type="dxa"/>
            <w:gridSpan w:val="5"/>
          </w:tcPr>
          <w:p w:rsidR="00ED5E20" w:rsidRDefault="00ED5E20" w:rsidP="00FF4704">
            <w:pPr>
              <w:jc w:val="center"/>
              <w:rPr>
                <w:b/>
              </w:rPr>
            </w:pPr>
            <w:r>
              <w:rPr>
                <w:b/>
              </w:rPr>
              <w:t>Трудоемкость по дисциплине</w:t>
            </w:r>
          </w:p>
        </w:tc>
        <w:tc>
          <w:tcPr>
            <w:tcW w:w="960" w:type="dxa"/>
            <w:vMerge w:val="restart"/>
            <w:textDirection w:val="btLr"/>
          </w:tcPr>
          <w:p w:rsidR="00ED5E20" w:rsidRDefault="00ED5E20" w:rsidP="00FF4704">
            <w:pPr>
              <w:ind w:left="-250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</w:t>
            </w:r>
            <w:r>
              <w:rPr>
                <w:b/>
                <w:spacing w:val="-20"/>
                <w:sz w:val="20"/>
                <w:szCs w:val="20"/>
              </w:rPr>
              <w:t xml:space="preserve">ормируемые </w:t>
            </w:r>
            <w:r>
              <w:rPr>
                <w:b/>
                <w:sz w:val="20"/>
                <w:szCs w:val="20"/>
              </w:rPr>
              <w:t>компетенции</w:t>
            </w:r>
          </w:p>
        </w:tc>
      </w:tr>
      <w:tr w:rsidR="00ED5E20" w:rsidTr="00FF4704">
        <w:trPr>
          <w:cantSplit/>
          <w:trHeight w:val="276"/>
        </w:trPr>
        <w:tc>
          <w:tcPr>
            <w:tcW w:w="4217" w:type="dxa"/>
            <w:vMerge/>
            <w:vAlign w:val="center"/>
          </w:tcPr>
          <w:p w:rsidR="00ED5E20" w:rsidRDefault="00ED5E20" w:rsidP="00FF4704">
            <w:pPr>
              <w:suppressAutoHyphens w:val="0"/>
              <w:rPr>
                <w:b/>
              </w:rPr>
            </w:pPr>
          </w:p>
        </w:tc>
        <w:tc>
          <w:tcPr>
            <w:tcW w:w="708" w:type="dxa"/>
            <w:vMerge/>
            <w:vAlign w:val="center"/>
          </w:tcPr>
          <w:p w:rsidR="00ED5E20" w:rsidRDefault="00ED5E20" w:rsidP="00FF4704">
            <w:pPr>
              <w:suppressAutoHyphens w:val="0"/>
              <w:rPr>
                <w:b/>
              </w:rPr>
            </w:pPr>
          </w:p>
        </w:tc>
        <w:tc>
          <w:tcPr>
            <w:tcW w:w="850" w:type="dxa"/>
            <w:vMerge w:val="restart"/>
          </w:tcPr>
          <w:p w:rsidR="00ED5E20" w:rsidRDefault="00ED5E20" w:rsidP="00FF4704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контакт. работа</w:t>
            </w:r>
          </w:p>
        </w:tc>
        <w:tc>
          <w:tcPr>
            <w:tcW w:w="2430" w:type="dxa"/>
            <w:gridSpan w:val="3"/>
          </w:tcPr>
          <w:p w:rsidR="00ED5E20" w:rsidRDefault="00ED5E20" w:rsidP="00FF47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</w:t>
            </w:r>
          </w:p>
        </w:tc>
        <w:tc>
          <w:tcPr>
            <w:tcW w:w="720" w:type="dxa"/>
            <w:vMerge w:val="restart"/>
            <w:vAlign w:val="center"/>
          </w:tcPr>
          <w:p w:rsidR="00ED5E20" w:rsidRDefault="00ED5E20" w:rsidP="00FF47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СРС</w:t>
            </w:r>
          </w:p>
        </w:tc>
        <w:tc>
          <w:tcPr>
            <w:tcW w:w="960" w:type="dxa"/>
            <w:vMerge/>
            <w:vAlign w:val="center"/>
          </w:tcPr>
          <w:p w:rsidR="00ED5E20" w:rsidRDefault="00ED5E20" w:rsidP="00FF4704">
            <w:pPr>
              <w:suppressAutoHyphens w:val="0"/>
              <w:rPr>
                <w:b/>
                <w:sz w:val="20"/>
                <w:szCs w:val="20"/>
              </w:rPr>
            </w:pPr>
          </w:p>
        </w:tc>
      </w:tr>
      <w:tr w:rsidR="00ED5E20" w:rsidTr="00FF4704">
        <w:trPr>
          <w:trHeight w:val="992"/>
        </w:trPr>
        <w:tc>
          <w:tcPr>
            <w:tcW w:w="4217" w:type="dxa"/>
            <w:vMerge/>
            <w:vAlign w:val="center"/>
          </w:tcPr>
          <w:p w:rsidR="00ED5E20" w:rsidRDefault="00ED5E20" w:rsidP="00FF4704">
            <w:pPr>
              <w:suppressAutoHyphens w:val="0"/>
              <w:rPr>
                <w:b/>
              </w:rPr>
            </w:pPr>
          </w:p>
        </w:tc>
        <w:tc>
          <w:tcPr>
            <w:tcW w:w="708" w:type="dxa"/>
            <w:vMerge/>
            <w:vAlign w:val="center"/>
          </w:tcPr>
          <w:p w:rsidR="00ED5E20" w:rsidRDefault="00ED5E20" w:rsidP="00FF4704">
            <w:pPr>
              <w:suppressAutoHyphens w:val="0"/>
              <w:rPr>
                <w:b/>
              </w:rPr>
            </w:pPr>
          </w:p>
        </w:tc>
        <w:tc>
          <w:tcPr>
            <w:tcW w:w="850" w:type="dxa"/>
            <w:vMerge/>
            <w:vAlign w:val="center"/>
          </w:tcPr>
          <w:p w:rsidR="00ED5E20" w:rsidRDefault="00ED5E20" w:rsidP="00FF4704">
            <w:pPr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ED5E20" w:rsidRDefault="00ED5E20" w:rsidP="00FF47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лекции</w:t>
            </w:r>
          </w:p>
        </w:tc>
        <w:tc>
          <w:tcPr>
            <w:tcW w:w="850" w:type="dxa"/>
          </w:tcPr>
          <w:p w:rsidR="00ED5E20" w:rsidRDefault="00ED5E20" w:rsidP="00FF47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лаб.</w:t>
            </w:r>
          </w:p>
          <w:p w:rsidR="00ED5E20" w:rsidRDefault="00ED5E20" w:rsidP="00FF47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</w:t>
            </w:r>
          </w:p>
        </w:tc>
        <w:tc>
          <w:tcPr>
            <w:tcW w:w="729" w:type="dxa"/>
          </w:tcPr>
          <w:p w:rsidR="00ED5E20" w:rsidRDefault="00ED5E20" w:rsidP="00FF47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практ./ сем</w:t>
            </w:r>
          </w:p>
        </w:tc>
        <w:tc>
          <w:tcPr>
            <w:tcW w:w="720" w:type="dxa"/>
            <w:vMerge/>
            <w:vAlign w:val="center"/>
          </w:tcPr>
          <w:p w:rsidR="00ED5E20" w:rsidRDefault="00ED5E20" w:rsidP="00FF4704">
            <w:pPr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vAlign w:val="center"/>
          </w:tcPr>
          <w:p w:rsidR="00ED5E20" w:rsidRDefault="00ED5E20" w:rsidP="00FF4704">
            <w:pPr>
              <w:suppressAutoHyphens w:val="0"/>
              <w:rPr>
                <w:b/>
                <w:sz w:val="20"/>
                <w:szCs w:val="20"/>
              </w:rPr>
            </w:pPr>
          </w:p>
        </w:tc>
      </w:tr>
      <w:tr w:rsidR="00ED5E20" w:rsidTr="00FF4704">
        <w:tc>
          <w:tcPr>
            <w:tcW w:w="4217" w:type="dxa"/>
            <w:vAlign w:val="center"/>
          </w:tcPr>
          <w:p w:rsidR="00ED5E20" w:rsidRDefault="00ED5E20" w:rsidP="00FF4704">
            <w:r>
              <w:rPr>
                <w:sz w:val="22"/>
                <w:szCs w:val="22"/>
              </w:rPr>
              <w:t xml:space="preserve">Предмет, методы и задачи региональной экономики. </w:t>
            </w:r>
            <w:r w:rsidRPr="006212D8">
              <w:rPr>
                <w:sz w:val="22"/>
                <w:szCs w:val="22"/>
              </w:rPr>
              <w:t>Региональная политика России и регионализм</w:t>
            </w:r>
          </w:p>
        </w:tc>
        <w:tc>
          <w:tcPr>
            <w:tcW w:w="708" w:type="dxa"/>
          </w:tcPr>
          <w:p w:rsidR="00ED5E20" w:rsidRPr="001A63FE" w:rsidRDefault="00ED5E20" w:rsidP="00FF4704">
            <w:pPr>
              <w:jc w:val="center"/>
            </w:pPr>
            <w:r>
              <w:t>18</w:t>
            </w:r>
          </w:p>
        </w:tc>
        <w:tc>
          <w:tcPr>
            <w:tcW w:w="850" w:type="dxa"/>
          </w:tcPr>
          <w:p w:rsidR="00ED5E20" w:rsidRPr="001A63FE" w:rsidRDefault="00ED5E20" w:rsidP="00FF4704">
            <w:pPr>
              <w:jc w:val="center"/>
            </w:pPr>
            <w:r>
              <w:t>4</w:t>
            </w:r>
          </w:p>
        </w:tc>
        <w:tc>
          <w:tcPr>
            <w:tcW w:w="851" w:type="dxa"/>
          </w:tcPr>
          <w:p w:rsidR="00ED5E20" w:rsidRPr="001A63FE" w:rsidRDefault="00ED5E20" w:rsidP="00FF4704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ED5E20" w:rsidRPr="001A63FE" w:rsidRDefault="00ED5E20" w:rsidP="00FF4704">
            <w:pPr>
              <w:jc w:val="center"/>
            </w:pPr>
            <w:r w:rsidRPr="001A63FE">
              <w:t>-</w:t>
            </w:r>
          </w:p>
        </w:tc>
        <w:tc>
          <w:tcPr>
            <w:tcW w:w="729" w:type="dxa"/>
          </w:tcPr>
          <w:p w:rsidR="00ED5E20" w:rsidRPr="001A63FE" w:rsidRDefault="00ED5E20" w:rsidP="00FF4704">
            <w:pPr>
              <w:jc w:val="center"/>
            </w:pPr>
            <w:r>
              <w:t>2</w:t>
            </w:r>
          </w:p>
        </w:tc>
        <w:tc>
          <w:tcPr>
            <w:tcW w:w="720" w:type="dxa"/>
          </w:tcPr>
          <w:p w:rsidR="00ED5E20" w:rsidRDefault="00ED5E20" w:rsidP="00FF4704">
            <w:pPr>
              <w:jc w:val="center"/>
            </w:pPr>
            <w:r>
              <w:t>14</w:t>
            </w:r>
          </w:p>
        </w:tc>
        <w:tc>
          <w:tcPr>
            <w:tcW w:w="960" w:type="dxa"/>
          </w:tcPr>
          <w:p w:rsidR="00ED5E20" w:rsidRDefault="00ED5E20" w:rsidP="00FF4704">
            <w:pPr>
              <w:jc w:val="both"/>
            </w:pPr>
            <w:r>
              <w:rPr>
                <w:sz w:val="22"/>
                <w:szCs w:val="22"/>
              </w:rPr>
              <w:t>ПК-1</w:t>
            </w:r>
          </w:p>
          <w:p w:rsidR="00ED5E20" w:rsidRDefault="00ED5E20" w:rsidP="00FF4704"/>
        </w:tc>
      </w:tr>
      <w:tr w:rsidR="00ED5E20" w:rsidTr="00FF4704">
        <w:tc>
          <w:tcPr>
            <w:tcW w:w="4217" w:type="dxa"/>
          </w:tcPr>
          <w:p w:rsidR="00ED5E20" w:rsidRPr="009C61C1" w:rsidRDefault="00ED5E20" w:rsidP="00FF4704">
            <w:pPr>
              <w:pStyle w:val="BodyText2"/>
              <w:spacing w:after="0" w:line="240" w:lineRule="auto"/>
            </w:pPr>
            <w:r w:rsidRPr="009C61C1">
              <w:rPr>
                <w:sz w:val="22"/>
                <w:szCs w:val="22"/>
              </w:rPr>
              <w:t>Население и трудовые ресурсы регионов России</w:t>
            </w:r>
          </w:p>
        </w:tc>
        <w:tc>
          <w:tcPr>
            <w:tcW w:w="708" w:type="dxa"/>
          </w:tcPr>
          <w:p w:rsidR="00ED5E20" w:rsidRPr="001A63FE" w:rsidRDefault="00ED5E20" w:rsidP="00FF4704">
            <w:pPr>
              <w:jc w:val="center"/>
            </w:pPr>
            <w:r>
              <w:t>22</w:t>
            </w:r>
          </w:p>
        </w:tc>
        <w:tc>
          <w:tcPr>
            <w:tcW w:w="850" w:type="dxa"/>
          </w:tcPr>
          <w:p w:rsidR="00ED5E20" w:rsidRPr="001A63FE" w:rsidRDefault="00ED5E20" w:rsidP="00FF4704">
            <w:pPr>
              <w:jc w:val="center"/>
            </w:pPr>
            <w:r>
              <w:t>4</w:t>
            </w:r>
          </w:p>
        </w:tc>
        <w:tc>
          <w:tcPr>
            <w:tcW w:w="851" w:type="dxa"/>
          </w:tcPr>
          <w:p w:rsidR="00ED5E20" w:rsidRPr="001A63FE" w:rsidRDefault="00ED5E20" w:rsidP="00FF4704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ED5E20" w:rsidRPr="001A63FE" w:rsidRDefault="00ED5E20" w:rsidP="00FF4704">
            <w:pPr>
              <w:jc w:val="center"/>
            </w:pPr>
            <w:r w:rsidRPr="001A63FE">
              <w:t>-</w:t>
            </w:r>
          </w:p>
        </w:tc>
        <w:tc>
          <w:tcPr>
            <w:tcW w:w="729" w:type="dxa"/>
          </w:tcPr>
          <w:p w:rsidR="00ED5E20" w:rsidRPr="001A63FE" w:rsidRDefault="00ED5E20" w:rsidP="00FF4704">
            <w:pPr>
              <w:jc w:val="center"/>
            </w:pPr>
            <w:r>
              <w:t>2</w:t>
            </w:r>
          </w:p>
        </w:tc>
        <w:tc>
          <w:tcPr>
            <w:tcW w:w="720" w:type="dxa"/>
          </w:tcPr>
          <w:p w:rsidR="00ED5E20" w:rsidRDefault="00ED5E20" w:rsidP="00FF4704">
            <w:pPr>
              <w:jc w:val="center"/>
            </w:pPr>
            <w:r>
              <w:t>18</w:t>
            </w:r>
          </w:p>
        </w:tc>
        <w:tc>
          <w:tcPr>
            <w:tcW w:w="960" w:type="dxa"/>
          </w:tcPr>
          <w:p w:rsidR="00ED5E20" w:rsidRDefault="00ED5E20" w:rsidP="00FF4704">
            <w:pPr>
              <w:jc w:val="both"/>
            </w:pPr>
            <w:r>
              <w:rPr>
                <w:sz w:val="22"/>
                <w:szCs w:val="22"/>
              </w:rPr>
              <w:t>ПК-1</w:t>
            </w:r>
          </w:p>
          <w:p w:rsidR="00ED5E20" w:rsidRDefault="00ED5E20" w:rsidP="00FF4704"/>
        </w:tc>
      </w:tr>
      <w:tr w:rsidR="00ED5E20" w:rsidTr="00FF4704">
        <w:trPr>
          <w:trHeight w:val="653"/>
        </w:trPr>
        <w:tc>
          <w:tcPr>
            <w:tcW w:w="4217" w:type="dxa"/>
          </w:tcPr>
          <w:p w:rsidR="00ED5E20" w:rsidRDefault="00ED5E20" w:rsidP="00FF4704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Территориальная организация хозяйства и отраслевая структура экономики  России </w:t>
            </w:r>
          </w:p>
        </w:tc>
        <w:tc>
          <w:tcPr>
            <w:tcW w:w="708" w:type="dxa"/>
          </w:tcPr>
          <w:p w:rsidR="00ED5E20" w:rsidRPr="001A63FE" w:rsidRDefault="00ED5E20" w:rsidP="00FF4704">
            <w:pPr>
              <w:jc w:val="center"/>
            </w:pPr>
            <w:r>
              <w:t>26</w:t>
            </w:r>
          </w:p>
        </w:tc>
        <w:tc>
          <w:tcPr>
            <w:tcW w:w="850" w:type="dxa"/>
          </w:tcPr>
          <w:p w:rsidR="00ED5E20" w:rsidRPr="001A63FE" w:rsidRDefault="00ED5E20" w:rsidP="00FF4704">
            <w:pPr>
              <w:jc w:val="center"/>
            </w:pPr>
            <w:r>
              <w:t>8</w:t>
            </w:r>
          </w:p>
        </w:tc>
        <w:tc>
          <w:tcPr>
            <w:tcW w:w="851" w:type="dxa"/>
          </w:tcPr>
          <w:p w:rsidR="00ED5E20" w:rsidRPr="001A63FE" w:rsidRDefault="00ED5E20" w:rsidP="00FF4704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ED5E20" w:rsidRPr="001A63FE" w:rsidRDefault="00ED5E20" w:rsidP="00FF4704">
            <w:pPr>
              <w:jc w:val="center"/>
            </w:pPr>
            <w:r w:rsidRPr="001A63FE">
              <w:t>-</w:t>
            </w:r>
          </w:p>
        </w:tc>
        <w:tc>
          <w:tcPr>
            <w:tcW w:w="729" w:type="dxa"/>
          </w:tcPr>
          <w:p w:rsidR="00ED5E20" w:rsidRPr="001A63FE" w:rsidRDefault="00ED5E20" w:rsidP="00FF4704">
            <w:pPr>
              <w:jc w:val="center"/>
            </w:pPr>
            <w:r w:rsidRPr="001A63FE">
              <w:t>4</w:t>
            </w:r>
          </w:p>
        </w:tc>
        <w:tc>
          <w:tcPr>
            <w:tcW w:w="720" w:type="dxa"/>
          </w:tcPr>
          <w:p w:rsidR="00ED5E20" w:rsidRDefault="00ED5E20" w:rsidP="00FF4704">
            <w:pPr>
              <w:jc w:val="center"/>
            </w:pPr>
            <w:r>
              <w:t>18</w:t>
            </w:r>
          </w:p>
        </w:tc>
        <w:tc>
          <w:tcPr>
            <w:tcW w:w="960" w:type="dxa"/>
          </w:tcPr>
          <w:p w:rsidR="00ED5E20" w:rsidRDefault="00ED5E20" w:rsidP="00FF4704">
            <w:pPr>
              <w:jc w:val="both"/>
            </w:pPr>
            <w:r>
              <w:rPr>
                <w:sz w:val="22"/>
                <w:szCs w:val="22"/>
              </w:rPr>
              <w:t>ПК-1</w:t>
            </w:r>
          </w:p>
          <w:p w:rsidR="00ED5E20" w:rsidRDefault="00ED5E20" w:rsidP="00FF4704"/>
        </w:tc>
      </w:tr>
      <w:tr w:rsidR="00ED5E20" w:rsidTr="00FF4704">
        <w:tc>
          <w:tcPr>
            <w:tcW w:w="4217" w:type="dxa"/>
          </w:tcPr>
          <w:p w:rsidR="00ED5E20" w:rsidRDefault="00ED5E20" w:rsidP="00FF4704">
            <w:pPr>
              <w:jc w:val="both"/>
            </w:pPr>
            <w:r>
              <w:t>Межотраслевые комплексы России</w:t>
            </w:r>
          </w:p>
        </w:tc>
        <w:tc>
          <w:tcPr>
            <w:tcW w:w="708" w:type="dxa"/>
          </w:tcPr>
          <w:p w:rsidR="00ED5E20" w:rsidRPr="001A63FE" w:rsidRDefault="00ED5E20" w:rsidP="00FF4704">
            <w:pPr>
              <w:jc w:val="center"/>
            </w:pPr>
            <w:r>
              <w:t>26</w:t>
            </w:r>
          </w:p>
        </w:tc>
        <w:tc>
          <w:tcPr>
            <w:tcW w:w="850" w:type="dxa"/>
          </w:tcPr>
          <w:p w:rsidR="00ED5E20" w:rsidRPr="001A63FE" w:rsidRDefault="00ED5E20" w:rsidP="00FF4704">
            <w:pPr>
              <w:jc w:val="center"/>
            </w:pPr>
            <w:r>
              <w:t>8</w:t>
            </w:r>
          </w:p>
        </w:tc>
        <w:tc>
          <w:tcPr>
            <w:tcW w:w="851" w:type="dxa"/>
          </w:tcPr>
          <w:p w:rsidR="00ED5E20" w:rsidRPr="001A63FE" w:rsidRDefault="00ED5E20" w:rsidP="00FF4704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ED5E20" w:rsidRPr="001A63FE" w:rsidRDefault="00ED5E20" w:rsidP="00FF4704">
            <w:pPr>
              <w:jc w:val="center"/>
            </w:pPr>
            <w:r w:rsidRPr="001A63FE">
              <w:t>-</w:t>
            </w:r>
          </w:p>
        </w:tc>
        <w:tc>
          <w:tcPr>
            <w:tcW w:w="729" w:type="dxa"/>
          </w:tcPr>
          <w:p w:rsidR="00ED5E20" w:rsidRPr="001A63FE" w:rsidRDefault="00ED5E20" w:rsidP="00FF4704">
            <w:pPr>
              <w:jc w:val="center"/>
            </w:pPr>
            <w:r>
              <w:t>4</w:t>
            </w:r>
          </w:p>
        </w:tc>
        <w:tc>
          <w:tcPr>
            <w:tcW w:w="720" w:type="dxa"/>
          </w:tcPr>
          <w:p w:rsidR="00ED5E20" w:rsidRDefault="00ED5E20" w:rsidP="00FF4704">
            <w:pPr>
              <w:jc w:val="center"/>
            </w:pPr>
            <w:r>
              <w:t>18</w:t>
            </w:r>
          </w:p>
        </w:tc>
        <w:tc>
          <w:tcPr>
            <w:tcW w:w="960" w:type="dxa"/>
          </w:tcPr>
          <w:p w:rsidR="00ED5E20" w:rsidRDefault="00ED5E20" w:rsidP="00FF4704">
            <w:pPr>
              <w:jc w:val="both"/>
            </w:pPr>
            <w:r>
              <w:rPr>
                <w:sz w:val="22"/>
                <w:szCs w:val="22"/>
              </w:rPr>
              <w:t>ПК-1</w:t>
            </w:r>
          </w:p>
          <w:p w:rsidR="00ED5E20" w:rsidRDefault="00ED5E20" w:rsidP="00FF4704"/>
        </w:tc>
      </w:tr>
      <w:tr w:rsidR="00ED5E20" w:rsidTr="00FF4704">
        <w:tc>
          <w:tcPr>
            <w:tcW w:w="4217" w:type="dxa"/>
          </w:tcPr>
          <w:p w:rsidR="00ED5E20" w:rsidRDefault="00ED5E20" w:rsidP="00FF4704">
            <w:r>
              <w:rPr>
                <w:sz w:val="22"/>
                <w:szCs w:val="22"/>
              </w:rPr>
              <w:t>Экономическое районирование - Западная  и Восточная зоны</w:t>
            </w:r>
          </w:p>
        </w:tc>
        <w:tc>
          <w:tcPr>
            <w:tcW w:w="708" w:type="dxa"/>
          </w:tcPr>
          <w:p w:rsidR="00ED5E20" w:rsidRPr="001A63FE" w:rsidRDefault="00ED5E20" w:rsidP="00FF4704">
            <w:pPr>
              <w:jc w:val="center"/>
            </w:pPr>
            <w:r>
              <w:t>25</w:t>
            </w:r>
          </w:p>
        </w:tc>
        <w:tc>
          <w:tcPr>
            <w:tcW w:w="850" w:type="dxa"/>
          </w:tcPr>
          <w:p w:rsidR="00ED5E20" w:rsidRPr="001A63FE" w:rsidRDefault="00ED5E20" w:rsidP="00FF4704">
            <w:pPr>
              <w:jc w:val="center"/>
            </w:pPr>
            <w:r>
              <w:t>8</w:t>
            </w:r>
          </w:p>
        </w:tc>
        <w:tc>
          <w:tcPr>
            <w:tcW w:w="851" w:type="dxa"/>
          </w:tcPr>
          <w:p w:rsidR="00ED5E20" w:rsidRPr="001A63FE" w:rsidRDefault="00ED5E20" w:rsidP="00FF4704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ED5E20" w:rsidRPr="001A63FE" w:rsidRDefault="00ED5E20" w:rsidP="00FF4704">
            <w:pPr>
              <w:jc w:val="center"/>
            </w:pPr>
            <w:r w:rsidRPr="001A63FE">
              <w:t>-</w:t>
            </w:r>
          </w:p>
        </w:tc>
        <w:tc>
          <w:tcPr>
            <w:tcW w:w="729" w:type="dxa"/>
          </w:tcPr>
          <w:p w:rsidR="00ED5E20" w:rsidRPr="001A63FE" w:rsidRDefault="00ED5E20" w:rsidP="00FF4704">
            <w:pPr>
              <w:jc w:val="center"/>
            </w:pPr>
            <w:r>
              <w:t>4</w:t>
            </w:r>
          </w:p>
        </w:tc>
        <w:tc>
          <w:tcPr>
            <w:tcW w:w="720" w:type="dxa"/>
          </w:tcPr>
          <w:p w:rsidR="00ED5E20" w:rsidRDefault="00ED5E20" w:rsidP="00FF4704">
            <w:pPr>
              <w:jc w:val="center"/>
            </w:pPr>
            <w:r>
              <w:t>17</w:t>
            </w:r>
          </w:p>
        </w:tc>
        <w:tc>
          <w:tcPr>
            <w:tcW w:w="960" w:type="dxa"/>
          </w:tcPr>
          <w:p w:rsidR="00ED5E20" w:rsidRDefault="00ED5E20" w:rsidP="00FF4704">
            <w:pPr>
              <w:jc w:val="both"/>
            </w:pPr>
            <w:r>
              <w:rPr>
                <w:sz w:val="22"/>
                <w:szCs w:val="22"/>
              </w:rPr>
              <w:t>ПК-1</w:t>
            </w:r>
          </w:p>
          <w:p w:rsidR="00ED5E20" w:rsidRDefault="00ED5E20" w:rsidP="00FF4704"/>
        </w:tc>
      </w:tr>
      <w:tr w:rsidR="00ED5E20" w:rsidTr="00FF4704">
        <w:tc>
          <w:tcPr>
            <w:tcW w:w="4217" w:type="dxa"/>
          </w:tcPr>
          <w:p w:rsidR="00ED5E20" w:rsidRPr="00EB5EAC" w:rsidRDefault="00ED5E20" w:rsidP="00FF4704">
            <w:pPr>
              <w:rPr>
                <w:b/>
              </w:rPr>
            </w:pPr>
            <w:r w:rsidRPr="00EB5EAC">
              <w:rPr>
                <w:b/>
                <w:sz w:val="22"/>
                <w:szCs w:val="22"/>
              </w:rPr>
              <w:t xml:space="preserve">Контроль </w:t>
            </w:r>
          </w:p>
        </w:tc>
        <w:tc>
          <w:tcPr>
            <w:tcW w:w="708" w:type="dxa"/>
          </w:tcPr>
          <w:p w:rsidR="00ED5E20" w:rsidRPr="001A63FE" w:rsidRDefault="00ED5E20" w:rsidP="00FF4704">
            <w:pPr>
              <w:jc w:val="center"/>
            </w:pPr>
            <w:r w:rsidRPr="001A63FE">
              <w:t>27</w:t>
            </w:r>
          </w:p>
        </w:tc>
        <w:tc>
          <w:tcPr>
            <w:tcW w:w="850" w:type="dxa"/>
          </w:tcPr>
          <w:p w:rsidR="00ED5E20" w:rsidRPr="001A63FE" w:rsidRDefault="00ED5E20" w:rsidP="00FF4704">
            <w:pPr>
              <w:jc w:val="center"/>
            </w:pPr>
            <w:r w:rsidRPr="001A63FE">
              <w:t>27</w:t>
            </w:r>
          </w:p>
        </w:tc>
        <w:tc>
          <w:tcPr>
            <w:tcW w:w="851" w:type="dxa"/>
          </w:tcPr>
          <w:p w:rsidR="00ED5E20" w:rsidRDefault="00ED5E20" w:rsidP="00FF4704">
            <w:pPr>
              <w:jc w:val="center"/>
            </w:pPr>
          </w:p>
        </w:tc>
        <w:tc>
          <w:tcPr>
            <w:tcW w:w="850" w:type="dxa"/>
          </w:tcPr>
          <w:p w:rsidR="00ED5E20" w:rsidRDefault="00ED5E20" w:rsidP="00FF4704">
            <w:pPr>
              <w:jc w:val="center"/>
            </w:pPr>
          </w:p>
        </w:tc>
        <w:tc>
          <w:tcPr>
            <w:tcW w:w="729" w:type="dxa"/>
          </w:tcPr>
          <w:p w:rsidR="00ED5E20" w:rsidRDefault="00ED5E20" w:rsidP="00FF4704">
            <w:pPr>
              <w:jc w:val="center"/>
            </w:pPr>
          </w:p>
        </w:tc>
        <w:tc>
          <w:tcPr>
            <w:tcW w:w="720" w:type="dxa"/>
          </w:tcPr>
          <w:p w:rsidR="00ED5E20" w:rsidRDefault="00ED5E20" w:rsidP="00FF4704">
            <w:pPr>
              <w:jc w:val="center"/>
            </w:pPr>
          </w:p>
        </w:tc>
        <w:tc>
          <w:tcPr>
            <w:tcW w:w="960" w:type="dxa"/>
          </w:tcPr>
          <w:p w:rsidR="00ED5E20" w:rsidRDefault="00ED5E20" w:rsidP="00FF4704">
            <w:pPr>
              <w:jc w:val="both"/>
            </w:pPr>
          </w:p>
        </w:tc>
      </w:tr>
      <w:tr w:rsidR="00ED5E20" w:rsidTr="00FF4704">
        <w:tc>
          <w:tcPr>
            <w:tcW w:w="4217" w:type="dxa"/>
          </w:tcPr>
          <w:p w:rsidR="00ED5E20" w:rsidRDefault="00ED5E20" w:rsidP="00FF470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Итого по дисциплине</w:t>
            </w:r>
          </w:p>
        </w:tc>
        <w:tc>
          <w:tcPr>
            <w:tcW w:w="708" w:type="dxa"/>
          </w:tcPr>
          <w:p w:rsidR="00ED5E20" w:rsidRPr="001A63FE" w:rsidRDefault="00ED5E20" w:rsidP="00FF4704">
            <w:pPr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  <w:tc>
          <w:tcPr>
            <w:tcW w:w="850" w:type="dxa"/>
          </w:tcPr>
          <w:p w:rsidR="00ED5E20" w:rsidRDefault="00ED5E20" w:rsidP="00FF4704">
            <w:pPr>
              <w:jc w:val="center"/>
              <w:rPr>
                <w:b/>
              </w:rPr>
            </w:pPr>
            <w:r>
              <w:rPr>
                <w:b/>
              </w:rPr>
              <w:t>59</w:t>
            </w:r>
          </w:p>
        </w:tc>
        <w:tc>
          <w:tcPr>
            <w:tcW w:w="851" w:type="dxa"/>
          </w:tcPr>
          <w:p w:rsidR="00ED5E20" w:rsidRDefault="00ED5E20" w:rsidP="00FF4704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850" w:type="dxa"/>
          </w:tcPr>
          <w:p w:rsidR="00ED5E20" w:rsidRPr="001A63FE" w:rsidRDefault="00ED5E20" w:rsidP="00FF4704">
            <w:pPr>
              <w:jc w:val="center"/>
              <w:rPr>
                <w:b/>
              </w:rPr>
            </w:pPr>
          </w:p>
        </w:tc>
        <w:tc>
          <w:tcPr>
            <w:tcW w:w="729" w:type="dxa"/>
          </w:tcPr>
          <w:p w:rsidR="00ED5E20" w:rsidRDefault="00ED5E20" w:rsidP="00FF4704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720" w:type="dxa"/>
          </w:tcPr>
          <w:p w:rsidR="00ED5E20" w:rsidRDefault="00ED5E20" w:rsidP="00FF4704">
            <w:pPr>
              <w:jc w:val="center"/>
              <w:rPr>
                <w:b/>
              </w:rPr>
            </w:pPr>
            <w:r>
              <w:rPr>
                <w:b/>
              </w:rPr>
              <w:t>85</w:t>
            </w:r>
          </w:p>
        </w:tc>
        <w:tc>
          <w:tcPr>
            <w:tcW w:w="960" w:type="dxa"/>
          </w:tcPr>
          <w:p w:rsidR="00ED5E20" w:rsidRDefault="00ED5E20" w:rsidP="00FF4704">
            <w:pPr>
              <w:jc w:val="center"/>
              <w:rPr>
                <w:b/>
              </w:rPr>
            </w:pPr>
          </w:p>
        </w:tc>
      </w:tr>
      <w:tr w:rsidR="00ED5E20" w:rsidTr="00FF4704">
        <w:tc>
          <w:tcPr>
            <w:tcW w:w="4217" w:type="dxa"/>
          </w:tcPr>
          <w:p w:rsidR="00ED5E20" w:rsidRDefault="00ED5E20" w:rsidP="00FF4704">
            <w:r>
              <w:rPr>
                <w:sz w:val="22"/>
                <w:szCs w:val="22"/>
              </w:rPr>
              <w:t>Зачетных единиц</w:t>
            </w:r>
          </w:p>
        </w:tc>
        <w:tc>
          <w:tcPr>
            <w:tcW w:w="708" w:type="dxa"/>
          </w:tcPr>
          <w:p w:rsidR="00ED5E20" w:rsidRPr="001A63FE" w:rsidRDefault="00ED5E20" w:rsidP="00FF4704">
            <w:pPr>
              <w:jc w:val="center"/>
            </w:pPr>
            <w:r w:rsidRPr="001A63FE">
              <w:t>4</w:t>
            </w:r>
          </w:p>
        </w:tc>
        <w:tc>
          <w:tcPr>
            <w:tcW w:w="850" w:type="dxa"/>
          </w:tcPr>
          <w:p w:rsidR="00ED5E20" w:rsidRPr="001A63FE" w:rsidRDefault="00ED5E20" w:rsidP="00FF4704">
            <w:pPr>
              <w:jc w:val="center"/>
            </w:pPr>
          </w:p>
        </w:tc>
        <w:tc>
          <w:tcPr>
            <w:tcW w:w="851" w:type="dxa"/>
          </w:tcPr>
          <w:p w:rsidR="00ED5E20" w:rsidRPr="001A63FE" w:rsidRDefault="00ED5E20" w:rsidP="00FF4704">
            <w:pPr>
              <w:jc w:val="center"/>
            </w:pPr>
          </w:p>
        </w:tc>
        <w:tc>
          <w:tcPr>
            <w:tcW w:w="850" w:type="dxa"/>
          </w:tcPr>
          <w:p w:rsidR="00ED5E20" w:rsidRPr="001A63FE" w:rsidRDefault="00ED5E20" w:rsidP="00FF4704">
            <w:pPr>
              <w:jc w:val="center"/>
            </w:pPr>
          </w:p>
        </w:tc>
        <w:tc>
          <w:tcPr>
            <w:tcW w:w="729" w:type="dxa"/>
          </w:tcPr>
          <w:p w:rsidR="00ED5E20" w:rsidRPr="001A63FE" w:rsidRDefault="00ED5E20" w:rsidP="00FF4704">
            <w:pPr>
              <w:jc w:val="center"/>
            </w:pPr>
          </w:p>
        </w:tc>
        <w:tc>
          <w:tcPr>
            <w:tcW w:w="720" w:type="dxa"/>
          </w:tcPr>
          <w:p w:rsidR="00ED5E20" w:rsidRPr="001A63FE" w:rsidRDefault="00ED5E20" w:rsidP="00FF4704">
            <w:pPr>
              <w:jc w:val="center"/>
            </w:pPr>
          </w:p>
        </w:tc>
        <w:tc>
          <w:tcPr>
            <w:tcW w:w="960" w:type="dxa"/>
          </w:tcPr>
          <w:p w:rsidR="00ED5E20" w:rsidRDefault="00ED5E20" w:rsidP="00FF4704">
            <w:pPr>
              <w:jc w:val="center"/>
            </w:pPr>
          </w:p>
        </w:tc>
      </w:tr>
    </w:tbl>
    <w:p w:rsidR="00ED5E20" w:rsidRPr="00547840" w:rsidRDefault="00ED5E20" w:rsidP="00491C97"/>
    <w:p w:rsidR="00ED5E20" w:rsidRPr="0006722E" w:rsidRDefault="00ED5E20" w:rsidP="00D26396">
      <w:pPr>
        <w:jc w:val="right"/>
        <w:rPr>
          <w:b/>
          <w:i/>
        </w:rPr>
      </w:pPr>
      <w:r>
        <w:rPr>
          <w:b/>
        </w:rPr>
        <w:br w:type="page"/>
      </w:r>
      <w:r w:rsidRPr="0006722E">
        <w:rPr>
          <w:b/>
          <w:i/>
        </w:rPr>
        <w:t>Приложение</w:t>
      </w:r>
    </w:p>
    <w:p w:rsidR="00ED5E20" w:rsidRPr="0006722E" w:rsidRDefault="00ED5E20" w:rsidP="00D26396"/>
    <w:p w:rsidR="00ED5E20" w:rsidRPr="0006722E" w:rsidRDefault="00ED5E20" w:rsidP="00D26396">
      <w:pPr>
        <w:pStyle w:val="Heading2"/>
        <w:numPr>
          <w:ilvl w:val="0"/>
          <w:numId w:val="0"/>
        </w:numPr>
        <w:tabs>
          <w:tab w:val="left" w:pos="708"/>
        </w:tabs>
        <w:rPr>
          <w:b/>
          <w:i w:val="0"/>
        </w:rPr>
      </w:pPr>
      <w:r w:rsidRPr="0006722E">
        <w:rPr>
          <w:b/>
          <w:i w:val="0"/>
        </w:rPr>
        <w:t>Тематический план изучения дисциплины «Региональная экономика»</w:t>
      </w:r>
    </w:p>
    <w:p w:rsidR="00ED5E20" w:rsidRPr="0006722E" w:rsidRDefault="00ED5E20" w:rsidP="00D26396"/>
    <w:p w:rsidR="00ED5E20" w:rsidRPr="00481C7E" w:rsidRDefault="00ED5E20" w:rsidP="00D26396">
      <w:r w:rsidRPr="00481C7E">
        <w:t xml:space="preserve">Год набора: </w:t>
      </w:r>
      <w:r w:rsidRPr="00481C7E">
        <w:rPr>
          <w:b/>
        </w:rPr>
        <w:t>2022</w:t>
      </w:r>
      <w:r w:rsidRPr="00481C7E">
        <w:t xml:space="preserve">   Форма обучения</w:t>
      </w:r>
      <w:r w:rsidRPr="00481C7E">
        <w:rPr>
          <w:b/>
          <w:i/>
        </w:rPr>
        <w:t xml:space="preserve"> - за</w:t>
      </w:r>
      <w:r w:rsidRPr="00481C7E">
        <w:rPr>
          <w:b/>
        </w:rPr>
        <w:t>очная</w:t>
      </w: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17"/>
        <w:gridCol w:w="708"/>
        <w:gridCol w:w="850"/>
        <w:gridCol w:w="851"/>
        <w:gridCol w:w="850"/>
        <w:gridCol w:w="729"/>
        <w:gridCol w:w="720"/>
        <w:gridCol w:w="960"/>
      </w:tblGrid>
      <w:tr w:rsidR="00ED5E20" w:rsidRPr="00481C7E" w:rsidTr="00047E96">
        <w:tc>
          <w:tcPr>
            <w:tcW w:w="4217" w:type="dxa"/>
            <w:vMerge w:val="restart"/>
          </w:tcPr>
          <w:p w:rsidR="00ED5E20" w:rsidRPr="00481C7E" w:rsidRDefault="00ED5E20" w:rsidP="00047E96">
            <w:pPr>
              <w:jc w:val="center"/>
              <w:rPr>
                <w:b/>
              </w:rPr>
            </w:pPr>
            <w:r w:rsidRPr="00481C7E">
              <w:rPr>
                <w:b/>
              </w:rPr>
              <w:t>Наименование разделов и тем</w:t>
            </w:r>
          </w:p>
        </w:tc>
        <w:tc>
          <w:tcPr>
            <w:tcW w:w="708" w:type="dxa"/>
            <w:vMerge w:val="restart"/>
            <w:textDirection w:val="btLr"/>
          </w:tcPr>
          <w:p w:rsidR="00ED5E20" w:rsidRPr="00481C7E" w:rsidRDefault="00ED5E20" w:rsidP="00047E96">
            <w:pPr>
              <w:jc w:val="center"/>
              <w:rPr>
                <w:b/>
              </w:rPr>
            </w:pPr>
            <w:r w:rsidRPr="00481C7E">
              <w:rPr>
                <w:b/>
              </w:rPr>
              <w:t>Всего</w:t>
            </w:r>
          </w:p>
        </w:tc>
        <w:tc>
          <w:tcPr>
            <w:tcW w:w="4000" w:type="dxa"/>
            <w:gridSpan w:val="5"/>
          </w:tcPr>
          <w:p w:rsidR="00ED5E20" w:rsidRPr="00481C7E" w:rsidRDefault="00ED5E20" w:rsidP="00047E96">
            <w:pPr>
              <w:jc w:val="center"/>
              <w:rPr>
                <w:b/>
              </w:rPr>
            </w:pPr>
            <w:r w:rsidRPr="00481C7E">
              <w:rPr>
                <w:b/>
              </w:rPr>
              <w:t>Трудоемкость по дисциплине</w:t>
            </w:r>
          </w:p>
        </w:tc>
        <w:tc>
          <w:tcPr>
            <w:tcW w:w="960" w:type="dxa"/>
            <w:vMerge w:val="restart"/>
            <w:textDirection w:val="btLr"/>
          </w:tcPr>
          <w:p w:rsidR="00ED5E20" w:rsidRPr="00481C7E" w:rsidRDefault="00ED5E20" w:rsidP="00047E96">
            <w:pPr>
              <w:ind w:left="-250" w:right="113"/>
              <w:jc w:val="center"/>
              <w:rPr>
                <w:b/>
                <w:sz w:val="20"/>
                <w:szCs w:val="20"/>
              </w:rPr>
            </w:pPr>
            <w:r w:rsidRPr="00481C7E">
              <w:rPr>
                <w:b/>
                <w:sz w:val="20"/>
                <w:szCs w:val="20"/>
              </w:rPr>
              <w:t>Ф</w:t>
            </w:r>
            <w:r w:rsidRPr="00481C7E">
              <w:rPr>
                <w:b/>
                <w:spacing w:val="-20"/>
                <w:sz w:val="20"/>
                <w:szCs w:val="20"/>
              </w:rPr>
              <w:t xml:space="preserve">ормируемые </w:t>
            </w:r>
            <w:r w:rsidRPr="00481C7E">
              <w:rPr>
                <w:b/>
                <w:sz w:val="20"/>
                <w:szCs w:val="20"/>
              </w:rPr>
              <w:t>компетенции</w:t>
            </w:r>
          </w:p>
        </w:tc>
      </w:tr>
      <w:tr w:rsidR="00ED5E20" w:rsidRPr="00481C7E" w:rsidTr="00047E96">
        <w:trPr>
          <w:cantSplit/>
          <w:trHeight w:val="276"/>
        </w:trPr>
        <w:tc>
          <w:tcPr>
            <w:tcW w:w="4217" w:type="dxa"/>
            <w:vMerge/>
            <w:vAlign w:val="center"/>
          </w:tcPr>
          <w:p w:rsidR="00ED5E20" w:rsidRPr="00481C7E" w:rsidRDefault="00ED5E20" w:rsidP="00047E96">
            <w:pPr>
              <w:suppressAutoHyphens w:val="0"/>
              <w:rPr>
                <w:b/>
              </w:rPr>
            </w:pPr>
          </w:p>
        </w:tc>
        <w:tc>
          <w:tcPr>
            <w:tcW w:w="708" w:type="dxa"/>
            <w:vMerge/>
            <w:vAlign w:val="center"/>
          </w:tcPr>
          <w:p w:rsidR="00ED5E20" w:rsidRPr="00481C7E" w:rsidRDefault="00ED5E20" w:rsidP="00047E96">
            <w:pPr>
              <w:suppressAutoHyphens w:val="0"/>
              <w:rPr>
                <w:b/>
              </w:rPr>
            </w:pPr>
          </w:p>
        </w:tc>
        <w:tc>
          <w:tcPr>
            <w:tcW w:w="850" w:type="dxa"/>
            <w:vMerge w:val="restart"/>
          </w:tcPr>
          <w:p w:rsidR="00ED5E20" w:rsidRPr="00481C7E" w:rsidRDefault="00ED5E20" w:rsidP="00047E96">
            <w:pPr>
              <w:ind w:left="-108"/>
              <w:jc w:val="center"/>
              <w:rPr>
                <w:sz w:val="20"/>
                <w:szCs w:val="20"/>
              </w:rPr>
            </w:pPr>
            <w:r w:rsidRPr="00481C7E">
              <w:rPr>
                <w:sz w:val="20"/>
                <w:szCs w:val="20"/>
              </w:rPr>
              <w:t>контакт. работа</w:t>
            </w:r>
          </w:p>
        </w:tc>
        <w:tc>
          <w:tcPr>
            <w:tcW w:w="2430" w:type="dxa"/>
            <w:gridSpan w:val="3"/>
          </w:tcPr>
          <w:p w:rsidR="00ED5E20" w:rsidRPr="00481C7E" w:rsidRDefault="00ED5E20" w:rsidP="00047E96">
            <w:pPr>
              <w:jc w:val="center"/>
              <w:rPr>
                <w:sz w:val="20"/>
                <w:szCs w:val="20"/>
              </w:rPr>
            </w:pPr>
            <w:r w:rsidRPr="00481C7E">
              <w:rPr>
                <w:sz w:val="20"/>
                <w:szCs w:val="20"/>
              </w:rPr>
              <w:t>в том числе</w:t>
            </w:r>
          </w:p>
        </w:tc>
        <w:tc>
          <w:tcPr>
            <w:tcW w:w="720" w:type="dxa"/>
            <w:vMerge w:val="restart"/>
            <w:vAlign w:val="center"/>
          </w:tcPr>
          <w:p w:rsidR="00ED5E20" w:rsidRPr="00481C7E" w:rsidRDefault="00ED5E20" w:rsidP="00047E96">
            <w:pPr>
              <w:jc w:val="center"/>
              <w:rPr>
                <w:sz w:val="20"/>
                <w:szCs w:val="20"/>
              </w:rPr>
            </w:pPr>
            <w:r w:rsidRPr="00481C7E">
              <w:rPr>
                <w:sz w:val="20"/>
                <w:szCs w:val="20"/>
              </w:rPr>
              <w:t>СРС</w:t>
            </w:r>
          </w:p>
        </w:tc>
        <w:tc>
          <w:tcPr>
            <w:tcW w:w="960" w:type="dxa"/>
            <w:vMerge/>
            <w:vAlign w:val="center"/>
          </w:tcPr>
          <w:p w:rsidR="00ED5E20" w:rsidRPr="00481C7E" w:rsidRDefault="00ED5E20" w:rsidP="00047E96">
            <w:pPr>
              <w:suppressAutoHyphens w:val="0"/>
              <w:rPr>
                <w:b/>
                <w:sz w:val="20"/>
                <w:szCs w:val="20"/>
              </w:rPr>
            </w:pPr>
          </w:p>
        </w:tc>
      </w:tr>
      <w:tr w:rsidR="00ED5E20" w:rsidRPr="00481C7E" w:rsidTr="00047E96">
        <w:trPr>
          <w:trHeight w:val="992"/>
        </w:trPr>
        <w:tc>
          <w:tcPr>
            <w:tcW w:w="4217" w:type="dxa"/>
            <w:vMerge/>
            <w:vAlign w:val="center"/>
          </w:tcPr>
          <w:p w:rsidR="00ED5E20" w:rsidRPr="00481C7E" w:rsidRDefault="00ED5E20" w:rsidP="00047E96">
            <w:pPr>
              <w:suppressAutoHyphens w:val="0"/>
              <w:rPr>
                <w:b/>
              </w:rPr>
            </w:pPr>
          </w:p>
        </w:tc>
        <w:tc>
          <w:tcPr>
            <w:tcW w:w="708" w:type="dxa"/>
            <w:vMerge/>
            <w:vAlign w:val="center"/>
          </w:tcPr>
          <w:p w:rsidR="00ED5E20" w:rsidRPr="00481C7E" w:rsidRDefault="00ED5E20" w:rsidP="00047E96">
            <w:pPr>
              <w:suppressAutoHyphens w:val="0"/>
              <w:rPr>
                <w:b/>
              </w:rPr>
            </w:pPr>
          </w:p>
        </w:tc>
        <w:tc>
          <w:tcPr>
            <w:tcW w:w="850" w:type="dxa"/>
            <w:vMerge/>
            <w:vAlign w:val="center"/>
          </w:tcPr>
          <w:p w:rsidR="00ED5E20" w:rsidRPr="00481C7E" w:rsidRDefault="00ED5E20" w:rsidP="00047E96">
            <w:pPr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ED5E20" w:rsidRPr="00481C7E" w:rsidRDefault="00ED5E20" w:rsidP="00047E96">
            <w:pPr>
              <w:jc w:val="center"/>
              <w:rPr>
                <w:sz w:val="20"/>
                <w:szCs w:val="20"/>
              </w:rPr>
            </w:pPr>
            <w:r w:rsidRPr="00481C7E">
              <w:rPr>
                <w:sz w:val="20"/>
                <w:szCs w:val="20"/>
              </w:rPr>
              <w:t>лекции</w:t>
            </w:r>
          </w:p>
        </w:tc>
        <w:tc>
          <w:tcPr>
            <w:tcW w:w="850" w:type="dxa"/>
          </w:tcPr>
          <w:p w:rsidR="00ED5E20" w:rsidRPr="00481C7E" w:rsidRDefault="00ED5E20" w:rsidP="00047E96">
            <w:pPr>
              <w:jc w:val="center"/>
              <w:rPr>
                <w:sz w:val="20"/>
                <w:szCs w:val="20"/>
              </w:rPr>
            </w:pPr>
            <w:r w:rsidRPr="00481C7E">
              <w:rPr>
                <w:sz w:val="20"/>
                <w:szCs w:val="20"/>
              </w:rPr>
              <w:t>лаб.</w:t>
            </w:r>
          </w:p>
          <w:p w:rsidR="00ED5E20" w:rsidRPr="00481C7E" w:rsidRDefault="00ED5E20" w:rsidP="00047E96">
            <w:pPr>
              <w:rPr>
                <w:sz w:val="20"/>
                <w:szCs w:val="20"/>
              </w:rPr>
            </w:pPr>
            <w:r w:rsidRPr="00481C7E">
              <w:rPr>
                <w:sz w:val="20"/>
                <w:szCs w:val="20"/>
              </w:rPr>
              <w:t>работы</w:t>
            </w:r>
          </w:p>
        </w:tc>
        <w:tc>
          <w:tcPr>
            <w:tcW w:w="729" w:type="dxa"/>
          </w:tcPr>
          <w:p w:rsidR="00ED5E20" w:rsidRPr="00481C7E" w:rsidRDefault="00ED5E20" w:rsidP="00047E96">
            <w:pPr>
              <w:jc w:val="center"/>
              <w:rPr>
                <w:sz w:val="20"/>
                <w:szCs w:val="20"/>
              </w:rPr>
            </w:pPr>
            <w:r w:rsidRPr="00481C7E">
              <w:rPr>
                <w:sz w:val="20"/>
                <w:szCs w:val="20"/>
              </w:rPr>
              <w:t>практ./ сем</w:t>
            </w:r>
          </w:p>
        </w:tc>
        <w:tc>
          <w:tcPr>
            <w:tcW w:w="720" w:type="dxa"/>
            <w:vMerge/>
            <w:vAlign w:val="center"/>
          </w:tcPr>
          <w:p w:rsidR="00ED5E20" w:rsidRPr="00481C7E" w:rsidRDefault="00ED5E20" w:rsidP="00047E96">
            <w:pPr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vAlign w:val="center"/>
          </w:tcPr>
          <w:p w:rsidR="00ED5E20" w:rsidRPr="00481C7E" w:rsidRDefault="00ED5E20" w:rsidP="00047E96">
            <w:pPr>
              <w:suppressAutoHyphens w:val="0"/>
              <w:rPr>
                <w:b/>
                <w:sz w:val="20"/>
                <w:szCs w:val="20"/>
              </w:rPr>
            </w:pPr>
          </w:p>
        </w:tc>
      </w:tr>
      <w:tr w:rsidR="00ED5E20" w:rsidRPr="00481C7E" w:rsidTr="00047E96">
        <w:tc>
          <w:tcPr>
            <w:tcW w:w="4217" w:type="dxa"/>
            <w:vAlign w:val="center"/>
          </w:tcPr>
          <w:p w:rsidR="00ED5E20" w:rsidRPr="00481C7E" w:rsidRDefault="00ED5E20" w:rsidP="00047E96">
            <w:r w:rsidRPr="00481C7E">
              <w:rPr>
                <w:sz w:val="22"/>
                <w:szCs w:val="22"/>
              </w:rPr>
              <w:t>Предмет, методы и задачи региональной экономики. Региональная политика России и регионализм</w:t>
            </w:r>
          </w:p>
        </w:tc>
        <w:tc>
          <w:tcPr>
            <w:tcW w:w="708" w:type="dxa"/>
          </w:tcPr>
          <w:p w:rsidR="00ED5E20" w:rsidRPr="00481C7E" w:rsidRDefault="00ED5E20" w:rsidP="00047E96">
            <w:pPr>
              <w:jc w:val="center"/>
            </w:pPr>
            <w:r w:rsidRPr="00481C7E">
              <w:t>25</w:t>
            </w:r>
          </w:p>
        </w:tc>
        <w:tc>
          <w:tcPr>
            <w:tcW w:w="850" w:type="dxa"/>
          </w:tcPr>
          <w:p w:rsidR="00ED5E20" w:rsidRPr="00481C7E" w:rsidRDefault="00ED5E20" w:rsidP="00047E96">
            <w:pPr>
              <w:jc w:val="center"/>
            </w:pPr>
            <w:r w:rsidRPr="00481C7E">
              <w:t>-</w:t>
            </w:r>
          </w:p>
        </w:tc>
        <w:tc>
          <w:tcPr>
            <w:tcW w:w="851" w:type="dxa"/>
          </w:tcPr>
          <w:p w:rsidR="00ED5E20" w:rsidRPr="00481C7E" w:rsidRDefault="00ED5E20" w:rsidP="00047E96">
            <w:pPr>
              <w:jc w:val="center"/>
            </w:pPr>
            <w:r w:rsidRPr="00481C7E">
              <w:t>-</w:t>
            </w:r>
          </w:p>
        </w:tc>
        <w:tc>
          <w:tcPr>
            <w:tcW w:w="850" w:type="dxa"/>
          </w:tcPr>
          <w:p w:rsidR="00ED5E20" w:rsidRPr="00481C7E" w:rsidRDefault="00ED5E20" w:rsidP="00047E96">
            <w:pPr>
              <w:jc w:val="center"/>
            </w:pPr>
            <w:r w:rsidRPr="00481C7E">
              <w:t>-</w:t>
            </w:r>
          </w:p>
        </w:tc>
        <w:tc>
          <w:tcPr>
            <w:tcW w:w="729" w:type="dxa"/>
          </w:tcPr>
          <w:p w:rsidR="00ED5E20" w:rsidRPr="00481C7E" w:rsidRDefault="00ED5E20" w:rsidP="00047E96">
            <w:pPr>
              <w:jc w:val="center"/>
            </w:pPr>
            <w:r w:rsidRPr="00481C7E">
              <w:t>-</w:t>
            </w:r>
          </w:p>
        </w:tc>
        <w:tc>
          <w:tcPr>
            <w:tcW w:w="720" w:type="dxa"/>
          </w:tcPr>
          <w:p w:rsidR="00ED5E20" w:rsidRPr="00481C7E" w:rsidRDefault="00ED5E20" w:rsidP="00047E96">
            <w:pPr>
              <w:jc w:val="center"/>
            </w:pPr>
            <w:r w:rsidRPr="00481C7E">
              <w:t>25</w:t>
            </w:r>
          </w:p>
        </w:tc>
        <w:tc>
          <w:tcPr>
            <w:tcW w:w="960" w:type="dxa"/>
          </w:tcPr>
          <w:p w:rsidR="00ED5E20" w:rsidRPr="00481C7E" w:rsidRDefault="00ED5E20" w:rsidP="00047E96">
            <w:pPr>
              <w:jc w:val="both"/>
            </w:pPr>
            <w:r w:rsidRPr="00481C7E">
              <w:rPr>
                <w:sz w:val="22"/>
                <w:szCs w:val="22"/>
              </w:rPr>
              <w:t>ПК-1</w:t>
            </w:r>
          </w:p>
          <w:p w:rsidR="00ED5E20" w:rsidRPr="00481C7E" w:rsidRDefault="00ED5E20" w:rsidP="00047E96"/>
        </w:tc>
      </w:tr>
      <w:tr w:rsidR="00ED5E20" w:rsidRPr="00481C7E" w:rsidTr="00047E96">
        <w:tc>
          <w:tcPr>
            <w:tcW w:w="4217" w:type="dxa"/>
          </w:tcPr>
          <w:p w:rsidR="00ED5E20" w:rsidRPr="00481C7E" w:rsidRDefault="00ED5E20" w:rsidP="00047E96">
            <w:pPr>
              <w:pStyle w:val="BodyText2"/>
              <w:spacing w:after="0" w:line="240" w:lineRule="auto"/>
            </w:pPr>
            <w:r w:rsidRPr="00481C7E">
              <w:rPr>
                <w:sz w:val="22"/>
                <w:szCs w:val="22"/>
              </w:rPr>
              <w:t>Население и трудовые ресурсы регионов России</w:t>
            </w:r>
          </w:p>
        </w:tc>
        <w:tc>
          <w:tcPr>
            <w:tcW w:w="708" w:type="dxa"/>
          </w:tcPr>
          <w:p w:rsidR="00ED5E20" w:rsidRPr="00481C7E" w:rsidRDefault="00ED5E20" w:rsidP="00047E96">
            <w:pPr>
              <w:jc w:val="center"/>
            </w:pPr>
            <w:r w:rsidRPr="00481C7E">
              <w:t>26</w:t>
            </w:r>
          </w:p>
        </w:tc>
        <w:tc>
          <w:tcPr>
            <w:tcW w:w="850" w:type="dxa"/>
          </w:tcPr>
          <w:p w:rsidR="00ED5E20" w:rsidRPr="00481C7E" w:rsidRDefault="00ED5E20" w:rsidP="00047E96">
            <w:pPr>
              <w:jc w:val="center"/>
            </w:pPr>
            <w:r w:rsidRPr="00481C7E">
              <w:t>4</w:t>
            </w:r>
          </w:p>
        </w:tc>
        <w:tc>
          <w:tcPr>
            <w:tcW w:w="851" w:type="dxa"/>
          </w:tcPr>
          <w:p w:rsidR="00ED5E20" w:rsidRPr="00481C7E" w:rsidRDefault="00ED5E20" w:rsidP="00047E96">
            <w:pPr>
              <w:jc w:val="center"/>
            </w:pPr>
            <w:r w:rsidRPr="00481C7E">
              <w:t>2</w:t>
            </w:r>
          </w:p>
        </w:tc>
        <w:tc>
          <w:tcPr>
            <w:tcW w:w="850" w:type="dxa"/>
          </w:tcPr>
          <w:p w:rsidR="00ED5E20" w:rsidRPr="00481C7E" w:rsidRDefault="00ED5E20" w:rsidP="00047E96">
            <w:pPr>
              <w:jc w:val="center"/>
            </w:pPr>
            <w:r w:rsidRPr="00481C7E">
              <w:t>-</w:t>
            </w:r>
          </w:p>
        </w:tc>
        <w:tc>
          <w:tcPr>
            <w:tcW w:w="729" w:type="dxa"/>
          </w:tcPr>
          <w:p w:rsidR="00ED5E20" w:rsidRPr="00481C7E" w:rsidRDefault="00ED5E20" w:rsidP="00047E96">
            <w:pPr>
              <w:jc w:val="center"/>
            </w:pPr>
            <w:r w:rsidRPr="00481C7E">
              <w:t>2</w:t>
            </w:r>
          </w:p>
        </w:tc>
        <w:tc>
          <w:tcPr>
            <w:tcW w:w="720" w:type="dxa"/>
          </w:tcPr>
          <w:p w:rsidR="00ED5E20" w:rsidRPr="00481C7E" w:rsidRDefault="00ED5E20" w:rsidP="00047E96">
            <w:pPr>
              <w:jc w:val="center"/>
            </w:pPr>
            <w:r w:rsidRPr="00481C7E">
              <w:t>22</w:t>
            </w:r>
          </w:p>
        </w:tc>
        <w:tc>
          <w:tcPr>
            <w:tcW w:w="960" w:type="dxa"/>
          </w:tcPr>
          <w:p w:rsidR="00ED5E20" w:rsidRPr="00481C7E" w:rsidRDefault="00ED5E20" w:rsidP="00047E96">
            <w:pPr>
              <w:jc w:val="both"/>
            </w:pPr>
            <w:r w:rsidRPr="00481C7E">
              <w:rPr>
                <w:sz w:val="22"/>
                <w:szCs w:val="22"/>
              </w:rPr>
              <w:t>ПК-1</w:t>
            </w:r>
          </w:p>
          <w:p w:rsidR="00ED5E20" w:rsidRPr="00481C7E" w:rsidRDefault="00ED5E20" w:rsidP="00047E96"/>
        </w:tc>
      </w:tr>
      <w:tr w:rsidR="00ED5E20" w:rsidRPr="00481C7E" w:rsidTr="00047E96">
        <w:trPr>
          <w:trHeight w:val="653"/>
        </w:trPr>
        <w:tc>
          <w:tcPr>
            <w:tcW w:w="4217" w:type="dxa"/>
          </w:tcPr>
          <w:p w:rsidR="00ED5E20" w:rsidRPr="00481C7E" w:rsidRDefault="00ED5E20" w:rsidP="00047E96">
            <w:pPr>
              <w:pStyle w:val="Default"/>
              <w:rPr>
                <w:color w:val="auto"/>
                <w:sz w:val="22"/>
                <w:szCs w:val="22"/>
              </w:rPr>
            </w:pPr>
            <w:r w:rsidRPr="00481C7E">
              <w:rPr>
                <w:color w:val="auto"/>
                <w:sz w:val="22"/>
                <w:szCs w:val="22"/>
              </w:rPr>
              <w:t xml:space="preserve">Территориальная организация хозяйства и отраслевая структура экономики  России </w:t>
            </w:r>
          </w:p>
        </w:tc>
        <w:tc>
          <w:tcPr>
            <w:tcW w:w="708" w:type="dxa"/>
          </w:tcPr>
          <w:p w:rsidR="00ED5E20" w:rsidRPr="00481C7E" w:rsidRDefault="00ED5E20" w:rsidP="00047E96">
            <w:pPr>
              <w:jc w:val="center"/>
            </w:pPr>
            <w:r w:rsidRPr="00481C7E">
              <w:t>26</w:t>
            </w:r>
          </w:p>
        </w:tc>
        <w:tc>
          <w:tcPr>
            <w:tcW w:w="850" w:type="dxa"/>
          </w:tcPr>
          <w:p w:rsidR="00ED5E20" w:rsidRPr="00481C7E" w:rsidRDefault="00ED5E20" w:rsidP="00047E96">
            <w:pPr>
              <w:jc w:val="center"/>
            </w:pPr>
            <w:r w:rsidRPr="00481C7E">
              <w:t>4</w:t>
            </w:r>
          </w:p>
        </w:tc>
        <w:tc>
          <w:tcPr>
            <w:tcW w:w="851" w:type="dxa"/>
          </w:tcPr>
          <w:p w:rsidR="00ED5E20" w:rsidRPr="00481C7E" w:rsidRDefault="00ED5E20" w:rsidP="00047E96">
            <w:pPr>
              <w:jc w:val="center"/>
            </w:pPr>
            <w:r w:rsidRPr="00481C7E">
              <w:t>2</w:t>
            </w:r>
          </w:p>
        </w:tc>
        <w:tc>
          <w:tcPr>
            <w:tcW w:w="850" w:type="dxa"/>
          </w:tcPr>
          <w:p w:rsidR="00ED5E20" w:rsidRPr="00481C7E" w:rsidRDefault="00ED5E20" w:rsidP="00047E96">
            <w:pPr>
              <w:jc w:val="center"/>
            </w:pPr>
            <w:r w:rsidRPr="00481C7E">
              <w:t>-</w:t>
            </w:r>
          </w:p>
        </w:tc>
        <w:tc>
          <w:tcPr>
            <w:tcW w:w="729" w:type="dxa"/>
          </w:tcPr>
          <w:p w:rsidR="00ED5E20" w:rsidRPr="00481C7E" w:rsidRDefault="00ED5E20" w:rsidP="00047E96">
            <w:pPr>
              <w:jc w:val="center"/>
            </w:pPr>
            <w:r w:rsidRPr="00481C7E">
              <w:t>2</w:t>
            </w:r>
          </w:p>
        </w:tc>
        <w:tc>
          <w:tcPr>
            <w:tcW w:w="720" w:type="dxa"/>
          </w:tcPr>
          <w:p w:rsidR="00ED5E20" w:rsidRPr="00481C7E" w:rsidRDefault="00ED5E20" w:rsidP="00047E96">
            <w:pPr>
              <w:jc w:val="center"/>
            </w:pPr>
            <w:r w:rsidRPr="00481C7E">
              <w:t>22</w:t>
            </w:r>
          </w:p>
        </w:tc>
        <w:tc>
          <w:tcPr>
            <w:tcW w:w="960" w:type="dxa"/>
          </w:tcPr>
          <w:p w:rsidR="00ED5E20" w:rsidRPr="00481C7E" w:rsidRDefault="00ED5E20" w:rsidP="00047E96">
            <w:pPr>
              <w:jc w:val="both"/>
            </w:pPr>
            <w:r w:rsidRPr="00481C7E">
              <w:rPr>
                <w:sz w:val="22"/>
                <w:szCs w:val="22"/>
              </w:rPr>
              <w:t>ПК-1</w:t>
            </w:r>
          </w:p>
          <w:p w:rsidR="00ED5E20" w:rsidRPr="00481C7E" w:rsidRDefault="00ED5E20" w:rsidP="00047E96"/>
        </w:tc>
      </w:tr>
      <w:tr w:rsidR="00ED5E20" w:rsidRPr="00481C7E" w:rsidTr="00047E96">
        <w:tc>
          <w:tcPr>
            <w:tcW w:w="4217" w:type="dxa"/>
          </w:tcPr>
          <w:p w:rsidR="00ED5E20" w:rsidRPr="00481C7E" w:rsidRDefault="00ED5E20" w:rsidP="00047E96">
            <w:pPr>
              <w:jc w:val="both"/>
            </w:pPr>
            <w:r w:rsidRPr="00481C7E">
              <w:t>Межотраслевые комплексы России</w:t>
            </w:r>
          </w:p>
        </w:tc>
        <w:tc>
          <w:tcPr>
            <w:tcW w:w="708" w:type="dxa"/>
          </w:tcPr>
          <w:p w:rsidR="00ED5E20" w:rsidRPr="00481C7E" w:rsidRDefault="00ED5E20" w:rsidP="00047E96">
            <w:pPr>
              <w:jc w:val="center"/>
            </w:pPr>
            <w:r w:rsidRPr="00481C7E">
              <w:t>30</w:t>
            </w:r>
          </w:p>
        </w:tc>
        <w:tc>
          <w:tcPr>
            <w:tcW w:w="850" w:type="dxa"/>
          </w:tcPr>
          <w:p w:rsidR="00ED5E20" w:rsidRPr="00481C7E" w:rsidRDefault="00ED5E20" w:rsidP="00047E96">
            <w:pPr>
              <w:jc w:val="center"/>
            </w:pPr>
            <w:r w:rsidRPr="00481C7E">
              <w:t>4</w:t>
            </w:r>
          </w:p>
        </w:tc>
        <w:tc>
          <w:tcPr>
            <w:tcW w:w="851" w:type="dxa"/>
          </w:tcPr>
          <w:p w:rsidR="00ED5E20" w:rsidRPr="00481C7E" w:rsidRDefault="00ED5E20" w:rsidP="00047E96">
            <w:pPr>
              <w:jc w:val="center"/>
            </w:pPr>
            <w:r w:rsidRPr="00481C7E">
              <w:t>2</w:t>
            </w:r>
          </w:p>
        </w:tc>
        <w:tc>
          <w:tcPr>
            <w:tcW w:w="850" w:type="dxa"/>
          </w:tcPr>
          <w:p w:rsidR="00ED5E20" w:rsidRPr="00481C7E" w:rsidRDefault="00ED5E20" w:rsidP="00047E96">
            <w:pPr>
              <w:jc w:val="center"/>
            </w:pPr>
            <w:r w:rsidRPr="00481C7E">
              <w:t>-</w:t>
            </w:r>
          </w:p>
        </w:tc>
        <w:tc>
          <w:tcPr>
            <w:tcW w:w="729" w:type="dxa"/>
          </w:tcPr>
          <w:p w:rsidR="00ED5E20" w:rsidRPr="00481C7E" w:rsidRDefault="00ED5E20" w:rsidP="00047E96">
            <w:pPr>
              <w:jc w:val="center"/>
            </w:pPr>
            <w:r w:rsidRPr="00481C7E">
              <w:t>2</w:t>
            </w:r>
          </w:p>
        </w:tc>
        <w:tc>
          <w:tcPr>
            <w:tcW w:w="720" w:type="dxa"/>
          </w:tcPr>
          <w:p w:rsidR="00ED5E20" w:rsidRPr="00481C7E" w:rsidRDefault="00ED5E20" w:rsidP="00047E96">
            <w:pPr>
              <w:jc w:val="center"/>
            </w:pPr>
            <w:r w:rsidRPr="00481C7E">
              <w:t>26</w:t>
            </w:r>
          </w:p>
        </w:tc>
        <w:tc>
          <w:tcPr>
            <w:tcW w:w="960" w:type="dxa"/>
          </w:tcPr>
          <w:p w:rsidR="00ED5E20" w:rsidRPr="00481C7E" w:rsidRDefault="00ED5E20" w:rsidP="00047E96">
            <w:pPr>
              <w:jc w:val="both"/>
            </w:pPr>
            <w:r w:rsidRPr="00481C7E">
              <w:rPr>
                <w:sz w:val="22"/>
                <w:szCs w:val="22"/>
              </w:rPr>
              <w:t>ПК-1</w:t>
            </w:r>
          </w:p>
          <w:p w:rsidR="00ED5E20" w:rsidRPr="00481C7E" w:rsidRDefault="00ED5E20" w:rsidP="00047E96"/>
        </w:tc>
      </w:tr>
      <w:tr w:rsidR="00ED5E20" w:rsidRPr="00481C7E" w:rsidTr="00047E96">
        <w:tc>
          <w:tcPr>
            <w:tcW w:w="4217" w:type="dxa"/>
          </w:tcPr>
          <w:p w:rsidR="00ED5E20" w:rsidRPr="00481C7E" w:rsidRDefault="00ED5E20" w:rsidP="00047E96">
            <w:r w:rsidRPr="00481C7E">
              <w:rPr>
                <w:sz w:val="22"/>
                <w:szCs w:val="22"/>
              </w:rPr>
              <w:t>Экономическое районирование - Западная  и Восточная зоны</w:t>
            </w:r>
          </w:p>
        </w:tc>
        <w:tc>
          <w:tcPr>
            <w:tcW w:w="708" w:type="dxa"/>
          </w:tcPr>
          <w:p w:rsidR="00ED5E20" w:rsidRPr="00481C7E" w:rsidRDefault="00ED5E20" w:rsidP="00047E96">
            <w:pPr>
              <w:jc w:val="center"/>
            </w:pPr>
            <w:r w:rsidRPr="00481C7E">
              <w:t>28</w:t>
            </w:r>
          </w:p>
        </w:tc>
        <w:tc>
          <w:tcPr>
            <w:tcW w:w="850" w:type="dxa"/>
          </w:tcPr>
          <w:p w:rsidR="00ED5E20" w:rsidRPr="00481C7E" w:rsidRDefault="00ED5E20" w:rsidP="00047E96">
            <w:pPr>
              <w:jc w:val="center"/>
            </w:pPr>
            <w:r w:rsidRPr="00481C7E">
              <w:t>4</w:t>
            </w:r>
          </w:p>
        </w:tc>
        <w:tc>
          <w:tcPr>
            <w:tcW w:w="851" w:type="dxa"/>
          </w:tcPr>
          <w:p w:rsidR="00ED5E20" w:rsidRPr="00481C7E" w:rsidRDefault="00ED5E20" w:rsidP="00047E96">
            <w:pPr>
              <w:jc w:val="center"/>
            </w:pPr>
            <w:r w:rsidRPr="00481C7E">
              <w:t>2</w:t>
            </w:r>
          </w:p>
        </w:tc>
        <w:tc>
          <w:tcPr>
            <w:tcW w:w="850" w:type="dxa"/>
          </w:tcPr>
          <w:p w:rsidR="00ED5E20" w:rsidRPr="00481C7E" w:rsidRDefault="00ED5E20" w:rsidP="00047E96">
            <w:pPr>
              <w:jc w:val="center"/>
            </w:pPr>
            <w:r w:rsidRPr="00481C7E">
              <w:t>-</w:t>
            </w:r>
          </w:p>
        </w:tc>
        <w:tc>
          <w:tcPr>
            <w:tcW w:w="729" w:type="dxa"/>
          </w:tcPr>
          <w:p w:rsidR="00ED5E20" w:rsidRPr="00481C7E" w:rsidRDefault="00ED5E20" w:rsidP="00047E96">
            <w:pPr>
              <w:jc w:val="center"/>
            </w:pPr>
            <w:r w:rsidRPr="00481C7E">
              <w:t>2</w:t>
            </w:r>
          </w:p>
        </w:tc>
        <w:tc>
          <w:tcPr>
            <w:tcW w:w="720" w:type="dxa"/>
          </w:tcPr>
          <w:p w:rsidR="00ED5E20" w:rsidRPr="00481C7E" w:rsidRDefault="00ED5E20" w:rsidP="00047E96">
            <w:pPr>
              <w:jc w:val="center"/>
            </w:pPr>
            <w:r w:rsidRPr="00481C7E">
              <w:t>24</w:t>
            </w:r>
          </w:p>
        </w:tc>
        <w:tc>
          <w:tcPr>
            <w:tcW w:w="960" w:type="dxa"/>
          </w:tcPr>
          <w:p w:rsidR="00ED5E20" w:rsidRPr="00481C7E" w:rsidRDefault="00ED5E20" w:rsidP="00047E96">
            <w:pPr>
              <w:jc w:val="both"/>
            </w:pPr>
            <w:r w:rsidRPr="00481C7E">
              <w:rPr>
                <w:sz w:val="22"/>
                <w:szCs w:val="22"/>
              </w:rPr>
              <w:t>ПК-1</w:t>
            </w:r>
          </w:p>
          <w:p w:rsidR="00ED5E20" w:rsidRPr="00481C7E" w:rsidRDefault="00ED5E20" w:rsidP="00047E96"/>
        </w:tc>
      </w:tr>
      <w:tr w:rsidR="00ED5E20" w:rsidRPr="00481C7E" w:rsidTr="00047E96">
        <w:tc>
          <w:tcPr>
            <w:tcW w:w="4217" w:type="dxa"/>
          </w:tcPr>
          <w:p w:rsidR="00ED5E20" w:rsidRPr="00481C7E" w:rsidRDefault="00ED5E20" w:rsidP="00047E96">
            <w:pPr>
              <w:rPr>
                <w:b/>
              </w:rPr>
            </w:pPr>
            <w:r w:rsidRPr="00481C7E">
              <w:rPr>
                <w:b/>
                <w:sz w:val="22"/>
                <w:szCs w:val="22"/>
              </w:rPr>
              <w:t>Контроль</w:t>
            </w:r>
          </w:p>
        </w:tc>
        <w:tc>
          <w:tcPr>
            <w:tcW w:w="708" w:type="dxa"/>
          </w:tcPr>
          <w:p w:rsidR="00ED5E20" w:rsidRPr="00481C7E" w:rsidRDefault="00ED5E20" w:rsidP="00047E96">
            <w:pPr>
              <w:jc w:val="center"/>
            </w:pPr>
            <w:r w:rsidRPr="00481C7E">
              <w:t>9</w:t>
            </w:r>
          </w:p>
        </w:tc>
        <w:tc>
          <w:tcPr>
            <w:tcW w:w="850" w:type="dxa"/>
          </w:tcPr>
          <w:p w:rsidR="00ED5E20" w:rsidRPr="00481C7E" w:rsidRDefault="00ED5E20" w:rsidP="00047E96">
            <w:pPr>
              <w:jc w:val="center"/>
            </w:pPr>
            <w:r w:rsidRPr="00481C7E">
              <w:t>9</w:t>
            </w:r>
          </w:p>
        </w:tc>
        <w:tc>
          <w:tcPr>
            <w:tcW w:w="851" w:type="dxa"/>
          </w:tcPr>
          <w:p w:rsidR="00ED5E20" w:rsidRPr="00481C7E" w:rsidRDefault="00ED5E20" w:rsidP="00047E96">
            <w:pPr>
              <w:jc w:val="center"/>
            </w:pPr>
          </w:p>
        </w:tc>
        <w:tc>
          <w:tcPr>
            <w:tcW w:w="850" w:type="dxa"/>
          </w:tcPr>
          <w:p w:rsidR="00ED5E20" w:rsidRPr="00481C7E" w:rsidRDefault="00ED5E20" w:rsidP="00047E96">
            <w:pPr>
              <w:jc w:val="center"/>
            </w:pPr>
          </w:p>
        </w:tc>
        <w:tc>
          <w:tcPr>
            <w:tcW w:w="729" w:type="dxa"/>
          </w:tcPr>
          <w:p w:rsidR="00ED5E20" w:rsidRPr="00481C7E" w:rsidRDefault="00ED5E20" w:rsidP="00047E96">
            <w:pPr>
              <w:jc w:val="center"/>
            </w:pPr>
          </w:p>
        </w:tc>
        <w:tc>
          <w:tcPr>
            <w:tcW w:w="720" w:type="dxa"/>
          </w:tcPr>
          <w:p w:rsidR="00ED5E20" w:rsidRPr="00481C7E" w:rsidRDefault="00ED5E20" w:rsidP="00047E96">
            <w:pPr>
              <w:jc w:val="center"/>
            </w:pPr>
          </w:p>
        </w:tc>
        <w:tc>
          <w:tcPr>
            <w:tcW w:w="960" w:type="dxa"/>
          </w:tcPr>
          <w:p w:rsidR="00ED5E20" w:rsidRPr="00481C7E" w:rsidRDefault="00ED5E20" w:rsidP="00047E96">
            <w:pPr>
              <w:jc w:val="both"/>
            </w:pPr>
          </w:p>
        </w:tc>
      </w:tr>
      <w:tr w:rsidR="00ED5E20" w:rsidRPr="00481C7E" w:rsidTr="00047E96">
        <w:tc>
          <w:tcPr>
            <w:tcW w:w="4217" w:type="dxa"/>
          </w:tcPr>
          <w:p w:rsidR="00ED5E20" w:rsidRPr="00481C7E" w:rsidRDefault="00ED5E20" w:rsidP="00047E96">
            <w:pPr>
              <w:rPr>
                <w:b/>
              </w:rPr>
            </w:pPr>
            <w:r w:rsidRPr="00481C7E">
              <w:rPr>
                <w:b/>
                <w:sz w:val="22"/>
                <w:szCs w:val="22"/>
              </w:rPr>
              <w:t>Итого по дисциплине</w:t>
            </w:r>
          </w:p>
        </w:tc>
        <w:tc>
          <w:tcPr>
            <w:tcW w:w="708" w:type="dxa"/>
          </w:tcPr>
          <w:p w:rsidR="00ED5E20" w:rsidRPr="00481C7E" w:rsidRDefault="00ED5E20" w:rsidP="00047E96">
            <w:pPr>
              <w:jc w:val="center"/>
              <w:rPr>
                <w:b/>
              </w:rPr>
            </w:pPr>
            <w:r w:rsidRPr="00481C7E">
              <w:rPr>
                <w:b/>
              </w:rPr>
              <w:t>144</w:t>
            </w:r>
          </w:p>
        </w:tc>
        <w:tc>
          <w:tcPr>
            <w:tcW w:w="850" w:type="dxa"/>
          </w:tcPr>
          <w:p w:rsidR="00ED5E20" w:rsidRPr="00481C7E" w:rsidRDefault="00ED5E20" w:rsidP="00047E96">
            <w:pPr>
              <w:jc w:val="center"/>
              <w:rPr>
                <w:b/>
              </w:rPr>
            </w:pPr>
            <w:r w:rsidRPr="00481C7E">
              <w:rPr>
                <w:b/>
              </w:rPr>
              <w:t>25</w:t>
            </w:r>
          </w:p>
        </w:tc>
        <w:tc>
          <w:tcPr>
            <w:tcW w:w="851" w:type="dxa"/>
          </w:tcPr>
          <w:p w:rsidR="00ED5E20" w:rsidRPr="00481C7E" w:rsidRDefault="00ED5E20" w:rsidP="00047E96">
            <w:pPr>
              <w:jc w:val="center"/>
              <w:rPr>
                <w:b/>
              </w:rPr>
            </w:pPr>
            <w:r w:rsidRPr="00481C7E">
              <w:rPr>
                <w:b/>
              </w:rPr>
              <w:t>8</w:t>
            </w:r>
          </w:p>
        </w:tc>
        <w:tc>
          <w:tcPr>
            <w:tcW w:w="850" w:type="dxa"/>
          </w:tcPr>
          <w:p w:rsidR="00ED5E20" w:rsidRPr="00481C7E" w:rsidRDefault="00ED5E20" w:rsidP="00047E96">
            <w:pPr>
              <w:jc w:val="center"/>
              <w:rPr>
                <w:b/>
              </w:rPr>
            </w:pPr>
          </w:p>
        </w:tc>
        <w:tc>
          <w:tcPr>
            <w:tcW w:w="729" w:type="dxa"/>
          </w:tcPr>
          <w:p w:rsidR="00ED5E20" w:rsidRPr="00481C7E" w:rsidRDefault="00ED5E20" w:rsidP="00047E96">
            <w:pPr>
              <w:jc w:val="center"/>
              <w:rPr>
                <w:b/>
              </w:rPr>
            </w:pPr>
            <w:r w:rsidRPr="00481C7E">
              <w:rPr>
                <w:b/>
              </w:rPr>
              <w:t>8</w:t>
            </w:r>
          </w:p>
        </w:tc>
        <w:tc>
          <w:tcPr>
            <w:tcW w:w="720" w:type="dxa"/>
          </w:tcPr>
          <w:p w:rsidR="00ED5E20" w:rsidRPr="00481C7E" w:rsidRDefault="00ED5E20" w:rsidP="00047E96">
            <w:pPr>
              <w:jc w:val="center"/>
              <w:rPr>
                <w:b/>
              </w:rPr>
            </w:pPr>
            <w:r w:rsidRPr="00481C7E">
              <w:rPr>
                <w:b/>
              </w:rPr>
              <w:t>119</w:t>
            </w:r>
          </w:p>
        </w:tc>
        <w:tc>
          <w:tcPr>
            <w:tcW w:w="960" w:type="dxa"/>
          </w:tcPr>
          <w:p w:rsidR="00ED5E20" w:rsidRPr="00481C7E" w:rsidRDefault="00ED5E20" w:rsidP="00047E96">
            <w:pPr>
              <w:jc w:val="center"/>
              <w:rPr>
                <w:b/>
              </w:rPr>
            </w:pPr>
          </w:p>
        </w:tc>
      </w:tr>
      <w:tr w:rsidR="00ED5E20" w:rsidRPr="00481C7E" w:rsidTr="00047E96">
        <w:tc>
          <w:tcPr>
            <w:tcW w:w="4217" w:type="dxa"/>
          </w:tcPr>
          <w:p w:rsidR="00ED5E20" w:rsidRPr="00481C7E" w:rsidRDefault="00ED5E20" w:rsidP="00047E96">
            <w:r w:rsidRPr="00481C7E">
              <w:rPr>
                <w:sz w:val="22"/>
                <w:szCs w:val="22"/>
              </w:rPr>
              <w:t>Зачетных единиц</w:t>
            </w:r>
          </w:p>
        </w:tc>
        <w:tc>
          <w:tcPr>
            <w:tcW w:w="708" w:type="dxa"/>
          </w:tcPr>
          <w:p w:rsidR="00ED5E20" w:rsidRPr="00481C7E" w:rsidRDefault="00ED5E20" w:rsidP="00047E96">
            <w:pPr>
              <w:jc w:val="center"/>
            </w:pPr>
            <w:r w:rsidRPr="00481C7E">
              <w:t>4</w:t>
            </w:r>
          </w:p>
        </w:tc>
        <w:tc>
          <w:tcPr>
            <w:tcW w:w="850" w:type="dxa"/>
          </w:tcPr>
          <w:p w:rsidR="00ED5E20" w:rsidRPr="00481C7E" w:rsidRDefault="00ED5E20" w:rsidP="00047E96">
            <w:pPr>
              <w:jc w:val="center"/>
            </w:pPr>
          </w:p>
        </w:tc>
        <w:tc>
          <w:tcPr>
            <w:tcW w:w="851" w:type="dxa"/>
          </w:tcPr>
          <w:p w:rsidR="00ED5E20" w:rsidRPr="00481C7E" w:rsidRDefault="00ED5E20" w:rsidP="00047E96">
            <w:pPr>
              <w:jc w:val="center"/>
            </w:pPr>
          </w:p>
        </w:tc>
        <w:tc>
          <w:tcPr>
            <w:tcW w:w="850" w:type="dxa"/>
          </w:tcPr>
          <w:p w:rsidR="00ED5E20" w:rsidRPr="00481C7E" w:rsidRDefault="00ED5E20" w:rsidP="00047E96">
            <w:pPr>
              <w:jc w:val="center"/>
            </w:pPr>
          </w:p>
        </w:tc>
        <w:tc>
          <w:tcPr>
            <w:tcW w:w="729" w:type="dxa"/>
          </w:tcPr>
          <w:p w:rsidR="00ED5E20" w:rsidRPr="00481C7E" w:rsidRDefault="00ED5E20" w:rsidP="00047E96">
            <w:pPr>
              <w:jc w:val="center"/>
            </w:pPr>
          </w:p>
        </w:tc>
        <w:tc>
          <w:tcPr>
            <w:tcW w:w="720" w:type="dxa"/>
          </w:tcPr>
          <w:p w:rsidR="00ED5E20" w:rsidRPr="00481C7E" w:rsidRDefault="00ED5E20" w:rsidP="00047E96">
            <w:pPr>
              <w:jc w:val="center"/>
            </w:pPr>
          </w:p>
        </w:tc>
        <w:tc>
          <w:tcPr>
            <w:tcW w:w="960" w:type="dxa"/>
          </w:tcPr>
          <w:p w:rsidR="00ED5E20" w:rsidRPr="00481C7E" w:rsidRDefault="00ED5E20" w:rsidP="00047E96">
            <w:pPr>
              <w:jc w:val="center"/>
            </w:pPr>
          </w:p>
        </w:tc>
      </w:tr>
    </w:tbl>
    <w:p w:rsidR="00ED5E20" w:rsidRPr="00481C7E" w:rsidRDefault="00ED5E20" w:rsidP="00491C97">
      <w:pPr>
        <w:rPr>
          <w:b/>
        </w:rPr>
      </w:pPr>
    </w:p>
    <w:sectPr w:rsidR="00ED5E20" w:rsidRPr="00481C7E" w:rsidSect="001E6D27">
      <w:footerReference w:type="default" r:id="rId28"/>
      <w:pgSz w:w="11906" w:h="16838"/>
      <w:pgMar w:top="71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5E20" w:rsidRDefault="00ED5E20" w:rsidP="001E6D27">
      <w:r>
        <w:separator/>
      </w:r>
    </w:p>
  </w:endnote>
  <w:endnote w:type="continuationSeparator" w:id="1">
    <w:p w:rsidR="00ED5E20" w:rsidRDefault="00ED5E20" w:rsidP="001E6D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?l?r ??Ѓ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E20" w:rsidRDefault="00ED5E20">
    <w:pPr>
      <w:pStyle w:val="Footer"/>
      <w:jc w:val="center"/>
    </w:pPr>
    <w:fldSimple w:instr="PAGE   \* MERGEFORMAT">
      <w:r>
        <w:rPr>
          <w:noProof/>
        </w:rPr>
        <w:t>40</w:t>
      </w:r>
    </w:fldSimple>
  </w:p>
  <w:p w:rsidR="00ED5E20" w:rsidRDefault="00ED5E2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5E20" w:rsidRDefault="00ED5E20" w:rsidP="001E6D27">
      <w:r>
        <w:separator/>
      </w:r>
    </w:p>
  </w:footnote>
  <w:footnote w:type="continuationSeparator" w:id="1">
    <w:p w:rsidR="00ED5E20" w:rsidRDefault="00ED5E20" w:rsidP="001E6D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6BA308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CA164D5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7F42BD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01D49E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3D8BC4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9F6EE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E66AA2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81252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5B25D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0C927A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none"/>
      <w:pStyle w:val="Heading1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Heading2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Heading3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pStyle w:val="Heading7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>
    <w:nsid w:val="06E35753"/>
    <w:multiLevelType w:val="hybridMultilevel"/>
    <w:tmpl w:val="B6D4523C"/>
    <w:lvl w:ilvl="0" w:tplc="F57C53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09147E3A"/>
    <w:multiLevelType w:val="multilevel"/>
    <w:tmpl w:val="E1AE5B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4"/>
      <w:numFmt w:val="decimal"/>
      <w:isLgl/>
      <w:lvlText w:val="%1.%2."/>
      <w:lvlJc w:val="left"/>
      <w:pPr>
        <w:tabs>
          <w:tab w:val="num" w:pos="960"/>
        </w:tabs>
        <w:ind w:left="960" w:hanging="60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13">
    <w:nsid w:val="0B46293D"/>
    <w:multiLevelType w:val="hybridMultilevel"/>
    <w:tmpl w:val="793A0D4A"/>
    <w:lvl w:ilvl="0" w:tplc="F57C53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15E945FA"/>
    <w:multiLevelType w:val="hybridMultilevel"/>
    <w:tmpl w:val="9F7A77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BFA5D29"/>
    <w:multiLevelType w:val="hybridMultilevel"/>
    <w:tmpl w:val="011AB8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32830547"/>
    <w:multiLevelType w:val="hybridMultilevel"/>
    <w:tmpl w:val="7BC0D31E"/>
    <w:lvl w:ilvl="0" w:tplc="B8BA43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3E446EC2"/>
    <w:multiLevelType w:val="hybridMultilevel"/>
    <w:tmpl w:val="C1988132"/>
    <w:lvl w:ilvl="0" w:tplc="041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45C142B9"/>
    <w:multiLevelType w:val="hybridMultilevel"/>
    <w:tmpl w:val="F3409FCA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9">
    <w:nsid w:val="508C5CB7"/>
    <w:multiLevelType w:val="hybridMultilevel"/>
    <w:tmpl w:val="5C300E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3215D44"/>
    <w:multiLevelType w:val="hybridMultilevel"/>
    <w:tmpl w:val="6C7070B0"/>
    <w:lvl w:ilvl="0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538276F3"/>
    <w:multiLevelType w:val="hybridMultilevel"/>
    <w:tmpl w:val="145672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5C3F2729"/>
    <w:multiLevelType w:val="hybridMultilevel"/>
    <w:tmpl w:val="37DEA3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61D4566D"/>
    <w:multiLevelType w:val="hybridMultilevel"/>
    <w:tmpl w:val="703C26C2"/>
    <w:lvl w:ilvl="0" w:tplc="CDC6B73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4">
    <w:nsid w:val="64A024F2"/>
    <w:multiLevelType w:val="hybridMultilevel"/>
    <w:tmpl w:val="F4DEA4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6749306E"/>
    <w:multiLevelType w:val="hybridMultilevel"/>
    <w:tmpl w:val="AAA643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1522EDA"/>
    <w:multiLevelType w:val="hybridMultilevel"/>
    <w:tmpl w:val="352AE324"/>
    <w:lvl w:ilvl="0" w:tplc="69C405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770121DC"/>
    <w:multiLevelType w:val="hybridMultilevel"/>
    <w:tmpl w:val="3D5A19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A5E3AA8"/>
    <w:multiLevelType w:val="hybridMultilevel"/>
    <w:tmpl w:val="3F1EE3FA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7E69561F"/>
    <w:multiLevelType w:val="hybridMultilevel"/>
    <w:tmpl w:val="BE381F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7"/>
  </w:num>
  <w:num w:numId="17">
    <w:abstractNumId w:val="11"/>
  </w:num>
  <w:num w:numId="18">
    <w:abstractNumId w:val="27"/>
  </w:num>
  <w:num w:numId="19">
    <w:abstractNumId w:val="18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  <w:num w:numId="27">
    <w:abstractNumId w:val="2"/>
  </w:num>
  <w:num w:numId="28">
    <w:abstractNumId w:val="1"/>
  </w:num>
  <w:num w:numId="29">
    <w:abstractNumId w:val="0"/>
  </w:num>
  <w:num w:numId="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14"/>
  </w:num>
  <w:num w:numId="33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E2511"/>
    <w:rsid w:val="000071F6"/>
    <w:rsid w:val="00032E62"/>
    <w:rsid w:val="000330AD"/>
    <w:rsid w:val="00047E96"/>
    <w:rsid w:val="000512D7"/>
    <w:rsid w:val="00057351"/>
    <w:rsid w:val="000644AE"/>
    <w:rsid w:val="0006722E"/>
    <w:rsid w:val="00067700"/>
    <w:rsid w:val="00071F56"/>
    <w:rsid w:val="000A37E4"/>
    <w:rsid w:val="000A4DB4"/>
    <w:rsid w:val="000B6156"/>
    <w:rsid w:val="000B7B26"/>
    <w:rsid w:val="000D4753"/>
    <w:rsid w:val="000D47F1"/>
    <w:rsid w:val="000D7EED"/>
    <w:rsid w:val="000F0040"/>
    <w:rsid w:val="001248FD"/>
    <w:rsid w:val="00130667"/>
    <w:rsid w:val="00153BF2"/>
    <w:rsid w:val="00156AD8"/>
    <w:rsid w:val="00163DD7"/>
    <w:rsid w:val="00167516"/>
    <w:rsid w:val="001773EE"/>
    <w:rsid w:val="00180000"/>
    <w:rsid w:val="00184256"/>
    <w:rsid w:val="00185BE6"/>
    <w:rsid w:val="00194217"/>
    <w:rsid w:val="001974AD"/>
    <w:rsid w:val="001A63FE"/>
    <w:rsid w:val="001B4AC9"/>
    <w:rsid w:val="001B517A"/>
    <w:rsid w:val="001C34FF"/>
    <w:rsid w:val="001C3DA4"/>
    <w:rsid w:val="001C4A24"/>
    <w:rsid w:val="001E21FD"/>
    <w:rsid w:val="001E6D27"/>
    <w:rsid w:val="001F2D4A"/>
    <w:rsid w:val="001F46D7"/>
    <w:rsid w:val="00204102"/>
    <w:rsid w:val="002060D5"/>
    <w:rsid w:val="00232912"/>
    <w:rsid w:val="00243064"/>
    <w:rsid w:val="00245C86"/>
    <w:rsid w:val="002506AB"/>
    <w:rsid w:val="002560B8"/>
    <w:rsid w:val="00261358"/>
    <w:rsid w:val="002627AF"/>
    <w:rsid w:val="002C7E40"/>
    <w:rsid w:val="002D4239"/>
    <w:rsid w:val="002F4CEB"/>
    <w:rsid w:val="00300236"/>
    <w:rsid w:val="0030190E"/>
    <w:rsid w:val="00310C88"/>
    <w:rsid w:val="003246C1"/>
    <w:rsid w:val="00325DC5"/>
    <w:rsid w:val="003305BF"/>
    <w:rsid w:val="003407B1"/>
    <w:rsid w:val="00366198"/>
    <w:rsid w:val="00374B9F"/>
    <w:rsid w:val="00374FAD"/>
    <w:rsid w:val="00380659"/>
    <w:rsid w:val="003919A2"/>
    <w:rsid w:val="0039715F"/>
    <w:rsid w:val="003A1334"/>
    <w:rsid w:val="003B6DC3"/>
    <w:rsid w:val="003D2BEF"/>
    <w:rsid w:val="003D33A3"/>
    <w:rsid w:val="003D7D09"/>
    <w:rsid w:val="003E2F1C"/>
    <w:rsid w:val="003E3B06"/>
    <w:rsid w:val="003F786F"/>
    <w:rsid w:val="003F788B"/>
    <w:rsid w:val="00404A39"/>
    <w:rsid w:val="004074F7"/>
    <w:rsid w:val="00434D13"/>
    <w:rsid w:val="004449D5"/>
    <w:rsid w:val="00450441"/>
    <w:rsid w:val="004619B0"/>
    <w:rsid w:val="00481C7E"/>
    <w:rsid w:val="004874C2"/>
    <w:rsid w:val="00491C97"/>
    <w:rsid w:val="00495C56"/>
    <w:rsid w:val="00496D55"/>
    <w:rsid w:val="004A0012"/>
    <w:rsid w:val="004B06B7"/>
    <w:rsid w:val="004C46F9"/>
    <w:rsid w:val="004D6359"/>
    <w:rsid w:val="004D7082"/>
    <w:rsid w:val="004E18D1"/>
    <w:rsid w:val="004F421B"/>
    <w:rsid w:val="00533363"/>
    <w:rsid w:val="00544A24"/>
    <w:rsid w:val="00547840"/>
    <w:rsid w:val="005579B8"/>
    <w:rsid w:val="005637C5"/>
    <w:rsid w:val="00565550"/>
    <w:rsid w:val="0057019B"/>
    <w:rsid w:val="00571AED"/>
    <w:rsid w:val="00571EC9"/>
    <w:rsid w:val="00576F75"/>
    <w:rsid w:val="0058497A"/>
    <w:rsid w:val="005B1699"/>
    <w:rsid w:val="005B38BD"/>
    <w:rsid w:val="005D3557"/>
    <w:rsid w:val="005E0B69"/>
    <w:rsid w:val="0060070F"/>
    <w:rsid w:val="006100C6"/>
    <w:rsid w:val="0061641D"/>
    <w:rsid w:val="006212D8"/>
    <w:rsid w:val="0062511C"/>
    <w:rsid w:val="006339C8"/>
    <w:rsid w:val="00634555"/>
    <w:rsid w:val="0066588F"/>
    <w:rsid w:val="00675D60"/>
    <w:rsid w:val="006857D5"/>
    <w:rsid w:val="006A2474"/>
    <w:rsid w:val="006A7EBE"/>
    <w:rsid w:val="006D17D7"/>
    <w:rsid w:val="006D3C9F"/>
    <w:rsid w:val="006E04EB"/>
    <w:rsid w:val="00706066"/>
    <w:rsid w:val="00706C7D"/>
    <w:rsid w:val="00731854"/>
    <w:rsid w:val="007400BC"/>
    <w:rsid w:val="007449C5"/>
    <w:rsid w:val="007536EA"/>
    <w:rsid w:val="00755CAA"/>
    <w:rsid w:val="007D129A"/>
    <w:rsid w:val="007D6001"/>
    <w:rsid w:val="007D6C80"/>
    <w:rsid w:val="00821602"/>
    <w:rsid w:val="00830A22"/>
    <w:rsid w:val="0083411C"/>
    <w:rsid w:val="00834A78"/>
    <w:rsid w:val="008463BF"/>
    <w:rsid w:val="0086357F"/>
    <w:rsid w:val="00874A72"/>
    <w:rsid w:val="00883547"/>
    <w:rsid w:val="008A4326"/>
    <w:rsid w:val="008B4EDF"/>
    <w:rsid w:val="008B5819"/>
    <w:rsid w:val="008B6E6A"/>
    <w:rsid w:val="008C2449"/>
    <w:rsid w:val="008D1FFE"/>
    <w:rsid w:val="008D4BD9"/>
    <w:rsid w:val="008F354C"/>
    <w:rsid w:val="009133D2"/>
    <w:rsid w:val="009214EA"/>
    <w:rsid w:val="00925B57"/>
    <w:rsid w:val="00933458"/>
    <w:rsid w:val="00943A42"/>
    <w:rsid w:val="009603C6"/>
    <w:rsid w:val="009821EE"/>
    <w:rsid w:val="0098331C"/>
    <w:rsid w:val="00987279"/>
    <w:rsid w:val="009A736E"/>
    <w:rsid w:val="009B0443"/>
    <w:rsid w:val="009B43C9"/>
    <w:rsid w:val="009C61C1"/>
    <w:rsid w:val="009D4EC7"/>
    <w:rsid w:val="009E2511"/>
    <w:rsid w:val="00A0266C"/>
    <w:rsid w:val="00A147FF"/>
    <w:rsid w:val="00A26BDB"/>
    <w:rsid w:val="00A65709"/>
    <w:rsid w:val="00A66509"/>
    <w:rsid w:val="00A714EC"/>
    <w:rsid w:val="00A75F1C"/>
    <w:rsid w:val="00AB5707"/>
    <w:rsid w:val="00AD194B"/>
    <w:rsid w:val="00AD3C7D"/>
    <w:rsid w:val="00AE004A"/>
    <w:rsid w:val="00AE5462"/>
    <w:rsid w:val="00AE5C71"/>
    <w:rsid w:val="00AF53B0"/>
    <w:rsid w:val="00AF739C"/>
    <w:rsid w:val="00B30EC9"/>
    <w:rsid w:val="00B41755"/>
    <w:rsid w:val="00B47CCD"/>
    <w:rsid w:val="00B67E6B"/>
    <w:rsid w:val="00B77760"/>
    <w:rsid w:val="00B820F5"/>
    <w:rsid w:val="00B84D32"/>
    <w:rsid w:val="00B84F12"/>
    <w:rsid w:val="00B87EC1"/>
    <w:rsid w:val="00BB0078"/>
    <w:rsid w:val="00BB0F93"/>
    <w:rsid w:val="00BD42A7"/>
    <w:rsid w:val="00BD58BE"/>
    <w:rsid w:val="00BE0FD2"/>
    <w:rsid w:val="00BE47F6"/>
    <w:rsid w:val="00BF36A1"/>
    <w:rsid w:val="00C44EA6"/>
    <w:rsid w:val="00C529DC"/>
    <w:rsid w:val="00C61729"/>
    <w:rsid w:val="00C743AA"/>
    <w:rsid w:val="00C749BA"/>
    <w:rsid w:val="00C807ED"/>
    <w:rsid w:val="00C81B3A"/>
    <w:rsid w:val="00C8291C"/>
    <w:rsid w:val="00C968E5"/>
    <w:rsid w:val="00CA38E8"/>
    <w:rsid w:val="00CB2C8C"/>
    <w:rsid w:val="00CC0B17"/>
    <w:rsid w:val="00CC4F37"/>
    <w:rsid w:val="00CC6C77"/>
    <w:rsid w:val="00CF5A8C"/>
    <w:rsid w:val="00CF75B0"/>
    <w:rsid w:val="00D26396"/>
    <w:rsid w:val="00D26C4F"/>
    <w:rsid w:val="00D5264B"/>
    <w:rsid w:val="00D55272"/>
    <w:rsid w:val="00D60EDB"/>
    <w:rsid w:val="00D61F8C"/>
    <w:rsid w:val="00D64954"/>
    <w:rsid w:val="00D70B7E"/>
    <w:rsid w:val="00D92BE8"/>
    <w:rsid w:val="00DA1143"/>
    <w:rsid w:val="00DA3D1E"/>
    <w:rsid w:val="00DB0EC6"/>
    <w:rsid w:val="00DB6324"/>
    <w:rsid w:val="00DC3BCD"/>
    <w:rsid w:val="00DC598D"/>
    <w:rsid w:val="00DF32DD"/>
    <w:rsid w:val="00E074D7"/>
    <w:rsid w:val="00E17ABA"/>
    <w:rsid w:val="00E3441A"/>
    <w:rsid w:val="00E37CE0"/>
    <w:rsid w:val="00E413B2"/>
    <w:rsid w:val="00E42E52"/>
    <w:rsid w:val="00E51138"/>
    <w:rsid w:val="00E64FFA"/>
    <w:rsid w:val="00E653ED"/>
    <w:rsid w:val="00E739C3"/>
    <w:rsid w:val="00E746AC"/>
    <w:rsid w:val="00E8674A"/>
    <w:rsid w:val="00E867EC"/>
    <w:rsid w:val="00E9537B"/>
    <w:rsid w:val="00EB5EAC"/>
    <w:rsid w:val="00EC6E79"/>
    <w:rsid w:val="00ED4EF9"/>
    <w:rsid w:val="00ED5E20"/>
    <w:rsid w:val="00ED60AC"/>
    <w:rsid w:val="00EF2106"/>
    <w:rsid w:val="00EF441F"/>
    <w:rsid w:val="00F002FA"/>
    <w:rsid w:val="00F00F07"/>
    <w:rsid w:val="00F17B80"/>
    <w:rsid w:val="00F215C6"/>
    <w:rsid w:val="00F24B0F"/>
    <w:rsid w:val="00F3733A"/>
    <w:rsid w:val="00F475B4"/>
    <w:rsid w:val="00F600E6"/>
    <w:rsid w:val="00F6097C"/>
    <w:rsid w:val="00F62314"/>
    <w:rsid w:val="00F66B3D"/>
    <w:rsid w:val="00F80CA2"/>
    <w:rsid w:val="00F83C34"/>
    <w:rsid w:val="00F95E91"/>
    <w:rsid w:val="00FA0327"/>
    <w:rsid w:val="00FA2501"/>
    <w:rsid w:val="00FD055E"/>
    <w:rsid w:val="00FD23A1"/>
    <w:rsid w:val="00FD43FC"/>
    <w:rsid w:val="00FF3D58"/>
    <w:rsid w:val="00FF4704"/>
    <w:rsid w:val="00FF7F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491C97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91C97"/>
    <w:pPr>
      <w:keepNext/>
      <w:numPr>
        <w:numId w:val="1"/>
      </w:numPr>
      <w:jc w:val="center"/>
      <w:outlineLvl w:val="0"/>
    </w:pPr>
    <w:rPr>
      <w:rFonts w:eastAsia="Calibri"/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491C97"/>
    <w:pPr>
      <w:keepNext/>
      <w:numPr>
        <w:ilvl w:val="1"/>
        <w:numId w:val="1"/>
      </w:numPr>
      <w:jc w:val="center"/>
      <w:outlineLvl w:val="1"/>
    </w:pPr>
    <w:rPr>
      <w:rFonts w:eastAsia="Calibri"/>
      <w:i/>
      <w:i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491C97"/>
    <w:pPr>
      <w:keepNext/>
      <w:numPr>
        <w:ilvl w:val="2"/>
        <w:numId w:val="1"/>
      </w:numPr>
      <w:spacing w:before="240" w:after="60"/>
      <w:outlineLvl w:val="2"/>
    </w:pPr>
    <w:rPr>
      <w:rFonts w:ascii="Arial" w:eastAsia="Calibri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91C97"/>
    <w:pPr>
      <w:suppressAutoHyphens w:val="0"/>
      <w:spacing w:before="240" w:after="60"/>
      <w:outlineLvl w:val="4"/>
    </w:pPr>
    <w:rPr>
      <w:rFonts w:eastAsia="Calibri"/>
      <w:b/>
      <w:bCs/>
      <w:i/>
      <w:iCs/>
      <w:sz w:val="26"/>
      <w:szCs w:val="26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qFormat/>
    <w:rsid w:val="00491C97"/>
    <w:pPr>
      <w:numPr>
        <w:ilvl w:val="6"/>
        <w:numId w:val="1"/>
      </w:numPr>
      <w:spacing w:before="240" w:after="60"/>
      <w:outlineLvl w:val="6"/>
    </w:pPr>
    <w:rPr>
      <w:rFonts w:eastAsia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91C97"/>
    <w:rPr>
      <w:rFonts w:ascii="Times New Roman" w:hAnsi="Times New Roman" w:cs="Times New Roman"/>
      <w:b/>
      <w:sz w:val="24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91C97"/>
    <w:rPr>
      <w:rFonts w:ascii="Times New Roman" w:hAnsi="Times New Roman" w:cs="Times New Roman"/>
      <w:i/>
      <w:sz w:val="24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91C97"/>
    <w:rPr>
      <w:rFonts w:ascii="Arial" w:hAnsi="Arial" w:cs="Times New Roman"/>
      <w:b/>
      <w:sz w:val="26"/>
      <w:lang w:eastAsia="ar-SA" w:bidi="ar-S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91C97"/>
    <w:rPr>
      <w:rFonts w:ascii="Times New Roman" w:hAnsi="Times New Roman" w:cs="Times New Roman"/>
      <w:b/>
      <w:i/>
      <w:sz w:val="26"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491C97"/>
    <w:rPr>
      <w:rFonts w:ascii="Times New Roman" w:hAnsi="Times New Roman" w:cs="Times New Roman"/>
      <w:sz w:val="24"/>
      <w:lang w:eastAsia="ar-SA" w:bidi="ar-SA"/>
    </w:rPr>
  </w:style>
  <w:style w:type="character" w:styleId="Hyperlink">
    <w:name w:val="Hyperlink"/>
    <w:basedOn w:val="DefaultParagraphFont"/>
    <w:uiPriority w:val="99"/>
    <w:rsid w:val="00491C97"/>
    <w:rPr>
      <w:rFonts w:ascii="Times New Roman" w:hAnsi="Times New Roman"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491C97"/>
    <w:rPr>
      <w:rFonts w:ascii="Times New Roman" w:hAnsi="Times New Roman" w:cs="Times New Roman"/>
      <w:color w:val="800080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rsid w:val="00491C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Calibri" w:hAnsi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491C97"/>
    <w:rPr>
      <w:rFonts w:ascii="Courier New" w:hAnsi="Courier New" w:cs="Times New Roman"/>
      <w:sz w:val="20"/>
      <w:lang w:eastAsia="ru-RU"/>
    </w:rPr>
  </w:style>
  <w:style w:type="character" w:styleId="Strong">
    <w:name w:val="Strong"/>
    <w:basedOn w:val="DefaultParagraphFont"/>
    <w:uiPriority w:val="99"/>
    <w:qFormat/>
    <w:rsid w:val="00491C97"/>
    <w:rPr>
      <w:rFonts w:ascii="Times New Roman" w:hAnsi="Times New Roman" w:cs="Times New Roman"/>
      <w:b/>
    </w:rPr>
  </w:style>
  <w:style w:type="paragraph" w:customStyle="1" w:styleId="msonormal0">
    <w:name w:val="msonormal"/>
    <w:basedOn w:val="Normal"/>
    <w:uiPriority w:val="99"/>
    <w:semiHidden/>
    <w:rsid w:val="00491C97"/>
    <w:pPr>
      <w:suppressAutoHyphens w:val="0"/>
      <w:spacing w:before="100" w:beforeAutospacing="1" w:after="100" w:afterAutospacing="1"/>
    </w:pPr>
    <w:rPr>
      <w:lang w:eastAsia="ru-RU"/>
    </w:rPr>
  </w:style>
  <w:style w:type="paragraph" w:styleId="NormalWeb">
    <w:name w:val="Normal (Web)"/>
    <w:basedOn w:val="Normal"/>
    <w:uiPriority w:val="99"/>
    <w:semiHidden/>
    <w:rsid w:val="00491C97"/>
    <w:pPr>
      <w:suppressAutoHyphens w:val="0"/>
      <w:spacing w:before="100" w:beforeAutospacing="1" w:after="100" w:afterAutospacing="1"/>
    </w:pPr>
    <w:rPr>
      <w:lang w:eastAsia="ru-RU"/>
    </w:rPr>
  </w:style>
  <w:style w:type="paragraph" w:styleId="TOC1">
    <w:name w:val="toc 1"/>
    <w:basedOn w:val="Normal"/>
    <w:next w:val="Normal"/>
    <w:autoRedefine/>
    <w:uiPriority w:val="99"/>
    <w:semiHidden/>
    <w:rsid w:val="003B6DC3"/>
    <w:pPr>
      <w:tabs>
        <w:tab w:val="right" w:leader="dot" w:pos="9343"/>
      </w:tabs>
      <w:spacing w:after="100"/>
    </w:pPr>
    <w:rPr>
      <w:b/>
      <w:noProof/>
      <w:sz w:val="28"/>
      <w:szCs w:val="28"/>
    </w:rPr>
  </w:style>
  <w:style w:type="paragraph" w:styleId="TOC2">
    <w:name w:val="toc 2"/>
    <w:basedOn w:val="Normal"/>
    <w:next w:val="Normal"/>
    <w:autoRedefine/>
    <w:uiPriority w:val="99"/>
    <w:semiHidden/>
    <w:rsid w:val="00491C97"/>
    <w:pPr>
      <w:spacing w:after="100"/>
      <w:ind w:left="240"/>
    </w:pPr>
  </w:style>
  <w:style w:type="paragraph" w:styleId="FootnoteText">
    <w:name w:val="footnote text"/>
    <w:basedOn w:val="Normal"/>
    <w:link w:val="FootnoteTextChar"/>
    <w:uiPriority w:val="99"/>
    <w:semiHidden/>
    <w:rsid w:val="00491C97"/>
    <w:pPr>
      <w:suppressAutoHyphens w:val="0"/>
    </w:pPr>
    <w:rPr>
      <w:rFonts w:eastAsia="Calibri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491C97"/>
    <w:rPr>
      <w:rFonts w:ascii="Times New Roman" w:hAnsi="Times New Roman" w:cs="Times New Roman"/>
      <w:sz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rsid w:val="00491C97"/>
    <w:rPr>
      <w:rFonts w:eastAsia="Calibr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491C97"/>
    <w:rPr>
      <w:rFonts w:ascii="Times New Roman" w:hAnsi="Times New Roman" w:cs="Times New Roman"/>
      <w:sz w:val="20"/>
      <w:lang w:eastAsia="ar-SA" w:bidi="ar-SA"/>
    </w:rPr>
  </w:style>
  <w:style w:type="character" w:customStyle="1" w:styleId="a">
    <w:name w:val="Текст примечания Знак"/>
    <w:uiPriority w:val="99"/>
    <w:semiHidden/>
    <w:rsid w:val="00491C97"/>
    <w:rPr>
      <w:rFonts w:ascii="Times New Roman" w:hAnsi="Times New Roman"/>
      <w:sz w:val="20"/>
      <w:lang w:eastAsia="ar-SA" w:bidi="ar-SA"/>
    </w:rPr>
  </w:style>
  <w:style w:type="paragraph" w:styleId="Header">
    <w:name w:val="header"/>
    <w:basedOn w:val="Normal"/>
    <w:link w:val="HeaderChar"/>
    <w:uiPriority w:val="99"/>
    <w:semiHidden/>
    <w:rsid w:val="00491C9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91C97"/>
    <w:rPr>
      <w:rFonts w:ascii="Times New Roman" w:hAnsi="Times New Roman" w:cs="Times New Roman"/>
      <w:sz w:val="24"/>
      <w:lang w:eastAsia="ar-SA" w:bidi="ar-SA"/>
    </w:rPr>
  </w:style>
  <w:style w:type="character" w:customStyle="1" w:styleId="a0">
    <w:name w:val="Верхний колонтитул Знак"/>
    <w:uiPriority w:val="99"/>
    <w:semiHidden/>
    <w:rsid w:val="00491C97"/>
    <w:rPr>
      <w:rFonts w:ascii="Times New Roman" w:hAnsi="Times New Roman"/>
      <w:sz w:val="24"/>
      <w:lang w:eastAsia="ar-SA" w:bidi="ar-SA"/>
    </w:rPr>
  </w:style>
  <w:style w:type="paragraph" w:styleId="Footer">
    <w:name w:val="footer"/>
    <w:basedOn w:val="Normal"/>
    <w:link w:val="FooterChar"/>
    <w:uiPriority w:val="99"/>
    <w:rsid w:val="00491C97"/>
    <w:pPr>
      <w:suppressLineNumbers/>
      <w:tabs>
        <w:tab w:val="center" w:pos="4818"/>
        <w:tab w:val="right" w:pos="9637"/>
      </w:tabs>
    </w:pPr>
    <w:rPr>
      <w:rFonts w:eastAsia="Calibri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91C97"/>
    <w:rPr>
      <w:rFonts w:ascii="Times New Roman" w:hAnsi="Times New Roman" w:cs="Times New Roman"/>
      <w:sz w:val="24"/>
      <w:lang w:eastAsia="ar-SA" w:bidi="ar-SA"/>
    </w:rPr>
  </w:style>
  <w:style w:type="character" w:customStyle="1" w:styleId="a1">
    <w:name w:val="Нижний колонтитул Знак"/>
    <w:uiPriority w:val="99"/>
    <w:rsid w:val="00491C97"/>
    <w:rPr>
      <w:rFonts w:ascii="Times New Roman" w:hAnsi="Times New Roman"/>
      <w:sz w:val="24"/>
      <w:lang w:eastAsia="ar-SA" w:bidi="ar-SA"/>
    </w:rPr>
  </w:style>
  <w:style w:type="paragraph" w:styleId="Subtitle">
    <w:name w:val="Subtitle"/>
    <w:basedOn w:val="Normal"/>
    <w:link w:val="SubtitleChar"/>
    <w:uiPriority w:val="99"/>
    <w:qFormat/>
    <w:rsid w:val="00491C97"/>
    <w:pPr>
      <w:spacing w:after="60"/>
      <w:jc w:val="center"/>
      <w:outlineLvl w:val="1"/>
    </w:pPr>
    <w:rPr>
      <w:rFonts w:ascii="Arial" w:eastAsia="Calibri" w:hAnsi="Arial" w:cs="Arial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91C97"/>
    <w:rPr>
      <w:rFonts w:ascii="Arial" w:hAnsi="Arial" w:cs="Times New Roman"/>
      <w:sz w:val="24"/>
      <w:lang w:eastAsia="ar-SA" w:bidi="ar-SA"/>
    </w:rPr>
  </w:style>
  <w:style w:type="paragraph" w:styleId="Title">
    <w:name w:val="Title"/>
    <w:basedOn w:val="Normal"/>
    <w:next w:val="Subtitle"/>
    <w:link w:val="TitleChar"/>
    <w:uiPriority w:val="99"/>
    <w:qFormat/>
    <w:rsid w:val="00491C97"/>
    <w:pPr>
      <w:ind w:firstLine="720"/>
      <w:jc w:val="center"/>
    </w:pPr>
    <w:rPr>
      <w:rFonts w:eastAsia="Calibri"/>
      <w:b/>
      <w:bCs/>
    </w:rPr>
  </w:style>
  <w:style w:type="character" w:customStyle="1" w:styleId="TitleChar">
    <w:name w:val="Title Char"/>
    <w:basedOn w:val="DefaultParagraphFont"/>
    <w:link w:val="Title"/>
    <w:uiPriority w:val="99"/>
    <w:locked/>
    <w:rsid w:val="00491C97"/>
    <w:rPr>
      <w:rFonts w:ascii="Times New Roman" w:hAnsi="Times New Roman" w:cs="Times New Roman"/>
      <w:b/>
      <w:sz w:val="24"/>
      <w:lang w:eastAsia="ar-SA" w:bidi="ar-SA"/>
    </w:rPr>
  </w:style>
  <w:style w:type="paragraph" w:styleId="BodyText">
    <w:name w:val="Body Text"/>
    <w:basedOn w:val="Normal"/>
    <w:link w:val="BodyTextChar"/>
    <w:uiPriority w:val="99"/>
    <w:semiHidden/>
    <w:rsid w:val="00491C97"/>
    <w:pPr>
      <w:spacing w:after="120"/>
    </w:pPr>
    <w:rPr>
      <w:rFonts w:eastAsia="Calibri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491C97"/>
    <w:rPr>
      <w:rFonts w:ascii="Times New Roman" w:hAnsi="Times New Roman" w:cs="Times New Roman"/>
      <w:sz w:val="24"/>
      <w:lang w:eastAsia="ar-SA" w:bidi="ar-SA"/>
    </w:rPr>
  </w:style>
  <w:style w:type="paragraph" w:styleId="BodyTextIndent">
    <w:name w:val="Body Text Indent"/>
    <w:basedOn w:val="Normal"/>
    <w:link w:val="BodyTextIndentChar"/>
    <w:uiPriority w:val="99"/>
    <w:semiHidden/>
    <w:rsid w:val="00491C97"/>
    <w:pPr>
      <w:spacing w:after="120"/>
      <w:ind w:left="283"/>
    </w:pPr>
    <w:rPr>
      <w:rFonts w:eastAsia="Calibri"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491C97"/>
    <w:rPr>
      <w:rFonts w:ascii="Times New Roman" w:hAnsi="Times New Roman" w:cs="Times New Roman"/>
      <w:sz w:val="20"/>
      <w:lang w:eastAsia="ar-SA" w:bidi="ar-SA"/>
    </w:rPr>
  </w:style>
  <w:style w:type="character" w:customStyle="1" w:styleId="a2">
    <w:name w:val="Основной текст с отступом Знак"/>
    <w:uiPriority w:val="99"/>
    <w:semiHidden/>
    <w:rsid w:val="00491C97"/>
    <w:rPr>
      <w:rFonts w:ascii="Times New Roman" w:hAnsi="Times New Roman"/>
      <w:sz w:val="24"/>
      <w:lang w:eastAsia="ar-SA" w:bidi="ar-SA"/>
    </w:rPr>
  </w:style>
  <w:style w:type="paragraph" w:styleId="BodyText2">
    <w:name w:val="Body Text 2"/>
    <w:basedOn w:val="Normal"/>
    <w:link w:val="BodyText2Char"/>
    <w:uiPriority w:val="99"/>
    <w:rsid w:val="00491C97"/>
    <w:pPr>
      <w:spacing w:after="120" w:line="480" w:lineRule="auto"/>
    </w:pPr>
    <w:rPr>
      <w:rFonts w:eastAsia="Calibri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491C97"/>
    <w:rPr>
      <w:rFonts w:ascii="Times New Roman" w:hAnsi="Times New Roman" w:cs="Times New Roman"/>
      <w:sz w:val="24"/>
      <w:lang w:eastAsia="ar-SA" w:bidi="ar-SA"/>
    </w:rPr>
  </w:style>
  <w:style w:type="paragraph" w:styleId="BodyText3">
    <w:name w:val="Body Text 3"/>
    <w:basedOn w:val="Normal"/>
    <w:link w:val="BodyText3Char"/>
    <w:uiPriority w:val="99"/>
    <w:semiHidden/>
    <w:rsid w:val="00491C97"/>
    <w:pPr>
      <w:suppressAutoHyphens w:val="0"/>
      <w:spacing w:after="120"/>
    </w:pPr>
    <w:rPr>
      <w:rFonts w:eastAsia="Calibri"/>
      <w:sz w:val="16"/>
      <w:szCs w:val="16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491C97"/>
    <w:rPr>
      <w:rFonts w:ascii="Times New Roman" w:hAnsi="Times New Roman" w:cs="Times New Roman"/>
      <w:sz w:val="16"/>
      <w:lang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rsid w:val="00491C97"/>
    <w:pPr>
      <w:widowControl w:val="0"/>
      <w:suppressAutoHyphens w:val="0"/>
      <w:autoSpaceDE w:val="0"/>
      <w:autoSpaceDN w:val="0"/>
      <w:adjustRightInd w:val="0"/>
      <w:spacing w:after="120" w:line="480" w:lineRule="auto"/>
      <w:ind w:left="283"/>
    </w:pPr>
    <w:rPr>
      <w:rFonts w:eastAsia="Calibri"/>
      <w:sz w:val="20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491C97"/>
    <w:rPr>
      <w:rFonts w:ascii="Times New Roman" w:hAnsi="Times New Roman" w:cs="Times New Roman"/>
      <w:sz w:val="20"/>
      <w:lang w:eastAsia="ru-RU"/>
    </w:rPr>
  </w:style>
  <w:style w:type="paragraph" w:styleId="BlockText">
    <w:name w:val="Block Text"/>
    <w:basedOn w:val="Normal"/>
    <w:uiPriority w:val="99"/>
    <w:semiHidden/>
    <w:rsid w:val="00491C97"/>
    <w:pPr>
      <w:tabs>
        <w:tab w:val="left" w:pos="9356"/>
      </w:tabs>
      <w:suppressAutoHyphens w:val="0"/>
      <w:ind w:left="-284" w:right="43" w:hanging="283"/>
    </w:pPr>
    <w:rPr>
      <w:sz w:val="28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91C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491C97"/>
    <w:rPr>
      <w:b/>
    </w:rPr>
  </w:style>
  <w:style w:type="character" w:customStyle="1" w:styleId="a3">
    <w:name w:val="Тема примечания Знак"/>
    <w:uiPriority w:val="99"/>
    <w:semiHidden/>
    <w:rsid w:val="00491C97"/>
    <w:rPr>
      <w:rFonts w:ascii="Times New Roman" w:hAnsi="Times New Roman"/>
      <w:b/>
      <w:sz w:val="20"/>
      <w:lang w:eastAsia="ar-SA" w:bidi="ar-SA"/>
    </w:rPr>
  </w:style>
  <w:style w:type="paragraph" w:styleId="BalloonText">
    <w:name w:val="Balloon Text"/>
    <w:basedOn w:val="Normal"/>
    <w:link w:val="BalloonTextChar"/>
    <w:uiPriority w:val="99"/>
    <w:semiHidden/>
    <w:rsid w:val="00491C97"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91C97"/>
    <w:rPr>
      <w:rFonts w:ascii="Tahoma" w:hAnsi="Tahoma" w:cs="Times New Roman"/>
      <w:sz w:val="16"/>
      <w:lang w:eastAsia="ar-SA" w:bidi="ar-SA"/>
    </w:rPr>
  </w:style>
  <w:style w:type="character" w:customStyle="1" w:styleId="a4">
    <w:name w:val="Текст выноски Знак"/>
    <w:uiPriority w:val="99"/>
    <w:semiHidden/>
    <w:rsid w:val="00491C97"/>
    <w:rPr>
      <w:rFonts w:ascii="Segoe UI" w:hAnsi="Segoe UI"/>
      <w:sz w:val="18"/>
      <w:lang w:eastAsia="ar-SA" w:bidi="ar-SA"/>
    </w:rPr>
  </w:style>
  <w:style w:type="paragraph" w:styleId="ListParagraph">
    <w:name w:val="List Paragraph"/>
    <w:basedOn w:val="Normal"/>
    <w:uiPriority w:val="99"/>
    <w:qFormat/>
    <w:rsid w:val="00491C97"/>
    <w:pPr>
      <w:ind w:left="720"/>
      <w:contextualSpacing/>
    </w:pPr>
  </w:style>
  <w:style w:type="paragraph" w:styleId="TOCHeading">
    <w:name w:val="TOC Heading"/>
    <w:basedOn w:val="Heading1"/>
    <w:next w:val="Normal"/>
    <w:uiPriority w:val="99"/>
    <w:qFormat/>
    <w:rsid w:val="00491C97"/>
    <w:pPr>
      <w:keepLines/>
      <w:numPr>
        <w:numId w:val="0"/>
      </w:numPr>
      <w:suppressAutoHyphens w:val="0"/>
      <w:spacing w:before="480" w:line="276" w:lineRule="auto"/>
      <w:jc w:val="left"/>
      <w:outlineLvl w:val="9"/>
    </w:pPr>
    <w:rPr>
      <w:rFonts w:ascii="Cambria" w:hAnsi="Cambria"/>
      <w:color w:val="365F91"/>
      <w:sz w:val="28"/>
      <w:szCs w:val="28"/>
      <w:lang w:eastAsia="ru-RU"/>
    </w:rPr>
  </w:style>
  <w:style w:type="paragraph" w:customStyle="1" w:styleId="rvps2">
    <w:name w:val="rvps2"/>
    <w:basedOn w:val="Normal"/>
    <w:uiPriority w:val="99"/>
    <w:rsid w:val="00491C97"/>
    <w:pPr>
      <w:suppressAutoHyphens w:val="0"/>
      <w:spacing w:before="105" w:after="105"/>
      <w:jc w:val="center"/>
    </w:pPr>
    <w:rPr>
      <w:rFonts w:ascii="Arial Unicode MS" w:eastAsia="Arial Unicode MS" w:hAnsi="Arial Unicode MS" w:cs="Arial Unicode MS"/>
      <w:lang w:eastAsia="ru-RU"/>
    </w:rPr>
  </w:style>
  <w:style w:type="paragraph" w:customStyle="1" w:styleId="Style23">
    <w:name w:val="Style23"/>
    <w:basedOn w:val="Normal"/>
    <w:uiPriority w:val="99"/>
    <w:semiHidden/>
    <w:rsid w:val="00491C97"/>
    <w:pPr>
      <w:widowControl w:val="0"/>
      <w:suppressAutoHyphens w:val="0"/>
      <w:autoSpaceDE w:val="0"/>
      <w:autoSpaceDN w:val="0"/>
      <w:adjustRightInd w:val="0"/>
      <w:spacing w:line="278" w:lineRule="exact"/>
      <w:jc w:val="center"/>
    </w:pPr>
    <w:rPr>
      <w:lang w:eastAsia="ru-RU"/>
    </w:rPr>
  </w:style>
  <w:style w:type="paragraph" w:customStyle="1" w:styleId="1">
    <w:name w:val="Основной текст1"/>
    <w:basedOn w:val="Normal"/>
    <w:uiPriority w:val="99"/>
    <w:rsid w:val="00491C97"/>
    <w:pPr>
      <w:suppressAutoHyphens w:val="0"/>
      <w:snapToGrid w:val="0"/>
      <w:ind w:firstLine="567"/>
      <w:jc w:val="both"/>
    </w:pPr>
    <w:rPr>
      <w:color w:val="000000"/>
      <w:sz w:val="22"/>
      <w:szCs w:val="20"/>
      <w:lang w:eastAsia="ru-RU"/>
    </w:rPr>
  </w:style>
  <w:style w:type="paragraph" w:customStyle="1" w:styleId="14">
    <w:name w:val="Загл_14"/>
    <w:basedOn w:val="Title"/>
    <w:uiPriority w:val="99"/>
    <w:semiHidden/>
    <w:rsid w:val="00491C97"/>
    <w:pPr>
      <w:widowControl w:val="0"/>
      <w:suppressAutoHyphens w:val="0"/>
      <w:snapToGrid w:val="0"/>
      <w:spacing w:after="120"/>
      <w:ind w:firstLine="0"/>
    </w:pPr>
    <w:rPr>
      <w:bCs w:val="0"/>
      <w:sz w:val="28"/>
      <w:lang w:eastAsia="ru-RU"/>
    </w:rPr>
  </w:style>
  <w:style w:type="paragraph" w:customStyle="1" w:styleId="Style4">
    <w:name w:val="Style4"/>
    <w:basedOn w:val="Normal"/>
    <w:uiPriority w:val="99"/>
    <w:semiHidden/>
    <w:rsid w:val="00491C97"/>
    <w:pPr>
      <w:widowControl w:val="0"/>
      <w:suppressAutoHyphens w:val="0"/>
      <w:autoSpaceDE w:val="0"/>
      <w:autoSpaceDN w:val="0"/>
      <w:adjustRightInd w:val="0"/>
      <w:spacing w:line="241" w:lineRule="exact"/>
      <w:ind w:firstLine="230"/>
      <w:jc w:val="both"/>
    </w:pPr>
    <w:rPr>
      <w:rFonts w:ascii="Microsoft Sans Serif" w:hAnsi="Microsoft Sans Serif"/>
      <w:lang w:eastAsia="ru-RU"/>
    </w:rPr>
  </w:style>
  <w:style w:type="paragraph" w:customStyle="1" w:styleId="a5">
    <w:name w:val="Тема"/>
    <w:uiPriority w:val="99"/>
    <w:semiHidden/>
    <w:rsid w:val="00491C97"/>
    <w:pPr>
      <w:autoSpaceDE w:val="0"/>
      <w:autoSpaceDN w:val="0"/>
      <w:spacing w:before="283" w:after="57" w:line="250" w:lineRule="atLeast"/>
      <w:jc w:val="center"/>
    </w:pPr>
    <w:rPr>
      <w:rFonts w:ascii="Times New Roman" w:eastAsia="Times New Roman" w:hAnsi="Times New Roman"/>
      <w:b/>
      <w:bCs/>
      <w:spacing w:val="15"/>
    </w:rPr>
  </w:style>
  <w:style w:type="paragraph" w:customStyle="1" w:styleId="Style5">
    <w:name w:val="Style5"/>
    <w:basedOn w:val="Normal"/>
    <w:uiPriority w:val="99"/>
    <w:semiHidden/>
    <w:rsid w:val="00491C97"/>
    <w:pPr>
      <w:widowControl w:val="0"/>
      <w:suppressAutoHyphens w:val="0"/>
      <w:autoSpaceDE w:val="0"/>
      <w:autoSpaceDN w:val="0"/>
      <w:adjustRightInd w:val="0"/>
    </w:pPr>
    <w:rPr>
      <w:rFonts w:ascii="Century Gothic" w:hAnsi="Century Gothic"/>
      <w:lang w:eastAsia="ru-RU"/>
    </w:rPr>
  </w:style>
  <w:style w:type="paragraph" w:customStyle="1" w:styleId="Style18">
    <w:name w:val="Style18"/>
    <w:basedOn w:val="Normal"/>
    <w:uiPriority w:val="99"/>
    <w:semiHidden/>
    <w:rsid w:val="00491C97"/>
    <w:pPr>
      <w:widowControl w:val="0"/>
      <w:suppressAutoHyphens w:val="0"/>
      <w:autoSpaceDE w:val="0"/>
      <w:autoSpaceDN w:val="0"/>
      <w:adjustRightInd w:val="0"/>
    </w:pPr>
    <w:rPr>
      <w:rFonts w:ascii="Microsoft Sans Serif" w:hAnsi="Microsoft Sans Serif"/>
      <w:lang w:eastAsia="ru-RU"/>
    </w:rPr>
  </w:style>
  <w:style w:type="paragraph" w:customStyle="1" w:styleId="Style14">
    <w:name w:val="Style14"/>
    <w:basedOn w:val="Normal"/>
    <w:uiPriority w:val="99"/>
    <w:semiHidden/>
    <w:rsid w:val="00491C97"/>
    <w:pPr>
      <w:widowControl w:val="0"/>
      <w:suppressAutoHyphens w:val="0"/>
      <w:autoSpaceDE w:val="0"/>
      <w:autoSpaceDN w:val="0"/>
      <w:adjustRightInd w:val="0"/>
    </w:pPr>
    <w:rPr>
      <w:rFonts w:ascii="Trebuchet MS" w:hAnsi="Trebuchet MS"/>
      <w:lang w:eastAsia="ru-RU"/>
    </w:rPr>
  </w:style>
  <w:style w:type="paragraph" w:customStyle="1" w:styleId="Style15">
    <w:name w:val="Style15"/>
    <w:basedOn w:val="Normal"/>
    <w:uiPriority w:val="99"/>
    <w:semiHidden/>
    <w:rsid w:val="00491C97"/>
    <w:pPr>
      <w:widowControl w:val="0"/>
      <w:suppressAutoHyphens w:val="0"/>
      <w:autoSpaceDE w:val="0"/>
      <w:autoSpaceDN w:val="0"/>
      <w:adjustRightInd w:val="0"/>
    </w:pPr>
    <w:rPr>
      <w:rFonts w:ascii="Trebuchet MS" w:hAnsi="Trebuchet MS"/>
      <w:lang w:eastAsia="ru-RU"/>
    </w:rPr>
  </w:style>
  <w:style w:type="paragraph" w:customStyle="1" w:styleId="Style17">
    <w:name w:val="Style17"/>
    <w:basedOn w:val="Normal"/>
    <w:uiPriority w:val="99"/>
    <w:semiHidden/>
    <w:rsid w:val="00491C97"/>
    <w:pPr>
      <w:widowControl w:val="0"/>
      <w:suppressAutoHyphens w:val="0"/>
      <w:autoSpaceDE w:val="0"/>
      <w:autoSpaceDN w:val="0"/>
      <w:adjustRightInd w:val="0"/>
    </w:pPr>
    <w:rPr>
      <w:rFonts w:ascii="Trebuchet MS" w:hAnsi="Trebuchet MS"/>
      <w:lang w:eastAsia="ru-RU"/>
    </w:rPr>
  </w:style>
  <w:style w:type="paragraph" w:customStyle="1" w:styleId="Style20">
    <w:name w:val="Style20"/>
    <w:basedOn w:val="Normal"/>
    <w:uiPriority w:val="99"/>
    <w:semiHidden/>
    <w:rsid w:val="00491C97"/>
    <w:pPr>
      <w:widowControl w:val="0"/>
      <w:suppressAutoHyphens w:val="0"/>
      <w:autoSpaceDE w:val="0"/>
      <w:autoSpaceDN w:val="0"/>
      <w:adjustRightInd w:val="0"/>
    </w:pPr>
    <w:rPr>
      <w:rFonts w:ascii="Trebuchet MS" w:hAnsi="Trebuchet MS"/>
      <w:lang w:eastAsia="ru-RU"/>
    </w:rPr>
  </w:style>
  <w:style w:type="paragraph" w:customStyle="1" w:styleId="Style3">
    <w:name w:val="Style3"/>
    <w:basedOn w:val="Normal"/>
    <w:uiPriority w:val="99"/>
    <w:semiHidden/>
    <w:rsid w:val="00491C97"/>
    <w:pPr>
      <w:widowControl w:val="0"/>
      <w:suppressAutoHyphens w:val="0"/>
      <w:autoSpaceDE w:val="0"/>
      <w:autoSpaceDN w:val="0"/>
      <w:adjustRightInd w:val="0"/>
      <w:spacing w:line="238" w:lineRule="exact"/>
      <w:ind w:firstLine="226"/>
      <w:jc w:val="both"/>
    </w:pPr>
    <w:rPr>
      <w:rFonts w:ascii="Trebuchet MS" w:hAnsi="Trebuchet MS"/>
      <w:lang w:eastAsia="ru-RU"/>
    </w:rPr>
  </w:style>
  <w:style w:type="paragraph" w:customStyle="1" w:styleId="Style21">
    <w:name w:val="Style21"/>
    <w:basedOn w:val="Normal"/>
    <w:uiPriority w:val="99"/>
    <w:semiHidden/>
    <w:rsid w:val="00491C97"/>
    <w:pPr>
      <w:widowControl w:val="0"/>
      <w:suppressAutoHyphens w:val="0"/>
      <w:autoSpaceDE w:val="0"/>
      <w:autoSpaceDN w:val="0"/>
      <w:adjustRightInd w:val="0"/>
    </w:pPr>
    <w:rPr>
      <w:rFonts w:ascii="Trebuchet MS" w:hAnsi="Trebuchet MS"/>
      <w:lang w:eastAsia="ru-RU"/>
    </w:rPr>
  </w:style>
  <w:style w:type="paragraph" w:customStyle="1" w:styleId="author">
    <w:name w:val="author"/>
    <w:basedOn w:val="Normal"/>
    <w:uiPriority w:val="99"/>
    <w:semiHidden/>
    <w:rsid w:val="00491C97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onsPlusNormal">
    <w:name w:val="ConsPlusNormal"/>
    <w:uiPriority w:val="99"/>
    <w:semiHidden/>
    <w:rsid w:val="00491C97"/>
    <w:pPr>
      <w:widowControl w:val="0"/>
      <w:suppressAutoHyphens/>
      <w:autoSpaceDE w:val="0"/>
      <w:ind w:firstLine="720"/>
    </w:pPr>
    <w:rPr>
      <w:rFonts w:ascii="Arial" w:eastAsia="MS Mincho" w:hAnsi="Arial"/>
      <w:sz w:val="20"/>
      <w:szCs w:val="20"/>
      <w:lang w:eastAsia="ar-SA"/>
    </w:rPr>
  </w:style>
  <w:style w:type="character" w:customStyle="1" w:styleId="2">
    <w:name w:val="Основной текст (2)_"/>
    <w:link w:val="20"/>
    <w:uiPriority w:val="99"/>
    <w:locked/>
    <w:rsid w:val="00491C97"/>
    <w:rPr>
      <w:sz w:val="26"/>
      <w:shd w:val="clear" w:color="auto" w:fill="FFFFFF"/>
    </w:rPr>
  </w:style>
  <w:style w:type="paragraph" w:customStyle="1" w:styleId="20">
    <w:name w:val="Основной текст (2)"/>
    <w:basedOn w:val="Normal"/>
    <w:link w:val="2"/>
    <w:uiPriority w:val="99"/>
    <w:rsid w:val="00491C97"/>
    <w:pPr>
      <w:widowControl w:val="0"/>
      <w:shd w:val="clear" w:color="auto" w:fill="FFFFFF"/>
      <w:suppressAutoHyphens w:val="0"/>
      <w:spacing w:line="240" w:lineRule="atLeast"/>
    </w:pPr>
    <w:rPr>
      <w:rFonts w:ascii="Calibri" w:eastAsia="Calibri" w:hAnsi="Calibri"/>
      <w:sz w:val="26"/>
      <w:szCs w:val="20"/>
      <w:lang w:eastAsia="ru-RU"/>
    </w:rPr>
  </w:style>
  <w:style w:type="paragraph" w:customStyle="1" w:styleId="Default">
    <w:name w:val="Default"/>
    <w:uiPriority w:val="99"/>
    <w:rsid w:val="00491C97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ListParagraph1">
    <w:name w:val="List Paragraph1"/>
    <w:basedOn w:val="Normal"/>
    <w:uiPriority w:val="99"/>
    <w:semiHidden/>
    <w:rsid w:val="00491C97"/>
    <w:pPr>
      <w:ind w:left="720"/>
      <w:contextualSpacing/>
    </w:pPr>
  </w:style>
  <w:style w:type="paragraph" w:customStyle="1" w:styleId="Textbody">
    <w:name w:val="Text body"/>
    <w:basedOn w:val="Normal"/>
    <w:uiPriority w:val="99"/>
    <w:semiHidden/>
    <w:rsid w:val="00491C97"/>
    <w:pPr>
      <w:widowControl w:val="0"/>
      <w:spacing w:after="120"/>
    </w:pPr>
    <w:rPr>
      <w:rFonts w:eastAsia="SimSun" w:cs="Mangal"/>
      <w:kern w:val="2"/>
      <w:lang w:eastAsia="hi-IN" w:bidi="hi-IN"/>
    </w:rPr>
  </w:style>
  <w:style w:type="character" w:customStyle="1" w:styleId="a6">
    <w:name w:val="Название Знак"/>
    <w:uiPriority w:val="99"/>
    <w:locked/>
    <w:rsid w:val="00491C97"/>
    <w:rPr>
      <w:rFonts w:ascii="Cambria" w:hAnsi="Cambria"/>
      <w:color w:val="17365D"/>
      <w:spacing w:val="5"/>
      <w:kern w:val="28"/>
      <w:sz w:val="52"/>
      <w:lang w:eastAsia="ar-SA" w:bidi="ar-SA"/>
    </w:rPr>
  </w:style>
  <w:style w:type="character" w:customStyle="1" w:styleId="FontStyle47">
    <w:name w:val="Font Style47"/>
    <w:uiPriority w:val="99"/>
    <w:rsid w:val="00491C97"/>
    <w:rPr>
      <w:rFonts w:ascii="Times New Roman" w:hAnsi="Times New Roman"/>
      <w:i/>
      <w:sz w:val="26"/>
    </w:rPr>
  </w:style>
  <w:style w:type="character" w:customStyle="1" w:styleId="FontStyle50">
    <w:name w:val="Font Style50"/>
    <w:uiPriority w:val="99"/>
    <w:rsid w:val="00491C97"/>
    <w:rPr>
      <w:rFonts w:ascii="Times New Roman" w:hAnsi="Times New Roman"/>
      <w:sz w:val="22"/>
    </w:rPr>
  </w:style>
  <w:style w:type="character" w:customStyle="1" w:styleId="FontStyle20">
    <w:name w:val="Font Style20"/>
    <w:uiPriority w:val="99"/>
    <w:rsid w:val="00491C97"/>
    <w:rPr>
      <w:rFonts w:ascii="Times New Roman" w:hAnsi="Times New Roman"/>
      <w:sz w:val="20"/>
    </w:rPr>
  </w:style>
  <w:style w:type="character" w:customStyle="1" w:styleId="FontStyle22">
    <w:name w:val="Font Style22"/>
    <w:uiPriority w:val="99"/>
    <w:rsid w:val="00491C97"/>
    <w:rPr>
      <w:rFonts w:ascii="Times New Roman" w:hAnsi="Times New Roman"/>
      <w:sz w:val="18"/>
    </w:rPr>
  </w:style>
  <w:style w:type="character" w:customStyle="1" w:styleId="FontStyle25">
    <w:name w:val="Font Style25"/>
    <w:uiPriority w:val="99"/>
    <w:rsid w:val="00491C97"/>
    <w:rPr>
      <w:rFonts w:ascii="Microsoft Sans Serif" w:hAnsi="Microsoft Sans Serif"/>
      <w:spacing w:val="-10"/>
      <w:sz w:val="24"/>
    </w:rPr>
  </w:style>
  <w:style w:type="character" w:customStyle="1" w:styleId="FontStyle26">
    <w:name w:val="Font Style26"/>
    <w:uiPriority w:val="99"/>
    <w:rsid w:val="00491C97"/>
    <w:rPr>
      <w:rFonts w:ascii="Trebuchet MS" w:hAnsi="Trebuchet MS"/>
      <w:i/>
      <w:sz w:val="16"/>
    </w:rPr>
  </w:style>
  <w:style w:type="character" w:customStyle="1" w:styleId="FontStyle27">
    <w:name w:val="Font Style27"/>
    <w:uiPriority w:val="99"/>
    <w:rsid w:val="00491C97"/>
    <w:rPr>
      <w:rFonts w:ascii="Trebuchet MS" w:hAnsi="Trebuchet MS"/>
      <w:b/>
      <w:sz w:val="16"/>
    </w:rPr>
  </w:style>
  <w:style w:type="character" w:customStyle="1" w:styleId="FontStyle28">
    <w:name w:val="Font Style28"/>
    <w:uiPriority w:val="99"/>
    <w:rsid w:val="00491C97"/>
    <w:rPr>
      <w:rFonts w:ascii="Times New Roman" w:hAnsi="Times New Roman"/>
      <w:sz w:val="16"/>
    </w:rPr>
  </w:style>
  <w:style w:type="character" w:customStyle="1" w:styleId="FontStyle29">
    <w:name w:val="Font Style29"/>
    <w:uiPriority w:val="99"/>
    <w:rsid w:val="00491C97"/>
    <w:rPr>
      <w:rFonts w:ascii="Times New Roman" w:hAnsi="Times New Roman"/>
      <w:b/>
      <w:sz w:val="16"/>
    </w:rPr>
  </w:style>
  <w:style w:type="character" w:customStyle="1" w:styleId="FontStyle34">
    <w:name w:val="Font Style34"/>
    <w:uiPriority w:val="99"/>
    <w:rsid w:val="00491C97"/>
    <w:rPr>
      <w:rFonts w:ascii="Times New Roman" w:hAnsi="Times New Roman"/>
      <w:i/>
      <w:sz w:val="20"/>
    </w:rPr>
  </w:style>
  <w:style w:type="character" w:customStyle="1" w:styleId="FontStyle36">
    <w:name w:val="Font Style36"/>
    <w:uiPriority w:val="99"/>
    <w:rsid w:val="00491C97"/>
    <w:rPr>
      <w:rFonts w:ascii="Times New Roman" w:hAnsi="Times New Roman"/>
      <w:sz w:val="20"/>
    </w:rPr>
  </w:style>
  <w:style w:type="character" w:customStyle="1" w:styleId="FontStyle40">
    <w:name w:val="Font Style40"/>
    <w:uiPriority w:val="99"/>
    <w:rsid w:val="00491C97"/>
    <w:rPr>
      <w:rFonts w:ascii="Times New Roman" w:hAnsi="Times New Roman"/>
      <w:b/>
      <w:spacing w:val="10"/>
      <w:sz w:val="18"/>
    </w:rPr>
  </w:style>
  <w:style w:type="character" w:customStyle="1" w:styleId="grid-5">
    <w:name w:val="grid-5"/>
    <w:uiPriority w:val="99"/>
    <w:rsid w:val="00491C97"/>
    <w:rPr>
      <w:rFonts w:ascii="Times New Roman" w:hAnsi="Times New Roman"/>
    </w:rPr>
  </w:style>
  <w:style w:type="character" w:customStyle="1" w:styleId="grid-7">
    <w:name w:val="grid-7"/>
    <w:uiPriority w:val="99"/>
    <w:rsid w:val="00491C97"/>
    <w:rPr>
      <w:rFonts w:ascii="Times New Roman" w:hAnsi="Times New Roman"/>
    </w:rPr>
  </w:style>
  <w:style w:type="character" w:customStyle="1" w:styleId="found">
    <w:name w:val="found"/>
    <w:uiPriority w:val="99"/>
    <w:rsid w:val="00491C97"/>
    <w:rPr>
      <w:rFonts w:ascii="Times New Roman" w:hAnsi="Times New Roman"/>
    </w:rPr>
  </w:style>
  <w:style w:type="character" w:customStyle="1" w:styleId="21">
    <w:name w:val="Знак Знак21"/>
    <w:uiPriority w:val="99"/>
    <w:rsid w:val="00491C97"/>
    <w:rPr>
      <w:rFonts w:ascii="Times New Roman" w:hAnsi="Times New Roman"/>
      <w:b/>
      <w:sz w:val="24"/>
      <w:lang w:eastAsia="ar-SA" w:bidi="ar-SA"/>
    </w:rPr>
  </w:style>
  <w:style w:type="table" w:styleId="TableGrid">
    <w:name w:val="Table Grid"/>
    <w:basedOn w:val="TableNormal"/>
    <w:uiPriority w:val="99"/>
    <w:rsid w:val="00491C97"/>
    <w:pPr>
      <w:suppressAutoHyphens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vts20">
    <w:name w:val="rvts20"/>
    <w:uiPriority w:val="99"/>
    <w:rsid w:val="00AD194B"/>
    <w:rPr>
      <w:rFonts w:ascii="Times New Roman" w:hAnsi="Times New Roman"/>
    </w:rPr>
  </w:style>
  <w:style w:type="character" w:customStyle="1" w:styleId="rvts32">
    <w:name w:val="rvts32"/>
    <w:uiPriority w:val="99"/>
    <w:rsid w:val="00AD194B"/>
    <w:rPr>
      <w:rFonts w:ascii="Times New Roman" w:hAnsi="Times New Roman"/>
    </w:rPr>
  </w:style>
  <w:style w:type="character" w:customStyle="1" w:styleId="rvts6">
    <w:name w:val="rvts6"/>
    <w:uiPriority w:val="99"/>
    <w:rsid w:val="00404A39"/>
  </w:style>
  <w:style w:type="paragraph" w:customStyle="1" w:styleId="a7">
    <w:name w:val="Для таблиц"/>
    <w:basedOn w:val="Normal"/>
    <w:uiPriority w:val="99"/>
    <w:rsid w:val="00404A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686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6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ok.ru/book/940388" TargetMode="External"/><Relationship Id="rId13" Type="http://schemas.openxmlformats.org/officeDocument/2006/relationships/hyperlink" Target="http://recis.ru" TargetMode="External"/><Relationship Id="rId18" Type="http://schemas.openxmlformats.org/officeDocument/2006/relationships/hyperlink" Target="http://edu.gup.ru/" TargetMode="External"/><Relationship Id="rId26" Type="http://schemas.openxmlformats.org/officeDocument/2006/relationships/hyperlink" Target="http://www.protown.ru/information/hide/6594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urait.ru" TargetMode="External"/><Relationship Id="rId7" Type="http://schemas.openxmlformats.org/officeDocument/2006/relationships/hyperlink" Target="https://book.ru/book/942832" TargetMode="External"/><Relationship Id="rId12" Type="http://schemas.openxmlformats.org/officeDocument/2006/relationships/hyperlink" Target="https://book.ru/book/922712" TargetMode="External"/><Relationship Id="rId17" Type="http://schemas.openxmlformats.org/officeDocument/2006/relationships/hyperlink" Target="http://library.gup.ru/" TargetMode="External"/><Relationship Id="rId25" Type="http://schemas.openxmlformats.org/officeDocument/2006/relationships/hyperlink" Target="http://www.iprbooks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gup.ru/" TargetMode="External"/><Relationship Id="rId20" Type="http://schemas.openxmlformats.org/officeDocument/2006/relationships/hyperlink" Target="http://window.edu.ru/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book.ru/book/934834" TargetMode="External"/><Relationship Id="rId24" Type="http://schemas.openxmlformats.org/officeDocument/2006/relationships/hyperlink" Target="http://www.book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m-economy.ru" TargetMode="External"/><Relationship Id="rId23" Type="http://schemas.openxmlformats.org/officeDocument/2006/relationships/hyperlink" Target="http://www.ibooks.ru" TargetMode="External"/><Relationship Id="rId28" Type="http://schemas.openxmlformats.org/officeDocument/2006/relationships/footer" Target="footer1.xml"/><Relationship Id="rId10" Type="http://schemas.openxmlformats.org/officeDocument/2006/relationships/hyperlink" Target="https://book.ru/book/931867" TargetMode="External"/><Relationship Id="rId19" Type="http://schemas.openxmlformats.org/officeDocument/2006/relationships/hyperlink" Target="http://www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ook.ru/book/926746" TargetMode="External"/><Relationship Id="rId14" Type="http://schemas.openxmlformats.org/officeDocument/2006/relationships/hyperlink" Target="http://www.vopreco.ru" TargetMode="External"/><Relationship Id="rId22" Type="http://schemas.openxmlformats.org/officeDocument/2006/relationships/hyperlink" Target="http://www.e.lanbook.com" TargetMode="External"/><Relationship Id="rId27" Type="http://schemas.openxmlformats.org/officeDocument/2006/relationships/hyperlink" Target="http://protown.ru/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305</TotalTime>
  <Pages>49</Pages>
  <Words>17384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Елена</cp:lastModifiedBy>
  <cp:revision>60</cp:revision>
  <cp:lastPrinted>2021-02-05T10:30:00Z</cp:lastPrinted>
  <dcterms:created xsi:type="dcterms:W3CDTF">2020-12-29T07:32:00Z</dcterms:created>
  <dcterms:modified xsi:type="dcterms:W3CDTF">2022-03-08T20:32:00Z</dcterms:modified>
</cp:coreProperties>
</file>